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B53" w:rsidRDefault="00414B53" w:rsidP="003D4466">
      <w:pPr>
        <w:keepNext/>
        <w:keepLines/>
        <w:jc w:val="right"/>
      </w:pPr>
    </w:p>
    <w:p w:rsidR="00C75343" w:rsidRPr="005C36DF" w:rsidRDefault="00645DBA" w:rsidP="003D4466">
      <w:pPr>
        <w:keepNext/>
        <w:keepLines/>
        <w:jc w:val="right"/>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15.65pt;margin-top:-29.75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8" o:title=""/>
            <w10:wrap type="tight"/>
          </v:shape>
        </w:pict>
      </w:r>
      <w:r w:rsidR="003D6726">
        <w:t xml:space="preserve"> </w:t>
      </w:r>
      <w:r w:rsidR="00F569D0">
        <w:t xml:space="preserve"> </w:t>
      </w:r>
      <w:r w:rsidR="00BC09CD">
        <w:tab/>
      </w:r>
      <w:r w:rsidR="00C75343">
        <w:t xml:space="preserve"> </w:t>
      </w:r>
    </w:p>
    <w:p w:rsidR="00C75343" w:rsidRDefault="00C75343" w:rsidP="00377BD6">
      <w:pPr>
        <w:keepNext/>
        <w:keepLines/>
      </w:pPr>
    </w:p>
    <w:p w:rsidR="00C75343" w:rsidRDefault="00C75343" w:rsidP="00377BD6">
      <w:pPr>
        <w:keepNext/>
        <w:keepLines/>
      </w:pPr>
    </w:p>
    <w:p w:rsidR="00C75343" w:rsidRDefault="00C75343" w:rsidP="00377BD6">
      <w:pPr>
        <w:keepNext/>
        <w:keepLines/>
      </w:pPr>
    </w:p>
    <w:p w:rsidR="00C75343" w:rsidRDefault="00C75343" w:rsidP="00377BD6">
      <w:pPr>
        <w:keepNext/>
        <w:keepLines/>
      </w:pPr>
    </w:p>
    <w:tbl>
      <w:tblPr>
        <w:tblW w:w="10987" w:type="dxa"/>
        <w:tblInd w:w="-106" w:type="dxa"/>
        <w:tblLook w:val="0000" w:firstRow="0" w:lastRow="0" w:firstColumn="0" w:lastColumn="0" w:noHBand="0" w:noVBand="0"/>
      </w:tblPr>
      <w:tblGrid>
        <w:gridCol w:w="10987"/>
      </w:tblGrid>
      <w:tr w:rsidR="00C75343" w:rsidTr="00D40D64">
        <w:tc>
          <w:tcPr>
            <w:tcW w:w="10987" w:type="dxa"/>
          </w:tcPr>
          <w:p w:rsidR="00C75343" w:rsidRPr="0052378B" w:rsidRDefault="00C75343" w:rsidP="00D40D64">
            <w:pPr>
              <w:keepNext/>
              <w:keepLines/>
              <w:spacing w:before="360"/>
              <w:jc w:val="center"/>
              <w:rPr>
                <w:b/>
                <w:bCs/>
                <w:sz w:val="28"/>
                <w:szCs w:val="28"/>
              </w:rPr>
            </w:pPr>
            <w:r w:rsidRPr="0052378B">
              <w:rPr>
                <w:b/>
                <w:bCs/>
                <w:sz w:val="28"/>
                <w:szCs w:val="28"/>
              </w:rPr>
              <w:t xml:space="preserve">СОВЕТ ДЕПУТАТОВ КОЗИНСКОГО  СЕЛЬСКОГО  </w:t>
            </w:r>
            <w:r>
              <w:rPr>
                <w:b/>
                <w:bCs/>
                <w:sz w:val="28"/>
                <w:szCs w:val="28"/>
              </w:rPr>
              <w:t xml:space="preserve">   </w:t>
            </w:r>
            <w:r w:rsidRPr="0052378B">
              <w:rPr>
                <w:b/>
                <w:bCs/>
                <w:sz w:val="28"/>
                <w:szCs w:val="28"/>
              </w:rPr>
              <w:t>ПОСЕЛЕНИЯ СМОЛЕНСКОГО  РАЙОНА СМОЛЕНСКОЙ ОБЛАСТИ</w:t>
            </w:r>
          </w:p>
        </w:tc>
      </w:tr>
    </w:tbl>
    <w:p w:rsidR="00C75343" w:rsidRDefault="00C75343" w:rsidP="00377BD6">
      <w:pPr>
        <w:keepNext/>
        <w:keepLines/>
        <w:jc w:val="right"/>
        <w:rPr>
          <w:b/>
          <w:bCs/>
          <w:sz w:val="28"/>
          <w:szCs w:val="28"/>
        </w:rPr>
      </w:pPr>
    </w:p>
    <w:p w:rsidR="00C75343" w:rsidRDefault="00C75343" w:rsidP="00377BD6">
      <w:pPr>
        <w:keepNext/>
        <w:keepLines/>
        <w:rPr>
          <w:b/>
          <w:bCs/>
          <w:sz w:val="28"/>
          <w:szCs w:val="28"/>
        </w:rPr>
      </w:pPr>
    </w:p>
    <w:p w:rsidR="00C75343" w:rsidRDefault="00C75343" w:rsidP="00377BD6">
      <w:pPr>
        <w:keepNext/>
        <w:keepLines/>
        <w:tabs>
          <w:tab w:val="left" w:pos="2680"/>
        </w:tabs>
        <w:jc w:val="center"/>
        <w:rPr>
          <w:b/>
          <w:bCs/>
          <w:sz w:val="28"/>
          <w:szCs w:val="28"/>
        </w:rPr>
      </w:pPr>
      <w:r>
        <w:rPr>
          <w:b/>
          <w:bCs/>
          <w:sz w:val="28"/>
          <w:szCs w:val="28"/>
        </w:rPr>
        <w:t>Р Е Ш Е Н И Е</w:t>
      </w:r>
    </w:p>
    <w:p w:rsidR="00C75343" w:rsidRDefault="00C75343" w:rsidP="00377BD6">
      <w:pPr>
        <w:keepNext/>
        <w:keepLines/>
        <w:tabs>
          <w:tab w:val="left" w:pos="2680"/>
        </w:tabs>
        <w:rPr>
          <w:b/>
          <w:bCs/>
          <w:sz w:val="28"/>
          <w:szCs w:val="28"/>
        </w:rPr>
      </w:pPr>
    </w:p>
    <w:p w:rsidR="00C75343" w:rsidRDefault="00C75343" w:rsidP="00377BD6">
      <w:pPr>
        <w:keepNext/>
        <w:keepLines/>
        <w:tabs>
          <w:tab w:val="left" w:pos="2680"/>
        </w:tabs>
        <w:rPr>
          <w:b/>
          <w:bCs/>
          <w:sz w:val="28"/>
          <w:szCs w:val="28"/>
        </w:rPr>
      </w:pPr>
    </w:p>
    <w:p w:rsidR="006B44D0" w:rsidRDefault="00894572" w:rsidP="006B44D0">
      <w:pPr>
        <w:keepNext/>
        <w:keepLines/>
        <w:tabs>
          <w:tab w:val="left" w:pos="2680"/>
        </w:tabs>
        <w:rPr>
          <w:sz w:val="28"/>
          <w:szCs w:val="28"/>
        </w:rPr>
      </w:pPr>
      <w:bookmarkStart w:id="0" w:name="_Hlk61529238"/>
      <w:r>
        <w:rPr>
          <w:sz w:val="28"/>
          <w:szCs w:val="28"/>
        </w:rPr>
        <w:t>от 24 декабря 2020 года</w:t>
      </w:r>
      <w:r w:rsidR="006B44D0" w:rsidRPr="00071C9C">
        <w:rPr>
          <w:sz w:val="28"/>
          <w:szCs w:val="28"/>
        </w:rPr>
        <w:t xml:space="preserve"> </w:t>
      </w:r>
      <w:r w:rsidR="0077393C">
        <w:rPr>
          <w:sz w:val="28"/>
          <w:szCs w:val="28"/>
        </w:rPr>
        <w:t xml:space="preserve"> </w:t>
      </w:r>
      <w:r w:rsidR="006B44D0" w:rsidRPr="00071C9C">
        <w:rPr>
          <w:sz w:val="28"/>
          <w:szCs w:val="28"/>
        </w:rPr>
        <w:t>№</w:t>
      </w:r>
      <w:r>
        <w:rPr>
          <w:sz w:val="28"/>
          <w:szCs w:val="28"/>
        </w:rPr>
        <w:t xml:space="preserve"> 25</w:t>
      </w:r>
      <w:r w:rsidR="006B44D0" w:rsidRPr="00071C9C">
        <w:rPr>
          <w:sz w:val="28"/>
          <w:szCs w:val="28"/>
        </w:rPr>
        <w:t xml:space="preserve">                                                  </w:t>
      </w:r>
    </w:p>
    <w:bookmarkEnd w:id="0"/>
    <w:p w:rsidR="00D0761B" w:rsidRDefault="00D0761B" w:rsidP="004D7E5E">
      <w:pPr>
        <w:keepNext/>
        <w:keepLines/>
        <w:tabs>
          <w:tab w:val="left" w:pos="2680"/>
          <w:tab w:val="left" w:pos="5245"/>
        </w:tabs>
        <w:ind w:right="5387"/>
        <w:jc w:val="both"/>
        <w:rPr>
          <w:sz w:val="28"/>
          <w:szCs w:val="28"/>
        </w:rPr>
      </w:pPr>
    </w:p>
    <w:p w:rsidR="004D7E5E" w:rsidRDefault="004D7E5E" w:rsidP="004D7E5E">
      <w:pPr>
        <w:keepNext/>
        <w:keepLines/>
        <w:tabs>
          <w:tab w:val="left" w:pos="2680"/>
          <w:tab w:val="left" w:pos="5245"/>
        </w:tabs>
        <w:ind w:right="5387"/>
        <w:jc w:val="both"/>
        <w:rPr>
          <w:sz w:val="28"/>
          <w:szCs w:val="28"/>
        </w:rPr>
      </w:pPr>
      <w:r>
        <w:rPr>
          <w:sz w:val="28"/>
          <w:szCs w:val="28"/>
        </w:rPr>
        <w:t xml:space="preserve">О   внесении   изменений  и      дополнений в   решение  Совета  депутатов  Козинского сельского  поселения       Смоленского     района </w:t>
      </w:r>
    </w:p>
    <w:p w:rsidR="004D7E5E" w:rsidRPr="007425A6" w:rsidRDefault="004D7E5E" w:rsidP="004D7E5E">
      <w:pPr>
        <w:keepNext/>
        <w:keepLines/>
        <w:tabs>
          <w:tab w:val="left" w:pos="2680"/>
          <w:tab w:val="left" w:pos="5245"/>
        </w:tabs>
        <w:ind w:right="5387"/>
        <w:jc w:val="both"/>
        <w:rPr>
          <w:sz w:val="28"/>
          <w:szCs w:val="28"/>
        </w:rPr>
      </w:pPr>
      <w:r>
        <w:rPr>
          <w:sz w:val="28"/>
          <w:szCs w:val="28"/>
        </w:rPr>
        <w:t xml:space="preserve">Смоленской области от 10 декабря 2019 года № 31 «О </w:t>
      </w:r>
      <w:r w:rsidRPr="007425A6">
        <w:rPr>
          <w:sz w:val="28"/>
          <w:szCs w:val="28"/>
        </w:rPr>
        <w:t>бюджет</w:t>
      </w:r>
      <w:r>
        <w:rPr>
          <w:sz w:val="28"/>
          <w:szCs w:val="28"/>
        </w:rPr>
        <w:t>е м</w:t>
      </w:r>
      <w:r w:rsidRPr="007425A6">
        <w:rPr>
          <w:sz w:val="28"/>
          <w:szCs w:val="28"/>
        </w:rPr>
        <w:t>униципального</w:t>
      </w:r>
      <w:r>
        <w:rPr>
          <w:sz w:val="28"/>
          <w:szCs w:val="28"/>
        </w:rPr>
        <w:t xml:space="preserve"> </w:t>
      </w:r>
      <w:r w:rsidRPr="007425A6">
        <w:rPr>
          <w:sz w:val="28"/>
          <w:szCs w:val="28"/>
        </w:rPr>
        <w:t xml:space="preserve">образования </w:t>
      </w:r>
      <w:r>
        <w:rPr>
          <w:sz w:val="28"/>
          <w:szCs w:val="28"/>
        </w:rPr>
        <w:t xml:space="preserve">  </w:t>
      </w:r>
      <w:r w:rsidRPr="007425A6">
        <w:rPr>
          <w:sz w:val="28"/>
          <w:szCs w:val="28"/>
        </w:rPr>
        <w:t xml:space="preserve">Козинского  </w:t>
      </w:r>
      <w:r>
        <w:rPr>
          <w:sz w:val="28"/>
          <w:szCs w:val="28"/>
        </w:rPr>
        <w:t xml:space="preserve"> </w:t>
      </w:r>
      <w:r w:rsidRPr="007425A6">
        <w:rPr>
          <w:sz w:val="28"/>
          <w:szCs w:val="28"/>
        </w:rPr>
        <w:t xml:space="preserve">сельского  поселения </w:t>
      </w:r>
      <w:r>
        <w:rPr>
          <w:sz w:val="28"/>
          <w:szCs w:val="28"/>
        </w:rPr>
        <w:t xml:space="preserve">    </w:t>
      </w:r>
      <w:r w:rsidRPr="007425A6">
        <w:rPr>
          <w:sz w:val="28"/>
          <w:szCs w:val="28"/>
        </w:rPr>
        <w:t>Смоленского района</w:t>
      </w:r>
      <w:r>
        <w:rPr>
          <w:sz w:val="28"/>
          <w:szCs w:val="28"/>
        </w:rPr>
        <w:t xml:space="preserve"> </w:t>
      </w:r>
      <w:r w:rsidRPr="007425A6">
        <w:rPr>
          <w:sz w:val="28"/>
          <w:szCs w:val="28"/>
        </w:rPr>
        <w:t>Смоленской</w:t>
      </w:r>
      <w:r>
        <w:rPr>
          <w:sz w:val="28"/>
          <w:szCs w:val="28"/>
        </w:rPr>
        <w:t xml:space="preserve">  </w:t>
      </w:r>
      <w:r w:rsidRPr="007425A6">
        <w:rPr>
          <w:sz w:val="28"/>
          <w:szCs w:val="28"/>
        </w:rPr>
        <w:t xml:space="preserve"> области на </w:t>
      </w:r>
      <w:r>
        <w:rPr>
          <w:sz w:val="28"/>
          <w:szCs w:val="28"/>
        </w:rPr>
        <w:t xml:space="preserve"> 2020 </w:t>
      </w:r>
      <w:r w:rsidRPr="007425A6">
        <w:rPr>
          <w:sz w:val="28"/>
          <w:szCs w:val="28"/>
        </w:rPr>
        <w:t xml:space="preserve"> год </w:t>
      </w:r>
      <w:r>
        <w:rPr>
          <w:sz w:val="28"/>
          <w:szCs w:val="28"/>
        </w:rPr>
        <w:t>и плановый период 2021 и 2022 годов»</w:t>
      </w:r>
    </w:p>
    <w:p w:rsidR="006B44D0" w:rsidRDefault="006B44D0" w:rsidP="006B44D0">
      <w:pPr>
        <w:keepNext/>
        <w:keepLines/>
        <w:jc w:val="both"/>
        <w:rPr>
          <w:sz w:val="28"/>
          <w:szCs w:val="28"/>
        </w:rPr>
      </w:pPr>
    </w:p>
    <w:p w:rsidR="006B44D0" w:rsidRDefault="006B44D0" w:rsidP="006B44D0">
      <w:pPr>
        <w:keepNext/>
        <w:keepLines/>
        <w:ind w:firstLine="709"/>
        <w:rPr>
          <w:b/>
          <w:bCs/>
          <w:sz w:val="28"/>
          <w:szCs w:val="28"/>
        </w:rPr>
      </w:pPr>
    </w:p>
    <w:p w:rsidR="006B44D0" w:rsidRDefault="006B44D0" w:rsidP="006B44D0">
      <w:pPr>
        <w:keepNext/>
        <w:keepLines/>
        <w:ind w:firstLine="709"/>
        <w:rPr>
          <w:b/>
          <w:bCs/>
          <w:sz w:val="28"/>
          <w:szCs w:val="28"/>
        </w:rPr>
      </w:pPr>
      <w:r>
        <w:rPr>
          <w:b/>
          <w:bCs/>
          <w:sz w:val="28"/>
          <w:szCs w:val="28"/>
        </w:rPr>
        <w:t>Статья 1</w:t>
      </w:r>
    </w:p>
    <w:p w:rsidR="006B44D0" w:rsidRDefault="006B44D0" w:rsidP="006B44D0">
      <w:pPr>
        <w:keepNext/>
        <w:keepLines/>
        <w:ind w:firstLine="709"/>
        <w:jc w:val="both"/>
        <w:rPr>
          <w:sz w:val="28"/>
          <w:szCs w:val="28"/>
        </w:rPr>
      </w:pPr>
      <w:r>
        <w:rPr>
          <w:sz w:val="28"/>
          <w:szCs w:val="28"/>
        </w:rPr>
        <w:t>1. Утвердить основные характеристики бюджета муниципального образования Козинского сельского поселения Смоленского  района Смоленской области на 2020 год:</w:t>
      </w:r>
    </w:p>
    <w:p w:rsidR="006B44D0" w:rsidRDefault="006B44D0" w:rsidP="006B44D0">
      <w:pPr>
        <w:keepNext/>
        <w:keepLines/>
        <w:ind w:firstLine="709"/>
        <w:jc w:val="both"/>
        <w:rPr>
          <w:sz w:val="28"/>
          <w:szCs w:val="28"/>
        </w:rPr>
      </w:pPr>
      <w:r>
        <w:rPr>
          <w:sz w:val="28"/>
          <w:szCs w:val="28"/>
        </w:rPr>
        <w:t xml:space="preserve">1) общий объем доходов бюджета муниципального образования Козинского сельского поселения Смоленского района Смоленской области в сумме </w:t>
      </w:r>
      <w:r w:rsidR="00282E30">
        <w:rPr>
          <w:b/>
          <w:sz w:val="28"/>
          <w:szCs w:val="28"/>
        </w:rPr>
        <w:t>30 3</w:t>
      </w:r>
      <w:r w:rsidR="005676D0">
        <w:rPr>
          <w:b/>
          <w:sz w:val="28"/>
          <w:szCs w:val="28"/>
        </w:rPr>
        <w:t>13</w:t>
      </w:r>
      <w:r w:rsidR="00282E30">
        <w:rPr>
          <w:b/>
          <w:sz w:val="28"/>
          <w:szCs w:val="28"/>
        </w:rPr>
        <w:t>,</w:t>
      </w:r>
      <w:r w:rsidR="005676D0">
        <w:rPr>
          <w:b/>
          <w:sz w:val="28"/>
          <w:szCs w:val="28"/>
        </w:rPr>
        <w:t>5</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5676D0">
        <w:rPr>
          <w:b/>
          <w:bCs/>
          <w:sz w:val="28"/>
          <w:szCs w:val="28"/>
        </w:rPr>
        <w:t>14 793,5</w:t>
      </w:r>
      <w:r w:rsidR="001E5380">
        <w:rPr>
          <w:b/>
          <w:bCs/>
          <w:sz w:val="28"/>
          <w:szCs w:val="28"/>
        </w:rPr>
        <w:t xml:space="preserve"> </w:t>
      </w:r>
      <w:r>
        <w:rPr>
          <w:sz w:val="28"/>
          <w:szCs w:val="28"/>
        </w:rPr>
        <w:t xml:space="preserve">тыс. рублей; из которых объем получаемых межбюджетных трансфертов </w:t>
      </w:r>
      <w:r>
        <w:rPr>
          <w:b/>
          <w:sz w:val="28"/>
          <w:szCs w:val="28"/>
        </w:rPr>
        <w:t>1</w:t>
      </w:r>
      <w:r w:rsidR="0054148D">
        <w:rPr>
          <w:b/>
          <w:sz w:val="28"/>
          <w:szCs w:val="28"/>
        </w:rPr>
        <w:t>4</w:t>
      </w:r>
      <w:r w:rsidR="005676D0">
        <w:rPr>
          <w:b/>
          <w:sz w:val="28"/>
          <w:szCs w:val="28"/>
        </w:rPr>
        <w:t> 793,5</w:t>
      </w:r>
      <w:r>
        <w:rPr>
          <w:b/>
          <w:sz w:val="28"/>
          <w:szCs w:val="28"/>
        </w:rPr>
        <w:t xml:space="preserve"> </w:t>
      </w:r>
      <w:r w:rsidRPr="00A20200">
        <w:rPr>
          <w:sz w:val="28"/>
          <w:szCs w:val="28"/>
        </w:rPr>
        <w:t>тыс.</w:t>
      </w:r>
      <w:r>
        <w:rPr>
          <w:sz w:val="28"/>
          <w:szCs w:val="28"/>
        </w:rPr>
        <w:t xml:space="preserve"> </w:t>
      </w:r>
      <w:r w:rsidRPr="00A20200">
        <w:rPr>
          <w:sz w:val="28"/>
          <w:szCs w:val="28"/>
        </w:rPr>
        <w:t>рублей.</w:t>
      </w:r>
    </w:p>
    <w:p w:rsidR="006B44D0" w:rsidRDefault="006B44D0" w:rsidP="006B44D0">
      <w:pPr>
        <w:keepNext/>
        <w:keepLines/>
        <w:ind w:firstLine="709"/>
        <w:jc w:val="both"/>
        <w:rPr>
          <w:sz w:val="28"/>
          <w:szCs w:val="28"/>
        </w:rPr>
      </w:pPr>
      <w:r>
        <w:rPr>
          <w:sz w:val="28"/>
          <w:szCs w:val="28"/>
        </w:rPr>
        <w:t xml:space="preserve">2) общий объем расходов бюджета муниципального образования Козинского сельского поселения Смоленского района Смоленской области в сумме </w:t>
      </w:r>
      <w:r>
        <w:rPr>
          <w:b/>
          <w:bCs/>
          <w:sz w:val="28"/>
          <w:szCs w:val="28"/>
        </w:rPr>
        <w:t xml:space="preserve"> </w:t>
      </w:r>
      <w:r w:rsidR="001E5380">
        <w:rPr>
          <w:b/>
          <w:sz w:val="28"/>
          <w:szCs w:val="28"/>
        </w:rPr>
        <w:t>3</w:t>
      </w:r>
      <w:r w:rsidR="00F94BFB">
        <w:rPr>
          <w:b/>
          <w:sz w:val="28"/>
          <w:szCs w:val="28"/>
        </w:rPr>
        <w:t>2 813,5</w:t>
      </w:r>
      <w:r>
        <w:rPr>
          <w:sz w:val="28"/>
          <w:szCs w:val="28"/>
        </w:rPr>
        <w:t xml:space="preserve"> </w:t>
      </w:r>
      <w:r w:rsidRPr="00EF03F2">
        <w:rPr>
          <w:sz w:val="28"/>
          <w:szCs w:val="28"/>
        </w:rPr>
        <w:t>тыс</w:t>
      </w:r>
      <w:r>
        <w:rPr>
          <w:sz w:val="28"/>
          <w:szCs w:val="28"/>
        </w:rPr>
        <w:t>. рублей;</w:t>
      </w:r>
    </w:p>
    <w:p w:rsidR="006B44D0" w:rsidRDefault="006B44D0" w:rsidP="006B44D0">
      <w:pPr>
        <w:keepNext/>
        <w:keepLines/>
        <w:ind w:firstLine="709"/>
        <w:jc w:val="both"/>
        <w:rPr>
          <w:sz w:val="28"/>
          <w:szCs w:val="28"/>
        </w:rPr>
      </w:pPr>
      <w:r>
        <w:rPr>
          <w:sz w:val="28"/>
          <w:szCs w:val="28"/>
        </w:rPr>
        <w:t xml:space="preserve">3) общий объём дефицита бюджета муниципального образования Козинского сельского поселения Смоленского района Смоленской области в сумме </w:t>
      </w:r>
      <w:r w:rsidR="005F1075" w:rsidRPr="003754BE">
        <w:rPr>
          <w:b/>
          <w:sz w:val="28"/>
          <w:szCs w:val="28"/>
        </w:rPr>
        <w:t>2 500</w:t>
      </w:r>
      <w:r w:rsidRPr="003754BE">
        <w:rPr>
          <w:b/>
          <w:bCs/>
          <w:sz w:val="28"/>
          <w:szCs w:val="28"/>
        </w:rPr>
        <w:t>,0</w:t>
      </w:r>
      <w:r w:rsidRPr="000F1FF7">
        <w:rPr>
          <w:b/>
          <w:bCs/>
          <w:sz w:val="28"/>
          <w:szCs w:val="28"/>
        </w:rPr>
        <w:t xml:space="preserve"> </w:t>
      </w:r>
      <w:r w:rsidRPr="000F1FF7">
        <w:rPr>
          <w:sz w:val="28"/>
          <w:szCs w:val="28"/>
        </w:rPr>
        <w:t xml:space="preserve">тыс. рублей, что составляет </w:t>
      </w:r>
      <w:r w:rsidR="005F1075" w:rsidRPr="0012650C">
        <w:rPr>
          <w:b/>
          <w:sz w:val="28"/>
          <w:szCs w:val="28"/>
        </w:rPr>
        <w:t>16,1</w:t>
      </w:r>
      <w:r w:rsidRPr="000F1FF7">
        <w:rPr>
          <w:sz w:val="28"/>
          <w:szCs w:val="28"/>
        </w:rPr>
        <w:t xml:space="preserve"> процент</w:t>
      </w:r>
      <w:r w:rsidR="005F1075">
        <w:rPr>
          <w:sz w:val="28"/>
          <w:szCs w:val="28"/>
        </w:rPr>
        <w:t>а</w:t>
      </w:r>
      <w:r>
        <w:rPr>
          <w:sz w:val="28"/>
          <w:szCs w:val="28"/>
        </w:rPr>
        <w:t xml:space="preserve">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Pr>
          <w:sz w:val="28"/>
          <w:szCs w:val="28"/>
        </w:rPr>
        <w:lastRenderedPageBreak/>
        <w:t xml:space="preserve">4) утвердить общий объем межбюджетных трансфертов в сумме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2020 году в сумме </w:t>
      </w:r>
      <w:r w:rsidRPr="00DF6902">
        <w:rPr>
          <w:b/>
          <w:sz w:val="28"/>
          <w:szCs w:val="28"/>
        </w:rPr>
        <w:t>2</w:t>
      </w:r>
      <w:r>
        <w:rPr>
          <w:b/>
          <w:sz w:val="28"/>
          <w:szCs w:val="28"/>
        </w:rPr>
        <w:t>2</w:t>
      </w:r>
      <w:r w:rsidRPr="00DF6902">
        <w:rPr>
          <w:b/>
          <w:sz w:val="28"/>
          <w:szCs w:val="28"/>
        </w:rPr>
        <w:t>,</w:t>
      </w:r>
      <w:r>
        <w:rPr>
          <w:b/>
          <w:sz w:val="28"/>
          <w:szCs w:val="28"/>
        </w:rPr>
        <w:t>3</w:t>
      </w:r>
      <w:r>
        <w:rPr>
          <w:sz w:val="28"/>
          <w:szCs w:val="28"/>
        </w:rPr>
        <w:t xml:space="preserve"> тыс. руб.</w:t>
      </w:r>
    </w:p>
    <w:p w:rsidR="00CC0ABE" w:rsidRDefault="00CC0ABE" w:rsidP="006B44D0">
      <w:pPr>
        <w:keepNext/>
        <w:keepLines/>
        <w:ind w:firstLine="709"/>
        <w:jc w:val="both"/>
        <w:rPr>
          <w:sz w:val="28"/>
          <w:szCs w:val="28"/>
        </w:rPr>
      </w:pPr>
    </w:p>
    <w:p w:rsidR="006B44D0" w:rsidRDefault="006B44D0" w:rsidP="006B44D0">
      <w:pPr>
        <w:keepNext/>
        <w:keepLines/>
        <w:ind w:firstLine="709"/>
        <w:jc w:val="both"/>
        <w:rPr>
          <w:sz w:val="28"/>
          <w:szCs w:val="28"/>
        </w:rPr>
      </w:pPr>
      <w:r>
        <w:rPr>
          <w:sz w:val="28"/>
          <w:szCs w:val="28"/>
        </w:rPr>
        <w:t>2. Утвердить основные характеристики бюджета муниципального образования Козинского сельского поселения Смоленского  района Смоленской области на плановый период 2021 и 2022 годов:</w:t>
      </w:r>
    </w:p>
    <w:p w:rsidR="006B44D0" w:rsidRPr="0006674F" w:rsidRDefault="006B44D0" w:rsidP="006B44D0">
      <w:pPr>
        <w:keepNext/>
        <w:keepLines/>
        <w:ind w:firstLine="709"/>
        <w:jc w:val="both"/>
        <w:rPr>
          <w:sz w:val="28"/>
          <w:szCs w:val="28"/>
        </w:rPr>
      </w:pPr>
      <w:r>
        <w:rPr>
          <w:sz w:val="28"/>
          <w:szCs w:val="28"/>
        </w:rPr>
        <w:t xml:space="preserve">1) общий объем доходов бюджета муниципального образования Козинского сельского поселения Смоленского района Смоленской области на 2021 год в сумме </w:t>
      </w:r>
      <w:r w:rsidR="005F1075">
        <w:rPr>
          <w:b/>
          <w:bCs/>
          <w:sz w:val="28"/>
          <w:szCs w:val="28"/>
        </w:rPr>
        <w:t>5</w:t>
      </w:r>
      <w:r w:rsidR="0025130C">
        <w:rPr>
          <w:b/>
          <w:bCs/>
          <w:sz w:val="28"/>
          <w:szCs w:val="28"/>
        </w:rPr>
        <w:t>6 893,9</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25130C">
        <w:rPr>
          <w:b/>
          <w:sz w:val="28"/>
          <w:szCs w:val="28"/>
        </w:rPr>
        <w:t>40 993,3</w:t>
      </w:r>
      <w:r>
        <w:rPr>
          <w:b/>
          <w:bCs/>
          <w:sz w:val="28"/>
          <w:szCs w:val="28"/>
        </w:rPr>
        <w:t xml:space="preserve"> </w:t>
      </w:r>
      <w:r>
        <w:rPr>
          <w:sz w:val="28"/>
          <w:szCs w:val="28"/>
        </w:rPr>
        <w:t xml:space="preserve">тыс. рублей, </w:t>
      </w:r>
      <w:r w:rsidRPr="006449D2">
        <w:rPr>
          <w:sz w:val="28"/>
          <w:szCs w:val="28"/>
        </w:rPr>
        <w:t xml:space="preserve">из которых объем получаемых межбюджетных трансфертов </w:t>
      </w:r>
      <w:r w:rsidR="0025130C">
        <w:rPr>
          <w:b/>
          <w:sz w:val="28"/>
          <w:szCs w:val="28"/>
        </w:rPr>
        <w:t>40 993,3</w:t>
      </w:r>
      <w:r>
        <w:rPr>
          <w:sz w:val="28"/>
          <w:szCs w:val="28"/>
        </w:rPr>
        <w:t xml:space="preserve"> тыс. рублей  и на 2022 год в сумме </w:t>
      </w:r>
      <w:r w:rsidR="005F1075">
        <w:rPr>
          <w:b/>
          <w:bCs/>
          <w:sz w:val="28"/>
          <w:szCs w:val="28"/>
        </w:rPr>
        <w:t>47</w:t>
      </w:r>
      <w:r w:rsidR="0025130C">
        <w:rPr>
          <w:b/>
          <w:bCs/>
          <w:sz w:val="28"/>
          <w:szCs w:val="28"/>
        </w:rPr>
        <w:t> 233,3</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5F1075">
        <w:rPr>
          <w:b/>
          <w:bCs/>
          <w:sz w:val="28"/>
          <w:szCs w:val="28"/>
        </w:rPr>
        <w:t>31</w:t>
      </w:r>
      <w:r w:rsidR="0025130C">
        <w:rPr>
          <w:b/>
          <w:bCs/>
          <w:sz w:val="28"/>
          <w:szCs w:val="28"/>
        </w:rPr>
        <w:t> 029,3</w:t>
      </w:r>
      <w:r>
        <w:rPr>
          <w:b/>
          <w:bCs/>
          <w:sz w:val="28"/>
          <w:szCs w:val="28"/>
        </w:rPr>
        <w:t xml:space="preserve"> </w:t>
      </w:r>
      <w:r>
        <w:rPr>
          <w:sz w:val="28"/>
          <w:szCs w:val="28"/>
        </w:rPr>
        <w:t>тыс. рублей,</w:t>
      </w:r>
      <w:r w:rsidRPr="007C04A5">
        <w:rPr>
          <w:sz w:val="28"/>
          <w:szCs w:val="28"/>
        </w:rPr>
        <w:t xml:space="preserve"> </w:t>
      </w:r>
      <w:r w:rsidRPr="00296452">
        <w:rPr>
          <w:sz w:val="28"/>
          <w:szCs w:val="28"/>
        </w:rPr>
        <w:t xml:space="preserve">из которых объем получаемых межбюджетных трансфертов </w:t>
      </w:r>
      <w:r w:rsidR="005F1075">
        <w:rPr>
          <w:b/>
          <w:sz w:val="28"/>
          <w:szCs w:val="28"/>
        </w:rPr>
        <w:t>31</w:t>
      </w:r>
      <w:r w:rsidR="0025130C">
        <w:rPr>
          <w:b/>
          <w:sz w:val="28"/>
          <w:szCs w:val="28"/>
        </w:rPr>
        <w:t> 029,3</w:t>
      </w:r>
      <w:r w:rsidRPr="00296452">
        <w:rPr>
          <w:sz w:val="28"/>
          <w:szCs w:val="28"/>
        </w:rPr>
        <w:t xml:space="preserve"> тыс. рублей</w:t>
      </w:r>
      <w:r>
        <w:rPr>
          <w:sz w:val="28"/>
          <w:szCs w:val="28"/>
        </w:rPr>
        <w:t>.</w:t>
      </w:r>
    </w:p>
    <w:p w:rsidR="006B44D0" w:rsidRPr="006D7D1B" w:rsidRDefault="006B44D0" w:rsidP="006B44D0">
      <w:pPr>
        <w:keepNext/>
        <w:keepLines/>
        <w:ind w:firstLine="709"/>
        <w:jc w:val="both"/>
        <w:rPr>
          <w:sz w:val="28"/>
          <w:szCs w:val="28"/>
        </w:rPr>
      </w:pPr>
      <w:r w:rsidRPr="00665819">
        <w:rPr>
          <w:sz w:val="28"/>
          <w:szCs w:val="28"/>
        </w:rPr>
        <w:t xml:space="preserve">2) </w:t>
      </w:r>
      <w:r>
        <w:rPr>
          <w:sz w:val="28"/>
          <w:szCs w:val="28"/>
        </w:rPr>
        <w:t xml:space="preserve">общий объем расходов бюджета муниципального образования Козинского сельского поселения Смоленского района Смоленской области на 2021 год в сумме </w:t>
      </w:r>
      <w:r w:rsidR="005F1075">
        <w:rPr>
          <w:b/>
          <w:bCs/>
          <w:sz w:val="28"/>
          <w:szCs w:val="28"/>
        </w:rPr>
        <w:t>5</w:t>
      </w:r>
      <w:r w:rsidR="0025130C">
        <w:rPr>
          <w:b/>
          <w:bCs/>
          <w:sz w:val="28"/>
          <w:szCs w:val="28"/>
        </w:rPr>
        <w:t>6 893,9</w:t>
      </w:r>
      <w:r>
        <w:rPr>
          <w:b/>
          <w:bCs/>
          <w:sz w:val="28"/>
          <w:szCs w:val="28"/>
        </w:rPr>
        <w:t xml:space="preserve"> </w:t>
      </w:r>
      <w:r w:rsidRPr="00EF03F2">
        <w:rPr>
          <w:sz w:val="28"/>
          <w:szCs w:val="28"/>
        </w:rPr>
        <w:t>тыс</w:t>
      </w:r>
      <w:r>
        <w:rPr>
          <w:sz w:val="28"/>
          <w:szCs w:val="28"/>
        </w:rPr>
        <w:t>. рублей,  в том числе</w:t>
      </w:r>
      <w:r w:rsidRPr="00547971">
        <w:rPr>
          <w:sz w:val="28"/>
          <w:szCs w:val="28"/>
        </w:rPr>
        <w:t xml:space="preserve"> </w:t>
      </w:r>
      <w:r>
        <w:rPr>
          <w:sz w:val="28"/>
          <w:szCs w:val="28"/>
        </w:rPr>
        <w:t>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6D7D1B">
        <w:rPr>
          <w:sz w:val="28"/>
          <w:szCs w:val="28"/>
        </w:rPr>
        <w:t xml:space="preserve">) </w:t>
      </w:r>
      <w:r>
        <w:rPr>
          <w:sz w:val="28"/>
          <w:szCs w:val="28"/>
        </w:rPr>
        <w:t xml:space="preserve">в сумме </w:t>
      </w:r>
      <w:r w:rsidR="005F1075">
        <w:rPr>
          <w:b/>
          <w:sz w:val="28"/>
          <w:szCs w:val="28"/>
        </w:rPr>
        <w:t>1 417,2</w:t>
      </w:r>
      <w:r>
        <w:rPr>
          <w:sz w:val="28"/>
          <w:szCs w:val="28"/>
        </w:rPr>
        <w:t xml:space="preserve"> тыс. рублей </w:t>
      </w:r>
      <w:r w:rsidRPr="00547971">
        <w:rPr>
          <w:sz w:val="28"/>
          <w:szCs w:val="28"/>
        </w:rPr>
        <w:t xml:space="preserve">и </w:t>
      </w:r>
      <w:r>
        <w:rPr>
          <w:sz w:val="28"/>
          <w:szCs w:val="28"/>
        </w:rPr>
        <w:t>на 2022</w:t>
      </w:r>
      <w:r w:rsidRPr="00547971">
        <w:rPr>
          <w:sz w:val="28"/>
          <w:szCs w:val="28"/>
        </w:rPr>
        <w:t xml:space="preserve"> год в сумме </w:t>
      </w:r>
      <w:r w:rsidR="005F1075">
        <w:rPr>
          <w:b/>
          <w:sz w:val="28"/>
          <w:szCs w:val="28"/>
        </w:rPr>
        <w:t>4</w:t>
      </w:r>
      <w:r w:rsidR="0025130C">
        <w:rPr>
          <w:b/>
          <w:sz w:val="28"/>
          <w:szCs w:val="28"/>
        </w:rPr>
        <w:t>7 233,3</w:t>
      </w:r>
      <w:r w:rsidRPr="00547971">
        <w:rPr>
          <w:sz w:val="28"/>
          <w:szCs w:val="28"/>
        </w:rPr>
        <w:t xml:space="preserve"> тыс. рублей</w:t>
      </w:r>
      <w:r>
        <w:rPr>
          <w:sz w:val="28"/>
          <w:szCs w:val="28"/>
        </w:rPr>
        <w:t>, в том числе</w:t>
      </w:r>
      <w:r w:rsidRPr="00547971">
        <w:rPr>
          <w:sz w:val="28"/>
          <w:szCs w:val="28"/>
        </w:rPr>
        <w:t xml:space="preserve"> </w:t>
      </w:r>
      <w:r>
        <w:rPr>
          <w:sz w:val="28"/>
          <w:szCs w:val="28"/>
        </w:rPr>
        <w:t xml:space="preserve">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5F1075">
        <w:rPr>
          <w:b/>
          <w:sz w:val="28"/>
          <w:szCs w:val="28"/>
        </w:rPr>
        <w:t>2 351,1</w:t>
      </w:r>
      <w:r>
        <w:rPr>
          <w:sz w:val="28"/>
          <w:szCs w:val="28"/>
        </w:rPr>
        <w:t xml:space="preserve"> тыс. рублей</w:t>
      </w:r>
      <w:r w:rsidRPr="00547971">
        <w:rPr>
          <w:sz w:val="28"/>
          <w:szCs w:val="28"/>
        </w:rPr>
        <w:t>;</w:t>
      </w:r>
    </w:p>
    <w:p w:rsidR="006B44D0" w:rsidRDefault="006B44D0" w:rsidP="006B44D0">
      <w:pPr>
        <w:keepNext/>
        <w:keepLines/>
        <w:ind w:firstLine="709"/>
        <w:jc w:val="both"/>
        <w:rPr>
          <w:sz w:val="28"/>
          <w:szCs w:val="28"/>
        </w:rPr>
      </w:pPr>
      <w:r>
        <w:rPr>
          <w:sz w:val="28"/>
          <w:szCs w:val="28"/>
        </w:rPr>
        <w:t xml:space="preserve">3) общий объём дефицита бюджета муниципального образования Козинского сельского поселения Смоленского района Смоленской области на 2021 год в сумме </w:t>
      </w:r>
      <w:r>
        <w:rPr>
          <w:b/>
          <w:bCs/>
          <w:sz w:val="28"/>
          <w:szCs w:val="28"/>
        </w:rPr>
        <w:t xml:space="preserve"> 0,0 </w:t>
      </w:r>
      <w:r w:rsidRPr="00EF03F2">
        <w:rPr>
          <w:sz w:val="28"/>
          <w:szCs w:val="28"/>
        </w:rPr>
        <w:t>тыс</w:t>
      </w:r>
      <w:r>
        <w:rPr>
          <w:sz w:val="28"/>
          <w:szCs w:val="28"/>
        </w:rPr>
        <w:t xml:space="preserve">. рублей, что составляет </w:t>
      </w:r>
      <w:r w:rsidRPr="00F54F2B">
        <w:rPr>
          <w:b/>
          <w:sz w:val="28"/>
          <w:szCs w:val="28"/>
        </w:rPr>
        <w:t>0,0</w:t>
      </w:r>
      <w:r>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Pr>
          <w:sz w:val="28"/>
          <w:szCs w:val="28"/>
        </w:rPr>
        <w:t xml:space="preserve">и на 2022 год в сумме </w:t>
      </w:r>
      <w:r w:rsidRPr="006D6161">
        <w:rPr>
          <w:b/>
          <w:sz w:val="28"/>
          <w:szCs w:val="28"/>
        </w:rPr>
        <w:t>0,0</w:t>
      </w:r>
      <w:r>
        <w:rPr>
          <w:sz w:val="28"/>
          <w:szCs w:val="28"/>
        </w:rPr>
        <w:t xml:space="preserve"> тыс. рублей,</w:t>
      </w:r>
      <w:r w:rsidRPr="00855C99">
        <w:rPr>
          <w:sz w:val="28"/>
          <w:szCs w:val="28"/>
        </w:rPr>
        <w:t xml:space="preserve"> </w:t>
      </w:r>
      <w:r>
        <w:rPr>
          <w:sz w:val="28"/>
          <w:szCs w:val="28"/>
        </w:rPr>
        <w:t xml:space="preserve">что составляет </w:t>
      </w:r>
      <w:r w:rsidRPr="00F54F2B">
        <w:rPr>
          <w:b/>
          <w:sz w:val="28"/>
          <w:szCs w:val="28"/>
        </w:rPr>
        <w:t>0,0</w:t>
      </w:r>
      <w:r>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sidRPr="00855C99">
        <w:rPr>
          <w:sz w:val="28"/>
          <w:szCs w:val="28"/>
        </w:rPr>
        <w:t xml:space="preserve"> </w:t>
      </w:r>
      <w:r>
        <w:rPr>
          <w:sz w:val="28"/>
          <w:szCs w:val="28"/>
        </w:rPr>
        <w:t xml:space="preserve">4) утвердить общий объем межбюджетных трансфертов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2021 году в сумме </w:t>
      </w:r>
      <w:r w:rsidRPr="009D289C">
        <w:rPr>
          <w:b/>
          <w:sz w:val="28"/>
          <w:szCs w:val="28"/>
        </w:rPr>
        <w:t>23,0</w:t>
      </w:r>
      <w:r>
        <w:rPr>
          <w:sz w:val="28"/>
          <w:szCs w:val="28"/>
        </w:rPr>
        <w:t xml:space="preserve"> тыс. рублей и в 2022 году в сумме </w:t>
      </w:r>
      <w:r w:rsidRPr="009D289C">
        <w:rPr>
          <w:b/>
          <w:sz w:val="28"/>
          <w:szCs w:val="28"/>
        </w:rPr>
        <w:t>23,8</w:t>
      </w:r>
      <w:r>
        <w:rPr>
          <w:sz w:val="28"/>
          <w:szCs w:val="28"/>
        </w:rPr>
        <w:t xml:space="preserve"> тыс. рублей</w:t>
      </w:r>
    </w:p>
    <w:p w:rsidR="006B44D0" w:rsidRDefault="006B44D0" w:rsidP="006B44D0">
      <w:pPr>
        <w:keepNext/>
        <w:keepLines/>
        <w:ind w:firstLine="709"/>
        <w:jc w:val="both"/>
        <w:rPr>
          <w:sz w:val="28"/>
          <w:szCs w:val="28"/>
        </w:rPr>
      </w:pPr>
    </w:p>
    <w:p w:rsidR="006B44D0" w:rsidRDefault="006B44D0" w:rsidP="006B44D0">
      <w:pPr>
        <w:keepNext/>
        <w:keepLines/>
        <w:ind w:firstLine="709"/>
        <w:rPr>
          <w:b/>
          <w:bCs/>
          <w:sz w:val="28"/>
          <w:szCs w:val="28"/>
        </w:rPr>
      </w:pPr>
      <w:r>
        <w:rPr>
          <w:b/>
          <w:bCs/>
          <w:sz w:val="28"/>
          <w:szCs w:val="28"/>
        </w:rPr>
        <w:t>Статья 2</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1. Утвердить главных администраторов доходов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2020год и плановый период 2021 и 2022 годов согласно приложению №1 к настоящему решению;</w:t>
      </w:r>
    </w:p>
    <w:p w:rsidR="006B44D0" w:rsidRDefault="006B44D0" w:rsidP="006B44D0">
      <w:pPr>
        <w:pStyle w:val="ConsNormal"/>
        <w:keepNext/>
        <w:keepLines/>
        <w:widowControl/>
        <w:ind w:firstLine="709"/>
        <w:jc w:val="both"/>
        <w:rPr>
          <w:rFonts w:ascii="Times New Roman" w:hAnsi="Times New Roman" w:cs="Times New Roman"/>
          <w:sz w:val="28"/>
          <w:szCs w:val="28"/>
        </w:rPr>
      </w:pPr>
    </w:p>
    <w:p w:rsidR="00CC0ABE" w:rsidRDefault="00CC0ABE" w:rsidP="006B44D0">
      <w:pPr>
        <w:pStyle w:val="ConsNormal"/>
        <w:keepNext/>
        <w:keepLines/>
        <w:widowControl/>
        <w:ind w:firstLine="709"/>
        <w:jc w:val="both"/>
        <w:rPr>
          <w:rFonts w:ascii="Times New Roman" w:hAnsi="Times New Roman" w:cs="Times New Roman"/>
          <w:b/>
          <w:sz w:val="28"/>
          <w:szCs w:val="28"/>
        </w:rPr>
      </w:pPr>
    </w:p>
    <w:p w:rsidR="006B44D0" w:rsidRPr="00F574DB" w:rsidRDefault="006B44D0" w:rsidP="006B44D0">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главных администраторов источников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района Смоленской области на 2020год и плановый период 2021 и 2022 годов согласно приложению </w:t>
      </w:r>
      <w:r w:rsidRPr="004960E3">
        <w:rPr>
          <w:rFonts w:ascii="Times New Roman" w:hAnsi="Times New Roman" w:cs="Times New Roman"/>
          <w:sz w:val="28"/>
          <w:szCs w:val="28"/>
        </w:rPr>
        <w:t>№</w:t>
      </w:r>
      <w:r>
        <w:rPr>
          <w:rFonts w:ascii="Times New Roman" w:hAnsi="Times New Roman" w:cs="Times New Roman"/>
          <w:sz w:val="28"/>
          <w:szCs w:val="28"/>
        </w:rPr>
        <w:t>2 к настоящему решению.</w:t>
      </w:r>
    </w:p>
    <w:p w:rsidR="006B44D0" w:rsidRDefault="006B44D0" w:rsidP="006B44D0">
      <w:pPr>
        <w:pStyle w:val="ConsNormal"/>
        <w:keepNext/>
        <w:keepLines/>
        <w:widowControl/>
        <w:ind w:firstLine="709"/>
        <w:jc w:val="both"/>
        <w:rPr>
          <w:rFonts w:ascii="Times New Roman" w:hAnsi="Times New Roman" w:cs="Times New Roman"/>
          <w:b/>
          <w:bCs/>
          <w:sz w:val="28"/>
          <w:szCs w:val="28"/>
        </w:rPr>
      </w:pPr>
    </w:p>
    <w:p w:rsidR="006B44D0" w:rsidRDefault="006B44D0" w:rsidP="006B44D0">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4</w:t>
      </w:r>
    </w:p>
    <w:p w:rsidR="000A33F1" w:rsidRDefault="000A33F1" w:rsidP="006B44D0">
      <w:pPr>
        <w:pStyle w:val="ConsNormal"/>
        <w:keepNext/>
        <w:keepLines/>
        <w:widowControl/>
        <w:ind w:firstLine="709"/>
        <w:jc w:val="both"/>
        <w:rPr>
          <w:rFonts w:ascii="Times New Roman" w:hAnsi="Times New Roman" w:cs="Times New Roman"/>
          <w:bCs/>
          <w:sz w:val="28"/>
          <w:szCs w:val="28"/>
        </w:rPr>
      </w:pPr>
    </w:p>
    <w:p w:rsidR="009D289C" w:rsidRPr="009D289C" w:rsidRDefault="009D289C" w:rsidP="006B44D0">
      <w:pPr>
        <w:pStyle w:val="ConsNormal"/>
        <w:keepNext/>
        <w:keepLines/>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Утвердить Нормативы зачисления доходов в бюджет муниципального образования  Козинского  сельского  поселения  Смоленского района  Смоленской </w:t>
      </w:r>
    </w:p>
    <w:p w:rsidR="006B44D0" w:rsidRDefault="006B44D0" w:rsidP="009D289C">
      <w:pPr>
        <w:pStyle w:val="ConsNormal"/>
        <w:keepNext/>
        <w:keepLines/>
        <w:widowControl/>
        <w:ind w:firstLine="0"/>
        <w:jc w:val="both"/>
        <w:rPr>
          <w:rFonts w:ascii="Times New Roman" w:hAnsi="Times New Roman" w:cs="Times New Roman"/>
          <w:b/>
          <w:bCs/>
          <w:sz w:val="28"/>
          <w:szCs w:val="28"/>
        </w:rPr>
      </w:pPr>
      <w:r>
        <w:rPr>
          <w:rFonts w:ascii="Times New Roman" w:hAnsi="Times New Roman" w:cs="Times New Roman"/>
          <w:sz w:val="28"/>
          <w:szCs w:val="28"/>
        </w:rPr>
        <w:t>области на 2020 год и плановый период 2021 и 2022 годов согласно приложению</w:t>
      </w:r>
    </w:p>
    <w:p w:rsidR="006B44D0" w:rsidRDefault="006B44D0" w:rsidP="006B44D0">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B76700">
        <w:rPr>
          <w:rFonts w:ascii="Times New Roman" w:hAnsi="Times New Roman" w:cs="Times New Roman"/>
          <w:sz w:val="28"/>
          <w:szCs w:val="28"/>
        </w:rPr>
        <w:t xml:space="preserve">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bCs/>
          <w:sz w:val="28"/>
          <w:szCs w:val="28"/>
        </w:rPr>
      </w:pPr>
    </w:p>
    <w:p w:rsidR="006B44D0" w:rsidRPr="00F55958" w:rsidRDefault="006B44D0" w:rsidP="006B44D0">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прогнозируемые доходы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 год  и плановый период 2021 и 2022 годов согласно приложению № 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574DB" w:rsidRDefault="006B44D0" w:rsidP="006B44D0">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6</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прогнозируемые безвозмездные поступления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 год и  плановый период 2021 и 2022 годов согласно приложению № 5</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D035F"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 7</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источники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 год</w:t>
      </w:r>
      <w:r w:rsidRPr="006D6161">
        <w:rPr>
          <w:rFonts w:ascii="Times New Roman" w:hAnsi="Times New Roman" w:cs="Times New Roman"/>
          <w:sz w:val="28"/>
          <w:szCs w:val="28"/>
        </w:rPr>
        <w:t xml:space="preserve"> </w:t>
      </w:r>
      <w:r>
        <w:rPr>
          <w:rFonts w:ascii="Times New Roman" w:hAnsi="Times New Roman" w:cs="Times New Roman"/>
          <w:sz w:val="28"/>
          <w:szCs w:val="28"/>
        </w:rPr>
        <w:t>и плановый период 2021 и 2022 годов согласно приложению № 6</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D035F"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8</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ведомственную структуру расходов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района Смоленской области на 2020 год и плановый период 2021 и 2022 годов </w:t>
      </w:r>
      <w:r w:rsidRPr="008C1978">
        <w:rPr>
          <w:rFonts w:ascii="Times New Roman" w:hAnsi="Times New Roman" w:cs="Times New Roman"/>
          <w:sz w:val="28"/>
          <w:szCs w:val="28"/>
        </w:rPr>
        <w:t xml:space="preserve">по главным распорядителям бюджетных средств, по разделам, подразделам, целевым статьям (муниципальным программам и </w:t>
      </w:r>
      <w:proofErr w:type="spellStart"/>
      <w:r w:rsidRPr="008C1978">
        <w:rPr>
          <w:rFonts w:ascii="Times New Roman" w:hAnsi="Times New Roman" w:cs="Times New Roman"/>
          <w:sz w:val="28"/>
          <w:szCs w:val="28"/>
        </w:rPr>
        <w:t>непрограмным</w:t>
      </w:r>
      <w:proofErr w:type="spellEnd"/>
      <w:r w:rsidRPr="008C1978">
        <w:rPr>
          <w:rFonts w:ascii="Times New Roman" w:hAnsi="Times New Roman" w:cs="Times New Roman"/>
          <w:sz w:val="28"/>
          <w:szCs w:val="28"/>
        </w:rPr>
        <w:t xml:space="preserve"> направлениям деятельности), группам (группам и подгруппам)</w:t>
      </w:r>
      <w:r>
        <w:rPr>
          <w:rFonts w:ascii="Times New Roman" w:hAnsi="Times New Roman" w:cs="Times New Roman"/>
          <w:sz w:val="28"/>
          <w:szCs w:val="28"/>
        </w:rPr>
        <w:t>,</w:t>
      </w:r>
      <w:r w:rsidRPr="008C1978">
        <w:rPr>
          <w:rFonts w:ascii="Times New Roman" w:hAnsi="Times New Roman" w:cs="Times New Roman"/>
          <w:sz w:val="28"/>
          <w:szCs w:val="28"/>
        </w:rPr>
        <w:t xml:space="preserve"> видов расходов классификации расходов бюджетов</w:t>
      </w:r>
      <w:r>
        <w:rPr>
          <w:rFonts w:ascii="Times New Roman" w:hAnsi="Times New Roman" w:cs="Times New Roman"/>
          <w:sz w:val="28"/>
          <w:szCs w:val="28"/>
        </w:rPr>
        <w:t xml:space="preserve"> согласно приложению № 7</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CC0ABE" w:rsidRDefault="00CC0ABE"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w:t>
      </w:r>
      <w:r w:rsidR="00CC0ABE">
        <w:rPr>
          <w:rFonts w:ascii="Times New Roman" w:hAnsi="Times New Roman" w:cs="Times New Roman"/>
          <w:b/>
          <w:sz w:val="28"/>
          <w:szCs w:val="28"/>
        </w:rPr>
        <w:t>9</w:t>
      </w:r>
    </w:p>
    <w:p w:rsidR="006B44D0" w:rsidRPr="00CC0ABE" w:rsidRDefault="00CC0ABE" w:rsidP="00CC0ABE">
      <w:pPr>
        <w:jc w:val="both"/>
        <w:rPr>
          <w:sz w:val="28"/>
          <w:szCs w:val="28"/>
        </w:rPr>
      </w:pPr>
      <w:r>
        <w:rPr>
          <w:sz w:val="28"/>
          <w:szCs w:val="28"/>
        </w:rPr>
        <w:t xml:space="preserve">          </w:t>
      </w:r>
      <w:r w:rsidR="006B44D0" w:rsidRPr="00CC0ABE">
        <w:rPr>
          <w:sz w:val="28"/>
          <w:szCs w:val="28"/>
        </w:rPr>
        <w:t xml:space="preserve">Утвердить распределение бюджетных ассигнований по разделам, подразделам, целевым статьям (муниципальным программам и </w:t>
      </w:r>
      <w:proofErr w:type="spellStart"/>
      <w:r w:rsidR="006B44D0" w:rsidRPr="00CC0ABE">
        <w:rPr>
          <w:sz w:val="28"/>
          <w:szCs w:val="28"/>
        </w:rPr>
        <w:t>непрограмным</w:t>
      </w:r>
      <w:proofErr w:type="spellEnd"/>
      <w:r w:rsidR="006B44D0" w:rsidRPr="00CC0ABE">
        <w:rPr>
          <w:sz w:val="28"/>
          <w:szCs w:val="28"/>
        </w:rPr>
        <w:t xml:space="preserve"> </w:t>
      </w:r>
      <w:r w:rsidR="006B44D0" w:rsidRPr="00CC0ABE">
        <w:rPr>
          <w:sz w:val="28"/>
          <w:szCs w:val="28"/>
        </w:rPr>
        <w:lastRenderedPageBreak/>
        <w:t>направлениям деятельности), группам (группам и подгруппам), видам расходов классификации расходов бюджетов муниципального образования Козинского сельского поселения Смоленского района Смоленской области на 2020 год и плановый период 2021 и 2022 годов согласно приложению № 8</w:t>
      </w:r>
      <w:r w:rsidR="006B44D0" w:rsidRPr="00CC0ABE">
        <w:rPr>
          <w:sz w:val="28"/>
          <w:szCs w:val="28"/>
          <w:lang w:val="en-US"/>
        </w:rPr>
        <w:t> </w:t>
      </w:r>
      <w:r w:rsidR="006B44D0" w:rsidRPr="00CC0ABE">
        <w:rPr>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10</w:t>
      </w:r>
    </w:p>
    <w:p w:rsidR="000A33F1" w:rsidRDefault="009D289C" w:rsidP="009D289C">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распределение бюджетных ассигнований по целевым статьям </w:t>
      </w:r>
      <w:r w:rsidRPr="008C1978">
        <w:rPr>
          <w:rFonts w:ascii="Times New Roman" w:hAnsi="Times New Roman" w:cs="Times New Roman"/>
          <w:sz w:val="28"/>
          <w:szCs w:val="28"/>
        </w:rPr>
        <w:t xml:space="preserve">(муниципальным программам и </w:t>
      </w:r>
      <w:proofErr w:type="spellStart"/>
      <w:r w:rsidRPr="008C1978">
        <w:rPr>
          <w:rFonts w:ascii="Times New Roman" w:hAnsi="Times New Roman" w:cs="Times New Roman"/>
          <w:sz w:val="28"/>
          <w:szCs w:val="28"/>
        </w:rPr>
        <w:t>непрограмным</w:t>
      </w:r>
      <w:proofErr w:type="spellEnd"/>
      <w:r w:rsidRPr="008C1978">
        <w:rPr>
          <w:rFonts w:ascii="Times New Roman" w:hAnsi="Times New Roman" w:cs="Times New Roman"/>
          <w:sz w:val="28"/>
          <w:szCs w:val="28"/>
        </w:rPr>
        <w:t xml:space="preserve"> направлениям деятельности), группам (группам и подгруппам)</w:t>
      </w:r>
      <w:r>
        <w:rPr>
          <w:rFonts w:ascii="Times New Roman" w:hAnsi="Times New Roman" w:cs="Times New Roman"/>
          <w:sz w:val="28"/>
          <w:szCs w:val="28"/>
        </w:rPr>
        <w:t>,</w:t>
      </w:r>
      <w:r w:rsidRPr="008C1978">
        <w:rPr>
          <w:rFonts w:ascii="Times New Roman" w:hAnsi="Times New Roman" w:cs="Times New Roman"/>
          <w:sz w:val="28"/>
          <w:szCs w:val="28"/>
        </w:rPr>
        <w:t xml:space="preserve"> видам расходов классификации расходов</w:t>
      </w:r>
      <w:r>
        <w:rPr>
          <w:rFonts w:ascii="Times New Roman" w:hAnsi="Times New Roman" w:cs="Times New Roman"/>
          <w:sz w:val="28"/>
          <w:szCs w:val="28"/>
        </w:rPr>
        <w:t xml:space="preserve"> бюджета</w:t>
      </w:r>
      <w:r w:rsidRPr="009D289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F55958">
        <w:rPr>
          <w:rFonts w:ascii="Times New Roman" w:hAnsi="Times New Roman" w:cs="Times New Roman"/>
          <w:sz w:val="28"/>
          <w:szCs w:val="28"/>
        </w:rPr>
        <w:t xml:space="preserve"> </w:t>
      </w:r>
      <w:r>
        <w:rPr>
          <w:rFonts w:ascii="Times New Roman" w:hAnsi="Times New Roman" w:cs="Times New Roman"/>
          <w:sz w:val="28"/>
          <w:szCs w:val="28"/>
        </w:rPr>
        <w:t xml:space="preserve">Козинского сельского поселения </w:t>
      </w:r>
    </w:p>
    <w:p w:rsidR="009D289C" w:rsidRPr="009D289C" w:rsidRDefault="009D289C" w:rsidP="000A33F1">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  на 2</w:t>
      </w:r>
      <w:r w:rsidR="000A33F1">
        <w:rPr>
          <w:rFonts w:ascii="Times New Roman" w:hAnsi="Times New Roman" w:cs="Times New Roman"/>
          <w:sz w:val="28"/>
          <w:szCs w:val="28"/>
        </w:rPr>
        <w:t xml:space="preserve">020 год и плановый период 2021 </w:t>
      </w:r>
    </w:p>
    <w:p w:rsidR="006B44D0" w:rsidRDefault="006B44D0" w:rsidP="009D289C">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и 2022 годов согласно приложению № </w:t>
      </w:r>
      <w:r w:rsidRPr="00FE4C53">
        <w:rPr>
          <w:rFonts w:ascii="Times New Roman" w:hAnsi="Times New Roman" w:cs="Times New Roman"/>
          <w:sz w:val="28"/>
          <w:szCs w:val="28"/>
        </w:rPr>
        <w:t>9</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11</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объем бюджетных ассигнований на реализацию муниципальных целевых программ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 год и</w:t>
      </w:r>
      <w:r w:rsidRPr="006D6161">
        <w:rPr>
          <w:rFonts w:ascii="Times New Roman" w:hAnsi="Times New Roman" w:cs="Times New Roman"/>
          <w:sz w:val="28"/>
          <w:szCs w:val="28"/>
        </w:rPr>
        <w:t xml:space="preserve"> </w:t>
      </w:r>
      <w:r>
        <w:rPr>
          <w:rFonts w:ascii="Times New Roman" w:hAnsi="Times New Roman" w:cs="Times New Roman"/>
          <w:sz w:val="28"/>
          <w:szCs w:val="28"/>
        </w:rPr>
        <w:t xml:space="preserve">плановый период 2021 и 2022 годов   согласно приложению № </w:t>
      </w:r>
      <w:r w:rsidRPr="00FE4C53">
        <w:rPr>
          <w:rFonts w:ascii="Times New Roman" w:hAnsi="Times New Roman" w:cs="Times New Roman"/>
          <w:sz w:val="28"/>
          <w:szCs w:val="28"/>
        </w:rPr>
        <w:t>10</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12</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программу муниципальных внутренних заимствований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 год и плановый период 2021 и 2022 годов согласно приложению № 1</w:t>
      </w:r>
      <w:r w:rsidRPr="00C44A6D">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ind w:firstLine="709"/>
        <w:jc w:val="both"/>
        <w:rPr>
          <w:b/>
          <w:sz w:val="28"/>
          <w:szCs w:val="28"/>
        </w:rPr>
      </w:pPr>
    </w:p>
    <w:p w:rsidR="006B44D0" w:rsidRDefault="006B44D0" w:rsidP="006B44D0">
      <w:pPr>
        <w:ind w:firstLine="709"/>
        <w:jc w:val="both"/>
        <w:rPr>
          <w:sz w:val="28"/>
          <w:szCs w:val="28"/>
        </w:rPr>
      </w:pPr>
      <w:r w:rsidRPr="00FD035F">
        <w:rPr>
          <w:b/>
          <w:sz w:val="28"/>
          <w:szCs w:val="28"/>
        </w:rPr>
        <w:t>Статья</w:t>
      </w:r>
      <w:r>
        <w:rPr>
          <w:b/>
          <w:sz w:val="28"/>
          <w:szCs w:val="28"/>
        </w:rPr>
        <w:t xml:space="preserve"> 13</w:t>
      </w:r>
    </w:p>
    <w:p w:rsidR="006B44D0" w:rsidRPr="007B4DD5" w:rsidRDefault="006B44D0" w:rsidP="006B44D0">
      <w:pPr>
        <w:ind w:firstLine="709"/>
        <w:jc w:val="both"/>
        <w:rPr>
          <w:sz w:val="28"/>
          <w:szCs w:val="28"/>
        </w:rPr>
      </w:pPr>
      <w:r>
        <w:rPr>
          <w:sz w:val="28"/>
          <w:szCs w:val="28"/>
        </w:rPr>
        <w:t xml:space="preserve">1. </w:t>
      </w:r>
      <w:r w:rsidRPr="007B4DD5">
        <w:rPr>
          <w:sz w:val="28"/>
          <w:szCs w:val="28"/>
        </w:rPr>
        <w:t xml:space="preserve">Утвердить Программу муниципальных гарантий муниципального образования </w:t>
      </w:r>
      <w:r>
        <w:rPr>
          <w:sz w:val="28"/>
          <w:szCs w:val="28"/>
        </w:rPr>
        <w:t xml:space="preserve">Козинского </w:t>
      </w:r>
      <w:r w:rsidRPr="007B4DD5">
        <w:rPr>
          <w:sz w:val="28"/>
          <w:szCs w:val="28"/>
        </w:rPr>
        <w:t>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w:t>
      </w:r>
    </w:p>
    <w:p w:rsidR="006B44D0" w:rsidRPr="007B4DD5" w:rsidRDefault="006B44D0" w:rsidP="006B44D0">
      <w:pPr>
        <w:autoSpaceDE w:val="0"/>
        <w:autoSpaceDN w:val="0"/>
        <w:adjustRightInd w:val="0"/>
        <w:ind w:firstLine="709"/>
        <w:jc w:val="both"/>
        <w:outlineLvl w:val="1"/>
        <w:rPr>
          <w:sz w:val="28"/>
          <w:szCs w:val="28"/>
        </w:rPr>
      </w:pPr>
      <w:r>
        <w:rPr>
          <w:sz w:val="28"/>
          <w:szCs w:val="28"/>
        </w:rPr>
        <w:t>1) на 2020</w:t>
      </w:r>
      <w:r w:rsidRPr="007B4DD5">
        <w:rPr>
          <w:sz w:val="28"/>
          <w:szCs w:val="28"/>
        </w:rPr>
        <w:t xml:space="preserve"> год согласно приложени</w:t>
      </w:r>
      <w:r>
        <w:rPr>
          <w:sz w:val="28"/>
          <w:szCs w:val="28"/>
        </w:rPr>
        <w:t>ю</w:t>
      </w:r>
      <w:r w:rsidRPr="007B4DD5">
        <w:rPr>
          <w:sz w:val="28"/>
          <w:szCs w:val="28"/>
        </w:rPr>
        <w:t xml:space="preserve"> </w:t>
      </w:r>
      <w:r>
        <w:rPr>
          <w:sz w:val="28"/>
          <w:szCs w:val="28"/>
        </w:rPr>
        <w:t>№1</w:t>
      </w:r>
      <w:r w:rsidRPr="00FE4C53">
        <w:rPr>
          <w:sz w:val="28"/>
          <w:szCs w:val="28"/>
        </w:rPr>
        <w:t>2</w:t>
      </w:r>
      <w:r w:rsidRPr="007B4DD5">
        <w:rPr>
          <w:sz w:val="28"/>
          <w:szCs w:val="28"/>
        </w:rPr>
        <w:t xml:space="preserve"> к настоящему решению;</w:t>
      </w:r>
    </w:p>
    <w:p w:rsidR="006B44D0" w:rsidRPr="007B4DD5" w:rsidRDefault="006B44D0" w:rsidP="006B44D0">
      <w:pPr>
        <w:autoSpaceDE w:val="0"/>
        <w:autoSpaceDN w:val="0"/>
        <w:adjustRightInd w:val="0"/>
        <w:ind w:firstLine="709"/>
        <w:jc w:val="both"/>
        <w:outlineLvl w:val="1"/>
        <w:rPr>
          <w:sz w:val="28"/>
          <w:szCs w:val="28"/>
        </w:rPr>
      </w:pPr>
      <w:r>
        <w:rPr>
          <w:sz w:val="28"/>
          <w:szCs w:val="28"/>
        </w:rPr>
        <w:t>2) на плановый период 2021</w:t>
      </w:r>
      <w:r w:rsidRPr="007B4DD5">
        <w:rPr>
          <w:sz w:val="28"/>
          <w:szCs w:val="28"/>
        </w:rPr>
        <w:t xml:space="preserve"> и 20</w:t>
      </w:r>
      <w:r>
        <w:rPr>
          <w:sz w:val="28"/>
          <w:szCs w:val="28"/>
        </w:rPr>
        <w:t>22</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Pr="00C44A6D">
        <w:rPr>
          <w:sz w:val="28"/>
          <w:szCs w:val="28"/>
        </w:rPr>
        <w:t>3</w:t>
      </w:r>
      <w:r w:rsidRPr="007B4DD5">
        <w:rPr>
          <w:sz w:val="28"/>
          <w:szCs w:val="28"/>
        </w:rPr>
        <w:t xml:space="preserve"> к настоящему решени</w:t>
      </w:r>
      <w:r>
        <w:rPr>
          <w:sz w:val="28"/>
          <w:szCs w:val="28"/>
        </w:rPr>
        <w:t>ю</w:t>
      </w:r>
      <w:r w:rsidRPr="007B4DD5">
        <w:rPr>
          <w:sz w:val="28"/>
          <w:szCs w:val="28"/>
        </w:rPr>
        <w:t>.</w:t>
      </w:r>
    </w:p>
    <w:p w:rsidR="006B44D0" w:rsidRPr="007B4DD5" w:rsidRDefault="006B44D0" w:rsidP="006B44D0">
      <w:pPr>
        <w:autoSpaceDE w:val="0"/>
        <w:autoSpaceDN w:val="0"/>
        <w:adjustRightInd w:val="0"/>
        <w:ind w:firstLine="709"/>
        <w:jc w:val="both"/>
        <w:outlineLvl w:val="1"/>
        <w:rPr>
          <w:sz w:val="28"/>
          <w:szCs w:val="28"/>
        </w:rPr>
      </w:pPr>
      <w:r>
        <w:rPr>
          <w:sz w:val="28"/>
          <w:szCs w:val="28"/>
        </w:rPr>
        <w:t>2</w:t>
      </w:r>
      <w:r w:rsidRPr="007B4DD5">
        <w:rPr>
          <w:sz w:val="28"/>
          <w:szCs w:val="28"/>
        </w:rPr>
        <w:t>. </w:t>
      </w:r>
      <w:r>
        <w:rPr>
          <w:sz w:val="28"/>
          <w:szCs w:val="28"/>
        </w:rPr>
        <w:t>У</w:t>
      </w:r>
      <w:r w:rsidRPr="007B4DD5">
        <w:rPr>
          <w:sz w:val="28"/>
          <w:szCs w:val="28"/>
        </w:rPr>
        <w:t xml:space="preserve">твердить в составе </w:t>
      </w:r>
      <w:hyperlink r:id="rId9" w:history="1">
        <w:r w:rsidRPr="007B4DD5">
          <w:rPr>
            <w:sz w:val="28"/>
            <w:szCs w:val="28"/>
          </w:rPr>
          <w:t>Программы</w:t>
        </w:r>
      </w:hyperlink>
      <w:r w:rsidRPr="007B4DD5">
        <w:rPr>
          <w:sz w:val="28"/>
          <w:szCs w:val="28"/>
        </w:rPr>
        <w:t xml:space="preserve"> муниципальных гарантий </w:t>
      </w:r>
      <w:r>
        <w:rPr>
          <w:sz w:val="28"/>
          <w:szCs w:val="28"/>
        </w:rPr>
        <w:t>муниципального образования Козинского</w:t>
      </w:r>
      <w:r w:rsidRPr="007B4DD5">
        <w:rPr>
          <w:sz w:val="28"/>
          <w:szCs w:val="28"/>
        </w:rPr>
        <w:t xml:space="preserve"> сельского поселения Смоленского района Смоленской области:</w:t>
      </w:r>
    </w:p>
    <w:p w:rsidR="006B44D0" w:rsidRPr="007B4DD5" w:rsidRDefault="006B44D0" w:rsidP="006B44D0">
      <w:pPr>
        <w:autoSpaceDE w:val="0"/>
        <w:autoSpaceDN w:val="0"/>
        <w:adjustRightInd w:val="0"/>
        <w:ind w:firstLine="709"/>
        <w:jc w:val="both"/>
        <w:outlineLvl w:val="1"/>
        <w:rPr>
          <w:sz w:val="28"/>
          <w:szCs w:val="28"/>
        </w:rPr>
      </w:pPr>
      <w:r>
        <w:rPr>
          <w:sz w:val="28"/>
          <w:szCs w:val="28"/>
        </w:rPr>
        <w:t>1) на 2020</w:t>
      </w:r>
      <w:r w:rsidRPr="007B4DD5">
        <w:rPr>
          <w:sz w:val="28"/>
          <w:szCs w:val="28"/>
        </w:rPr>
        <w:t xml:space="preserve"> год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w:t>
      </w:r>
      <w:r>
        <w:rPr>
          <w:sz w:val="28"/>
          <w:szCs w:val="28"/>
        </w:rPr>
        <w:t>можным гарантийным случаям в 2020</w:t>
      </w:r>
      <w:r w:rsidRPr="007B4DD5">
        <w:rPr>
          <w:sz w:val="28"/>
          <w:szCs w:val="28"/>
        </w:rPr>
        <w:t xml:space="preserve"> году, в сумме </w:t>
      </w:r>
      <w:r w:rsidRPr="007B4DD5">
        <w:rPr>
          <w:b/>
          <w:sz w:val="28"/>
          <w:szCs w:val="28"/>
        </w:rPr>
        <w:t>0,0</w:t>
      </w:r>
      <w:r w:rsidRPr="007B4DD5">
        <w:rPr>
          <w:sz w:val="28"/>
          <w:szCs w:val="28"/>
        </w:rPr>
        <w:t xml:space="preserve"> тыс. рублей;</w:t>
      </w:r>
    </w:p>
    <w:p w:rsidR="006B44D0" w:rsidRPr="007B4DD5" w:rsidRDefault="006B44D0" w:rsidP="006B44D0">
      <w:pPr>
        <w:autoSpaceDE w:val="0"/>
        <w:autoSpaceDN w:val="0"/>
        <w:adjustRightInd w:val="0"/>
        <w:ind w:firstLine="709"/>
        <w:jc w:val="both"/>
        <w:outlineLvl w:val="1"/>
        <w:rPr>
          <w:sz w:val="28"/>
          <w:szCs w:val="28"/>
        </w:rPr>
      </w:pPr>
      <w:r>
        <w:rPr>
          <w:sz w:val="28"/>
          <w:szCs w:val="28"/>
        </w:rPr>
        <w:t>2) на плановый период 2021</w:t>
      </w:r>
      <w:r w:rsidRPr="007B4DD5">
        <w:rPr>
          <w:sz w:val="28"/>
          <w:szCs w:val="28"/>
        </w:rPr>
        <w:t xml:space="preserve"> и 20</w:t>
      </w:r>
      <w:r>
        <w:rPr>
          <w:sz w:val="28"/>
          <w:szCs w:val="28"/>
        </w:rPr>
        <w:t>22</w:t>
      </w:r>
      <w:r w:rsidRPr="007B4DD5">
        <w:rPr>
          <w:sz w:val="28"/>
          <w:szCs w:val="28"/>
        </w:rPr>
        <w:t xml:space="preserve"> годов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w:t>
      </w:r>
      <w:r>
        <w:rPr>
          <w:sz w:val="28"/>
          <w:szCs w:val="28"/>
        </w:rPr>
        <w:t>можным гарантийным случаям в 2021</w:t>
      </w:r>
      <w:r w:rsidRPr="007B4DD5">
        <w:rPr>
          <w:sz w:val="28"/>
          <w:szCs w:val="28"/>
        </w:rPr>
        <w:t xml:space="preserve"> году в сумме </w:t>
      </w:r>
      <w:r w:rsidRPr="007B4DD5">
        <w:rPr>
          <w:b/>
          <w:sz w:val="28"/>
          <w:szCs w:val="28"/>
        </w:rPr>
        <w:t>0,0</w:t>
      </w:r>
      <w:r w:rsidRPr="007B4DD5">
        <w:rPr>
          <w:sz w:val="28"/>
          <w:szCs w:val="28"/>
        </w:rPr>
        <w:t xml:space="preserve"> тыс. рублей, в 20</w:t>
      </w:r>
      <w:r>
        <w:rPr>
          <w:sz w:val="28"/>
          <w:szCs w:val="28"/>
        </w:rPr>
        <w:t>22</w:t>
      </w:r>
      <w:r w:rsidRPr="007B4DD5">
        <w:rPr>
          <w:sz w:val="28"/>
          <w:szCs w:val="28"/>
        </w:rPr>
        <w:t xml:space="preserve"> году в сумме </w:t>
      </w:r>
      <w:r w:rsidRPr="007B4DD5">
        <w:rPr>
          <w:b/>
          <w:sz w:val="28"/>
          <w:szCs w:val="28"/>
        </w:rPr>
        <w:t>0,0</w:t>
      </w:r>
      <w:r w:rsidRPr="007B4DD5">
        <w:rPr>
          <w:sz w:val="28"/>
          <w:szCs w:val="28"/>
        </w:rPr>
        <w:t> тыс. рублей.</w:t>
      </w:r>
    </w:p>
    <w:p w:rsidR="006B44D0" w:rsidRDefault="006B44D0" w:rsidP="006B44D0">
      <w:pPr>
        <w:ind w:firstLine="709"/>
        <w:rPr>
          <w:b/>
          <w:bCs/>
          <w:sz w:val="28"/>
          <w:szCs w:val="28"/>
        </w:rPr>
      </w:pPr>
    </w:p>
    <w:p w:rsidR="006B44D0" w:rsidRDefault="006B44D0" w:rsidP="006B44D0">
      <w:pPr>
        <w:ind w:firstLine="709"/>
        <w:rPr>
          <w:b/>
          <w:bCs/>
          <w:sz w:val="28"/>
          <w:szCs w:val="28"/>
        </w:rPr>
      </w:pPr>
      <w:r>
        <w:rPr>
          <w:b/>
          <w:bCs/>
          <w:sz w:val="28"/>
          <w:szCs w:val="28"/>
        </w:rPr>
        <w:t>Статья 14</w:t>
      </w:r>
    </w:p>
    <w:p w:rsidR="006B44D0" w:rsidRDefault="006B44D0" w:rsidP="006B44D0">
      <w:pPr>
        <w:ind w:firstLine="709"/>
        <w:jc w:val="both"/>
        <w:rPr>
          <w:sz w:val="28"/>
          <w:szCs w:val="28"/>
        </w:rPr>
      </w:pPr>
      <w:r>
        <w:rPr>
          <w:sz w:val="28"/>
          <w:szCs w:val="28"/>
        </w:rPr>
        <w:t>Установить, что доходы бюджета муниципального образования, поступающие в 2020  году и плановый период 2021 и 2022 годов, формируются за счёт:</w:t>
      </w:r>
    </w:p>
    <w:p w:rsidR="006B44D0" w:rsidRDefault="006B44D0" w:rsidP="006B44D0">
      <w:pPr>
        <w:ind w:firstLine="709"/>
        <w:jc w:val="both"/>
        <w:rPr>
          <w:sz w:val="28"/>
          <w:szCs w:val="28"/>
        </w:rPr>
      </w:pPr>
      <w:r>
        <w:rPr>
          <w:sz w:val="28"/>
          <w:szCs w:val="28"/>
        </w:rPr>
        <w:t xml:space="preserve">1. </w:t>
      </w:r>
      <w:r w:rsidRPr="000E4077">
        <w:rPr>
          <w:sz w:val="28"/>
          <w:szCs w:val="28"/>
        </w:rPr>
        <w:t>федеральных</w:t>
      </w:r>
      <w:r>
        <w:rPr>
          <w:sz w:val="28"/>
          <w:szCs w:val="28"/>
        </w:rPr>
        <w:t xml:space="preserve"> и местных налогов и сборов – в соответствии с нормативами отчислений, установленными  областным законом «Об областном бюджете на 2020 год и плановый период 2021 и 2022 годов</w:t>
      </w:r>
      <w:r w:rsidRPr="00621EFF">
        <w:rPr>
          <w:sz w:val="28"/>
          <w:szCs w:val="28"/>
        </w:rPr>
        <w:t>»;</w:t>
      </w:r>
    </w:p>
    <w:p w:rsidR="006B44D0" w:rsidRDefault="006B44D0" w:rsidP="006B44D0">
      <w:pPr>
        <w:ind w:firstLine="709"/>
        <w:jc w:val="both"/>
        <w:rPr>
          <w:sz w:val="28"/>
          <w:szCs w:val="28"/>
        </w:rPr>
      </w:pPr>
      <w:r>
        <w:rPr>
          <w:sz w:val="28"/>
          <w:szCs w:val="28"/>
        </w:rPr>
        <w:t>2. безвозмездных и безвозвратных перечислений.</w:t>
      </w:r>
    </w:p>
    <w:p w:rsidR="006B44D0" w:rsidRDefault="006B44D0" w:rsidP="006B44D0">
      <w:pPr>
        <w:ind w:firstLine="709"/>
        <w:jc w:val="both"/>
        <w:rPr>
          <w:b/>
          <w:sz w:val="28"/>
          <w:szCs w:val="28"/>
        </w:rPr>
      </w:pPr>
    </w:p>
    <w:p w:rsidR="006B44D0" w:rsidRDefault="006B44D0" w:rsidP="006B44D0">
      <w:pPr>
        <w:ind w:firstLine="709"/>
        <w:jc w:val="both"/>
        <w:rPr>
          <w:b/>
          <w:sz w:val="28"/>
          <w:szCs w:val="28"/>
        </w:rPr>
      </w:pPr>
      <w:r w:rsidRPr="00517643">
        <w:rPr>
          <w:b/>
          <w:sz w:val="28"/>
          <w:szCs w:val="28"/>
        </w:rPr>
        <w:t xml:space="preserve">Статья </w:t>
      </w:r>
      <w:r>
        <w:rPr>
          <w:b/>
          <w:sz w:val="28"/>
          <w:szCs w:val="28"/>
        </w:rPr>
        <w:t>15</w:t>
      </w:r>
    </w:p>
    <w:p w:rsidR="000A33F1" w:rsidRPr="00517643" w:rsidRDefault="000A33F1" w:rsidP="006B44D0">
      <w:pPr>
        <w:ind w:firstLine="709"/>
        <w:jc w:val="both"/>
        <w:rPr>
          <w:b/>
          <w:sz w:val="28"/>
          <w:szCs w:val="28"/>
        </w:rPr>
      </w:pPr>
    </w:p>
    <w:p w:rsidR="006B44D0" w:rsidRDefault="006B44D0" w:rsidP="006B44D0">
      <w:pPr>
        <w:widowControl w:val="0"/>
        <w:ind w:firstLine="709"/>
        <w:jc w:val="both"/>
        <w:rPr>
          <w:sz w:val="28"/>
          <w:szCs w:val="28"/>
        </w:rPr>
      </w:pPr>
      <w:r w:rsidRPr="00517643">
        <w:rPr>
          <w:sz w:val="28"/>
          <w:szCs w:val="28"/>
        </w:rPr>
        <w:t>Утвердить общий объем бюджетных ассигнований, направленных на исполнение публичных нормативных обязательств на</w:t>
      </w:r>
      <w:r w:rsidRPr="00517643">
        <w:rPr>
          <w:b/>
          <w:sz w:val="28"/>
          <w:szCs w:val="28"/>
        </w:rPr>
        <w:t xml:space="preserve"> </w:t>
      </w:r>
      <w:r>
        <w:rPr>
          <w:sz w:val="28"/>
          <w:szCs w:val="28"/>
        </w:rPr>
        <w:t xml:space="preserve">2020 </w:t>
      </w:r>
      <w:r w:rsidRPr="00517643">
        <w:rPr>
          <w:sz w:val="28"/>
          <w:szCs w:val="28"/>
        </w:rPr>
        <w:t xml:space="preserve">год и плановый период </w:t>
      </w:r>
      <w:r w:rsidRPr="00667F22">
        <w:rPr>
          <w:sz w:val="28"/>
          <w:szCs w:val="28"/>
        </w:rPr>
        <w:t>2021 и 2022 годов:</w:t>
      </w:r>
    </w:p>
    <w:p w:rsidR="006B44D0" w:rsidRPr="000F1FF7" w:rsidRDefault="006B44D0" w:rsidP="006B44D0">
      <w:pPr>
        <w:ind w:firstLine="709"/>
        <w:jc w:val="both"/>
        <w:rPr>
          <w:sz w:val="28"/>
          <w:szCs w:val="28"/>
        </w:rPr>
      </w:pPr>
      <w:r w:rsidRPr="000F1FF7">
        <w:rPr>
          <w:sz w:val="28"/>
          <w:szCs w:val="28"/>
        </w:rPr>
        <w:t>на 20</w:t>
      </w:r>
      <w:r>
        <w:rPr>
          <w:sz w:val="28"/>
          <w:szCs w:val="28"/>
        </w:rPr>
        <w:t>20</w:t>
      </w:r>
      <w:r w:rsidRPr="000F1FF7">
        <w:rPr>
          <w:sz w:val="28"/>
          <w:szCs w:val="28"/>
        </w:rPr>
        <w:t xml:space="preserve"> год в размере </w:t>
      </w:r>
      <w:r>
        <w:rPr>
          <w:b/>
          <w:bCs/>
          <w:sz w:val="28"/>
          <w:szCs w:val="28"/>
        </w:rPr>
        <w:t>70</w:t>
      </w:r>
      <w:r w:rsidRPr="000F1FF7">
        <w:rPr>
          <w:b/>
          <w:bCs/>
          <w:sz w:val="28"/>
          <w:szCs w:val="28"/>
        </w:rPr>
        <w:t>,0</w:t>
      </w:r>
      <w:r w:rsidRPr="000F1FF7">
        <w:rPr>
          <w:sz w:val="28"/>
          <w:szCs w:val="28"/>
        </w:rPr>
        <w:t xml:space="preserve"> тыс. рублей;</w:t>
      </w:r>
    </w:p>
    <w:p w:rsidR="006B44D0" w:rsidRPr="000F1FF7" w:rsidRDefault="006B44D0" w:rsidP="006B44D0">
      <w:pPr>
        <w:ind w:firstLine="709"/>
        <w:jc w:val="both"/>
        <w:rPr>
          <w:sz w:val="28"/>
          <w:szCs w:val="28"/>
        </w:rPr>
      </w:pPr>
      <w:r>
        <w:rPr>
          <w:sz w:val="28"/>
          <w:szCs w:val="28"/>
        </w:rPr>
        <w:t>на 2021</w:t>
      </w:r>
      <w:r w:rsidRPr="000F1FF7">
        <w:rPr>
          <w:sz w:val="28"/>
          <w:szCs w:val="28"/>
        </w:rPr>
        <w:t xml:space="preserve"> год в размере </w:t>
      </w:r>
      <w:r w:rsidRPr="000F1FF7">
        <w:rPr>
          <w:b/>
          <w:bCs/>
          <w:sz w:val="28"/>
          <w:szCs w:val="28"/>
        </w:rPr>
        <w:t>7</w:t>
      </w:r>
      <w:r>
        <w:rPr>
          <w:b/>
          <w:bCs/>
          <w:sz w:val="28"/>
          <w:szCs w:val="28"/>
        </w:rPr>
        <w:t>5</w:t>
      </w:r>
      <w:r w:rsidRPr="000F1FF7">
        <w:rPr>
          <w:b/>
          <w:bCs/>
          <w:sz w:val="28"/>
          <w:szCs w:val="28"/>
        </w:rPr>
        <w:t>,0</w:t>
      </w:r>
      <w:r w:rsidRPr="000F1FF7">
        <w:rPr>
          <w:sz w:val="28"/>
          <w:szCs w:val="28"/>
        </w:rPr>
        <w:t xml:space="preserve"> тыс. рублей;</w:t>
      </w:r>
    </w:p>
    <w:p w:rsidR="006B44D0" w:rsidRPr="000F1FF7" w:rsidRDefault="006B44D0" w:rsidP="006B44D0">
      <w:pPr>
        <w:ind w:firstLine="709"/>
        <w:jc w:val="both"/>
        <w:rPr>
          <w:sz w:val="28"/>
          <w:szCs w:val="28"/>
        </w:rPr>
      </w:pPr>
      <w:r>
        <w:rPr>
          <w:sz w:val="28"/>
          <w:szCs w:val="28"/>
        </w:rPr>
        <w:t>на 2022</w:t>
      </w:r>
      <w:r w:rsidRPr="000F1FF7">
        <w:rPr>
          <w:sz w:val="28"/>
          <w:szCs w:val="28"/>
        </w:rPr>
        <w:t xml:space="preserve"> год в размере </w:t>
      </w:r>
      <w:r w:rsidRPr="000F1FF7">
        <w:rPr>
          <w:b/>
          <w:bCs/>
          <w:sz w:val="28"/>
          <w:szCs w:val="28"/>
        </w:rPr>
        <w:t>75,0</w:t>
      </w:r>
      <w:r w:rsidRPr="000F1FF7">
        <w:rPr>
          <w:sz w:val="28"/>
          <w:szCs w:val="28"/>
        </w:rPr>
        <w:t xml:space="preserve"> тыс. рублей;</w:t>
      </w:r>
    </w:p>
    <w:p w:rsidR="006B44D0" w:rsidRDefault="006B44D0" w:rsidP="006B44D0">
      <w:pPr>
        <w:ind w:firstLine="709"/>
        <w:jc w:val="both"/>
        <w:rPr>
          <w:b/>
          <w:bCs/>
          <w:sz w:val="28"/>
          <w:szCs w:val="28"/>
        </w:rPr>
      </w:pPr>
    </w:p>
    <w:p w:rsidR="006B44D0" w:rsidRDefault="006B44D0" w:rsidP="006B44D0">
      <w:pPr>
        <w:ind w:firstLine="709"/>
        <w:jc w:val="both"/>
        <w:rPr>
          <w:b/>
          <w:bCs/>
          <w:sz w:val="28"/>
          <w:szCs w:val="28"/>
        </w:rPr>
      </w:pPr>
      <w:r w:rsidRPr="000F1FF7">
        <w:rPr>
          <w:b/>
          <w:bCs/>
          <w:sz w:val="28"/>
          <w:szCs w:val="28"/>
        </w:rPr>
        <w:t xml:space="preserve">Статья </w:t>
      </w:r>
      <w:r>
        <w:rPr>
          <w:b/>
          <w:bCs/>
          <w:sz w:val="28"/>
          <w:szCs w:val="28"/>
        </w:rPr>
        <w:t>16</w:t>
      </w:r>
    </w:p>
    <w:p w:rsidR="006B44D0" w:rsidRDefault="006B44D0" w:rsidP="006B44D0">
      <w:pPr>
        <w:ind w:firstLine="709"/>
        <w:jc w:val="both"/>
        <w:rPr>
          <w:sz w:val="28"/>
          <w:szCs w:val="28"/>
        </w:rPr>
      </w:pPr>
      <w:r>
        <w:rPr>
          <w:sz w:val="28"/>
          <w:szCs w:val="28"/>
        </w:rPr>
        <w:t>Утвердить в составе расходов бюджета муниципального образования Козинского сельского поселения Смоленского района Смоленской области резервный фонд Администрации Козинского сельского поселения Смоленского района Смоленской области:</w:t>
      </w:r>
    </w:p>
    <w:p w:rsidR="006B44D0" w:rsidRDefault="006B44D0" w:rsidP="006B44D0">
      <w:pPr>
        <w:ind w:firstLine="709"/>
        <w:jc w:val="both"/>
        <w:rPr>
          <w:sz w:val="28"/>
          <w:szCs w:val="28"/>
        </w:rPr>
      </w:pPr>
      <w:r w:rsidRPr="00A228DC">
        <w:rPr>
          <w:sz w:val="28"/>
          <w:szCs w:val="28"/>
        </w:rPr>
        <w:t>на 20</w:t>
      </w:r>
      <w:r>
        <w:rPr>
          <w:sz w:val="28"/>
          <w:szCs w:val="28"/>
        </w:rPr>
        <w:t>20</w:t>
      </w:r>
      <w:r w:rsidRPr="00A228DC">
        <w:rPr>
          <w:sz w:val="28"/>
          <w:szCs w:val="28"/>
        </w:rPr>
        <w:t xml:space="preserve"> год в размере </w:t>
      </w:r>
      <w:r>
        <w:rPr>
          <w:b/>
          <w:bCs/>
          <w:sz w:val="28"/>
          <w:szCs w:val="28"/>
        </w:rPr>
        <w:t>420</w:t>
      </w:r>
      <w:r w:rsidRPr="00A228DC">
        <w:rPr>
          <w:b/>
          <w:bCs/>
          <w:sz w:val="28"/>
          <w:szCs w:val="28"/>
        </w:rPr>
        <w:t>,0</w:t>
      </w:r>
      <w:r w:rsidRPr="00A228DC">
        <w:rPr>
          <w:color w:val="FF0000"/>
          <w:sz w:val="28"/>
          <w:szCs w:val="28"/>
        </w:rPr>
        <w:t xml:space="preserve"> </w:t>
      </w:r>
      <w:r w:rsidRPr="00A228DC">
        <w:rPr>
          <w:sz w:val="28"/>
          <w:szCs w:val="28"/>
        </w:rPr>
        <w:t xml:space="preserve">тыс. рублей, что составляет </w:t>
      </w:r>
      <w:r w:rsidR="001E5380">
        <w:rPr>
          <w:sz w:val="28"/>
          <w:szCs w:val="28"/>
        </w:rPr>
        <w:t>1</w:t>
      </w:r>
      <w:r w:rsidRPr="00667D31">
        <w:rPr>
          <w:sz w:val="28"/>
          <w:szCs w:val="28"/>
        </w:rPr>
        <w:t>,</w:t>
      </w:r>
      <w:r w:rsidR="00565C35">
        <w:rPr>
          <w:sz w:val="28"/>
          <w:szCs w:val="28"/>
        </w:rPr>
        <w:t>3</w:t>
      </w:r>
      <w:r w:rsidRPr="00667D31">
        <w:rPr>
          <w:sz w:val="28"/>
          <w:szCs w:val="28"/>
        </w:rPr>
        <w:t xml:space="preserve"> процента</w:t>
      </w:r>
      <w:r w:rsidRPr="00A228DC">
        <w:rPr>
          <w:sz w:val="28"/>
          <w:szCs w:val="28"/>
        </w:rPr>
        <w:t xml:space="preserve"> от общего объема расходов бюджета;</w:t>
      </w:r>
    </w:p>
    <w:p w:rsidR="006B44D0" w:rsidRDefault="006B44D0" w:rsidP="006B44D0">
      <w:pPr>
        <w:ind w:firstLine="709"/>
        <w:jc w:val="both"/>
        <w:rPr>
          <w:sz w:val="28"/>
          <w:szCs w:val="28"/>
        </w:rPr>
      </w:pPr>
      <w:r>
        <w:rPr>
          <w:sz w:val="28"/>
          <w:szCs w:val="28"/>
        </w:rPr>
        <w:t xml:space="preserve">на 2021 год </w:t>
      </w:r>
      <w:r w:rsidRPr="000A4456">
        <w:rPr>
          <w:sz w:val="28"/>
          <w:szCs w:val="28"/>
        </w:rPr>
        <w:t xml:space="preserve">в размере </w:t>
      </w:r>
      <w:r w:rsidRPr="000A4456">
        <w:rPr>
          <w:b/>
          <w:bCs/>
          <w:sz w:val="28"/>
          <w:szCs w:val="28"/>
        </w:rPr>
        <w:t>4</w:t>
      </w:r>
      <w:r>
        <w:rPr>
          <w:b/>
          <w:bCs/>
          <w:sz w:val="28"/>
          <w:szCs w:val="28"/>
        </w:rPr>
        <w:t>40</w:t>
      </w:r>
      <w:r w:rsidRPr="000A4456">
        <w:rPr>
          <w:b/>
          <w:bCs/>
          <w:sz w:val="28"/>
          <w:szCs w:val="28"/>
        </w:rPr>
        <w:t>,0</w:t>
      </w:r>
      <w:r w:rsidRPr="000A4456">
        <w:rPr>
          <w:color w:val="FF0000"/>
          <w:sz w:val="28"/>
          <w:szCs w:val="28"/>
        </w:rPr>
        <w:t xml:space="preserve"> </w:t>
      </w:r>
      <w:r w:rsidRPr="000A4456">
        <w:rPr>
          <w:sz w:val="28"/>
          <w:szCs w:val="28"/>
        </w:rPr>
        <w:t>тыс. рублей</w:t>
      </w:r>
      <w:r>
        <w:rPr>
          <w:sz w:val="28"/>
          <w:szCs w:val="28"/>
        </w:rPr>
        <w:t xml:space="preserve">, что составляет </w:t>
      </w:r>
      <w:r w:rsidR="001E5380">
        <w:rPr>
          <w:sz w:val="28"/>
          <w:szCs w:val="28"/>
        </w:rPr>
        <w:t>0</w:t>
      </w:r>
      <w:r>
        <w:rPr>
          <w:sz w:val="28"/>
          <w:szCs w:val="28"/>
        </w:rPr>
        <w:t>,</w:t>
      </w:r>
      <w:r w:rsidR="00565C35">
        <w:rPr>
          <w:sz w:val="28"/>
          <w:szCs w:val="28"/>
        </w:rPr>
        <w:t>8</w:t>
      </w:r>
      <w:r w:rsidRPr="00071C9C">
        <w:rPr>
          <w:sz w:val="28"/>
          <w:szCs w:val="28"/>
        </w:rPr>
        <w:t xml:space="preserve"> процента</w:t>
      </w:r>
      <w:r>
        <w:rPr>
          <w:sz w:val="28"/>
          <w:szCs w:val="28"/>
        </w:rPr>
        <w:t xml:space="preserve"> от общего объема расходов бюджета;</w:t>
      </w:r>
    </w:p>
    <w:p w:rsidR="006B44D0" w:rsidRDefault="006B44D0" w:rsidP="006B44D0">
      <w:pPr>
        <w:ind w:firstLine="709"/>
        <w:jc w:val="both"/>
        <w:rPr>
          <w:sz w:val="28"/>
          <w:szCs w:val="28"/>
        </w:rPr>
      </w:pPr>
      <w:r>
        <w:rPr>
          <w:sz w:val="28"/>
          <w:szCs w:val="28"/>
        </w:rPr>
        <w:t xml:space="preserve">на 2022 год </w:t>
      </w:r>
      <w:r w:rsidRPr="000A4456">
        <w:rPr>
          <w:sz w:val="28"/>
          <w:szCs w:val="28"/>
        </w:rPr>
        <w:t xml:space="preserve">в размере </w:t>
      </w:r>
      <w:r>
        <w:rPr>
          <w:b/>
          <w:bCs/>
          <w:sz w:val="28"/>
          <w:szCs w:val="28"/>
        </w:rPr>
        <w:t>450</w:t>
      </w:r>
      <w:r w:rsidRPr="000A4456">
        <w:rPr>
          <w:b/>
          <w:bCs/>
          <w:sz w:val="28"/>
          <w:szCs w:val="28"/>
        </w:rPr>
        <w:t>,0</w:t>
      </w:r>
      <w:r w:rsidRPr="000A4456">
        <w:rPr>
          <w:color w:val="FF0000"/>
          <w:sz w:val="28"/>
          <w:szCs w:val="28"/>
        </w:rPr>
        <w:t xml:space="preserve"> </w:t>
      </w:r>
      <w:r w:rsidRPr="000A4456">
        <w:rPr>
          <w:sz w:val="28"/>
          <w:szCs w:val="28"/>
        </w:rPr>
        <w:t>тыс.</w:t>
      </w:r>
      <w:r w:rsidRPr="00AB2683">
        <w:rPr>
          <w:sz w:val="28"/>
          <w:szCs w:val="28"/>
        </w:rPr>
        <w:t> рублей</w:t>
      </w:r>
      <w:r>
        <w:rPr>
          <w:sz w:val="28"/>
          <w:szCs w:val="28"/>
        </w:rPr>
        <w:t xml:space="preserve">, что составляет </w:t>
      </w:r>
      <w:r w:rsidR="00565C35">
        <w:rPr>
          <w:sz w:val="28"/>
          <w:szCs w:val="28"/>
        </w:rPr>
        <w:t>1,0</w:t>
      </w:r>
      <w:r w:rsidRPr="00071C9C">
        <w:rPr>
          <w:sz w:val="28"/>
          <w:szCs w:val="28"/>
        </w:rPr>
        <w:t xml:space="preserve"> процент</w:t>
      </w:r>
      <w:r>
        <w:rPr>
          <w:sz w:val="28"/>
          <w:szCs w:val="28"/>
        </w:rPr>
        <w:t xml:space="preserve"> от общего объема расходов бюджета;</w:t>
      </w:r>
    </w:p>
    <w:p w:rsidR="006B44D0" w:rsidRDefault="006B44D0" w:rsidP="006B44D0">
      <w:pPr>
        <w:ind w:firstLine="709"/>
        <w:jc w:val="both"/>
        <w:rPr>
          <w:sz w:val="28"/>
          <w:szCs w:val="28"/>
        </w:rPr>
      </w:pPr>
    </w:p>
    <w:p w:rsidR="006B44D0" w:rsidRDefault="006B44D0" w:rsidP="006B44D0">
      <w:pPr>
        <w:ind w:firstLine="709"/>
        <w:jc w:val="both"/>
        <w:rPr>
          <w:b/>
          <w:bCs/>
          <w:sz w:val="28"/>
          <w:szCs w:val="28"/>
        </w:rPr>
      </w:pPr>
      <w:r>
        <w:rPr>
          <w:b/>
          <w:bCs/>
          <w:sz w:val="28"/>
          <w:szCs w:val="28"/>
        </w:rPr>
        <w:t xml:space="preserve"> </w:t>
      </w:r>
      <w:r>
        <w:rPr>
          <w:sz w:val="28"/>
          <w:szCs w:val="28"/>
        </w:rPr>
        <w:t xml:space="preserve"> </w:t>
      </w:r>
      <w:r>
        <w:rPr>
          <w:b/>
          <w:bCs/>
          <w:sz w:val="28"/>
          <w:szCs w:val="28"/>
        </w:rPr>
        <w:t>Статья 17</w:t>
      </w:r>
    </w:p>
    <w:p w:rsidR="006B44D0" w:rsidRDefault="006B44D0" w:rsidP="006B44D0">
      <w:pPr>
        <w:ind w:firstLine="709"/>
        <w:jc w:val="both"/>
        <w:rPr>
          <w:sz w:val="28"/>
          <w:szCs w:val="28"/>
        </w:rPr>
      </w:pPr>
      <w:r>
        <w:rPr>
          <w:sz w:val="28"/>
          <w:szCs w:val="28"/>
        </w:rPr>
        <w:t>Утвердить  в бюджете муниципального образования Козинского сельского поселения Смоленского района Смоленской области объем средств субвенции на финансирование расходов, связанных с осуществлением первичного воинского учета на территориях, где отсутствуют воинские комиссариаты:</w:t>
      </w:r>
    </w:p>
    <w:p w:rsidR="006B44D0" w:rsidRDefault="006B44D0" w:rsidP="006B44D0">
      <w:pPr>
        <w:ind w:firstLine="709"/>
        <w:jc w:val="both"/>
        <w:rPr>
          <w:sz w:val="28"/>
          <w:szCs w:val="28"/>
        </w:rPr>
      </w:pPr>
      <w:r>
        <w:rPr>
          <w:sz w:val="28"/>
          <w:szCs w:val="28"/>
        </w:rPr>
        <w:t>на 2020</w:t>
      </w:r>
      <w:r w:rsidRPr="001478B6">
        <w:rPr>
          <w:sz w:val="28"/>
          <w:szCs w:val="28"/>
        </w:rPr>
        <w:t xml:space="preserve"> год в размере </w:t>
      </w:r>
      <w:r w:rsidR="00117B7B">
        <w:rPr>
          <w:b/>
          <w:bCs/>
          <w:sz w:val="28"/>
          <w:szCs w:val="28"/>
        </w:rPr>
        <w:t>456,2</w:t>
      </w:r>
      <w:r w:rsidRPr="001478B6">
        <w:rPr>
          <w:sz w:val="28"/>
          <w:szCs w:val="28"/>
        </w:rPr>
        <w:t xml:space="preserve"> тыс. рублей;</w:t>
      </w:r>
    </w:p>
    <w:p w:rsidR="006B44D0" w:rsidRDefault="006B44D0" w:rsidP="006B44D0">
      <w:pPr>
        <w:ind w:firstLine="709"/>
        <w:jc w:val="both"/>
        <w:rPr>
          <w:sz w:val="28"/>
          <w:szCs w:val="28"/>
        </w:rPr>
      </w:pPr>
      <w:r>
        <w:rPr>
          <w:sz w:val="28"/>
          <w:szCs w:val="28"/>
        </w:rPr>
        <w:t>на 2021</w:t>
      </w:r>
      <w:r w:rsidRPr="001478B6">
        <w:rPr>
          <w:sz w:val="28"/>
          <w:szCs w:val="28"/>
        </w:rPr>
        <w:t xml:space="preserve"> год в размере </w:t>
      </w:r>
      <w:r>
        <w:rPr>
          <w:b/>
          <w:bCs/>
          <w:sz w:val="28"/>
          <w:szCs w:val="28"/>
        </w:rPr>
        <w:t>364,7</w:t>
      </w:r>
      <w:r w:rsidRPr="001478B6">
        <w:rPr>
          <w:sz w:val="28"/>
          <w:szCs w:val="28"/>
        </w:rPr>
        <w:t xml:space="preserve"> тыс. рублей;</w:t>
      </w:r>
    </w:p>
    <w:p w:rsidR="00CC0ABE" w:rsidRDefault="006B44D0" w:rsidP="00CC0ABE">
      <w:pPr>
        <w:ind w:firstLine="709"/>
        <w:jc w:val="both"/>
        <w:rPr>
          <w:sz w:val="28"/>
          <w:szCs w:val="28"/>
        </w:rPr>
      </w:pPr>
      <w:r>
        <w:rPr>
          <w:sz w:val="28"/>
          <w:szCs w:val="28"/>
        </w:rPr>
        <w:t>на 2022</w:t>
      </w:r>
      <w:r w:rsidRPr="001478B6">
        <w:rPr>
          <w:sz w:val="28"/>
          <w:szCs w:val="28"/>
        </w:rPr>
        <w:t xml:space="preserve"> год в размере </w:t>
      </w:r>
      <w:r>
        <w:rPr>
          <w:b/>
          <w:bCs/>
          <w:sz w:val="28"/>
          <w:szCs w:val="28"/>
        </w:rPr>
        <w:t>375,4</w:t>
      </w:r>
      <w:r w:rsidRPr="001478B6">
        <w:rPr>
          <w:sz w:val="28"/>
          <w:szCs w:val="28"/>
        </w:rPr>
        <w:t xml:space="preserve"> тыс. рублей;</w:t>
      </w:r>
    </w:p>
    <w:p w:rsidR="00CC0ABE" w:rsidRDefault="00CC0ABE" w:rsidP="00CC0ABE">
      <w:pPr>
        <w:ind w:firstLine="709"/>
        <w:jc w:val="both"/>
        <w:rPr>
          <w:sz w:val="28"/>
          <w:szCs w:val="28"/>
        </w:rPr>
      </w:pPr>
    </w:p>
    <w:p w:rsidR="006B44D0" w:rsidRDefault="006B44D0" w:rsidP="00CC0ABE">
      <w:pPr>
        <w:ind w:firstLine="709"/>
        <w:jc w:val="both"/>
        <w:rPr>
          <w:sz w:val="28"/>
          <w:szCs w:val="28"/>
        </w:rPr>
      </w:pPr>
      <w:r>
        <w:rPr>
          <w:b/>
          <w:bCs/>
          <w:sz w:val="28"/>
          <w:szCs w:val="28"/>
        </w:rPr>
        <w:t>Статья 18</w:t>
      </w:r>
      <w:r w:rsidRPr="00015FA7">
        <w:rPr>
          <w:sz w:val="28"/>
          <w:szCs w:val="28"/>
        </w:rPr>
        <w:t xml:space="preserve">   </w:t>
      </w:r>
    </w:p>
    <w:p w:rsidR="006B44D0" w:rsidRPr="00CC0ABE" w:rsidRDefault="00CC0ABE" w:rsidP="00CC0ABE">
      <w:pPr>
        <w:jc w:val="both"/>
        <w:rPr>
          <w:sz w:val="28"/>
          <w:szCs w:val="28"/>
        </w:rPr>
      </w:pPr>
      <w:r>
        <w:rPr>
          <w:sz w:val="28"/>
          <w:szCs w:val="28"/>
        </w:rPr>
        <w:t xml:space="preserve">          </w:t>
      </w:r>
      <w:r w:rsidR="006B44D0" w:rsidRPr="00CC0ABE">
        <w:rPr>
          <w:sz w:val="28"/>
          <w:szCs w:val="28"/>
        </w:rPr>
        <w:t>1.Утвердить объем бюджетных ассигнований муниципального дорожного фонда  в бюджете муниципального образования Козинского сельского поселения Смоленского района Смоленской области:</w:t>
      </w:r>
    </w:p>
    <w:p w:rsidR="006B44D0" w:rsidRPr="00CC0ABE" w:rsidRDefault="006B44D0" w:rsidP="00CC0ABE">
      <w:pPr>
        <w:rPr>
          <w:sz w:val="28"/>
          <w:szCs w:val="28"/>
        </w:rPr>
      </w:pPr>
      <w:r w:rsidRPr="00CC0ABE">
        <w:rPr>
          <w:sz w:val="28"/>
          <w:szCs w:val="28"/>
        </w:rPr>
        <w:t xml:space="preserve">на 2020 в </w:t>
      </w:r>
      <w:r w:rsidR="00565C35" w:rsidRPr="001478B6">
        <w:rPr>
          <w:sz w:val="28"/>
          <w:szCs w:val="28"/>
        </w:rPr>
        <w:t xml:space="preserve">размере </w:t>
      </w:r>
      <w:r w:rsidR="00F94BFB">
        <w:rPr>
          <w:b/>
          <w:sz w:val="28"/>
          <w:szCs w:val="28"/>
        </w:rPr>
        <w:t>10568</w:t>
      </w:r>
      <w:r w:rsidR="00117B7B">
        <w:rPr>
          <w:b/>
          <w:sz w:val="28"/>
          <w:szCs w:val="28"/>
        </w:rPr>
        <w:t>,</w:t>
      </w:r>
      <w:r w:rsidR="00F94BFB">
        <w:rPr>
          <w:b/>
          <w:sz w:val="28"/>
          <w:szCs w:val="28"/>
        </w:rPr>
        <w:t>2</w:t>
      </w:r>
      <w:r w:rsidRPr="00CC0ABE">
        <w:rPr>
          <w:sz w:val="28"/>
          <w:szCs w:val="28"/>
        </w:rPr>
        <w:t xml:space="preserve"> тыс. рублей. </w:t>
      </w:r>
    </w:p>
    <w:p w:rsidR="006B44D0" w:rsidRPr="00CC0ABE" w:rsidRDefault="006B44D0" w:rsidP="00CC0ABE">
      <w:pPr>
        <w:rPr>
          <w:sz w:val="28"/>
          <w:szCs w:val="28"/>
        </w:rPr>
      </w:pPr>
      <w:r w:rsidRPr="00CC0ABE">
        <w:rPr>
          <w:sz w:val="28"/>
          <w:szCs w:val="28"/>
        </w:rPr>
        <w:lastRenderedPageBreak/>
        <w:t xml:space="preserve">на 2021 в </w:t>
      </w:r>
      <w:r w:rsidR="00565C35" w:rsidRPr="001478B6">
        <w:rPr>
          <w:sz w:val="28"/>
          <w:szCs w:val="28"/>
        </w:rPr>
        <w:t xml:space="preserve">размере </w:t>
      </w:r>
      <w:r w:rsidR="00F40E58" w:rsidRPr="00CC0ABE">
        <w:rPr>
          <w:b/>
          <w:sz w:val="28"/>
          <w:szCs w:val="28"/>
        </w:rPr>
        <w:t>2184,</w:t>
      </w:r>
      <w:r w:rsidRPr="00CC0ABE">
        <w:rPr>
          <w:b/>
          <w:sz w:val="28"/>
          <w:szCs w:val="28"/>
        </w:rPr>
        <w:t>0</w:t>
      </w:r>
      <w:r w:rsidRPr="00CC0ABE">
        <w:rPr>
          <w:sz w:val="28"/>
          <w:szCs w:val="28"/>
        </w:rPr>
        <w:t xml:space="preserve"> тыс. рублей. </w:t>
      </w:r>
    </w:p>
    <w:p w:rsidR="006B44D0" w:rsidRPr="00CC0ABE" w:rsidRDefault="006B44D0" w:rsidP="00CC0ABE">
      <w:pPr>
        <w:rPr>
          <w:sz w:val="28"/>
          <w:szCs w:val="28"/>
        </w:rPr>
      </w:pPr>
      <w:r w:rsidRPr="00CC0ABE">
        <w:rPr>
          <w:sz w:val="28"/>
          <w:szCs w:val="28"/>
        </w:rPr>
        <w:t xml:space="preserve">на 2022 в </w:t>
      </w:r>
      <w:r w:rsidR="00565C35" w:rsidRPr="001478B6">
        <w:rPr>
          <w:sz w:val="28"/>
          <w:szCs w:val="28"/>
        </w:rPr>
        <w:t xml:space="preserve">размере </w:t>
      </w:r>
      <w:r w:rsidR="00F40E58" w:rsidRPr="00CC0ABE">
        <w:rPr>
          <w:b/>
          <w:sz w:val="28"/>
          <w:szCs w:val="28"/>
        </w:rPr>
        <w:t>2184</w:t>
      </w:r>
      <w:r w:rsidRPr="00CC0ABE">
        <w:rPr>
          <w:b/>
          <w:sz w:val="28"/>
          <w:szCs w:val="28"/>
        </w:rPr>
        <w:t>,0</w:t>
      </w:r>
      <w:r w:rsidRPr="00CC0ABE">
        <w:rPr>
          <w:sz w:val="28"/>
          <w:szCs w:val="28"/>
        </w:rPr>
        <w:t xml:space="preserve"> тыс. рублей. </w:t>
      </w:r>
    </w:p>
    <w:p w:rsidR="006B44D0" w:rsidRDefault="006B44D0" w:rsidP="006B44D0">
      <w:pPr>
        <w:keepNext/>
        <w:keepLines/>
        <w:ind w:left="709"/>
        <w:jc w:val="both"/>
        <w:rPr>
          <w:sz w:val="28"/>
          <w:szCs w:val="28"/>
        </w:rPr>
      </w:pPr>
    </w:p>
    <w:p w:rsidR="006B44D0" w:rsidRPr="00F11DD8" w:rsidRDefault="006B44D0" w:rsidP="006B44D0">
      <w:pPr>
        <w:pStyle w:val="af6"/>
        <w:spacing w:before="0" w:beforeAutospacing="0" w:after="0" w:afterAutospacing="0"/>
        <w:jc w:val="both"/>
        <w:rPr>
          <w:bCs/>
          <w:sz w:val="28"/>
          <w:szCs w:val="28"/>
        </w:rPr>
      </w:pPr>
      <w:r>
        <w:rPr>
          <w:sz w:val="28"/>
          <w:szCs w:val="28"/>
        </w:rPr>
        <w:t xml:space="preserve">         </w:t>
      </w:r>
      <w:r w:rsidRPr="00BC6FCA">
        <w:rPr>
          <w:sz w:val="28"/>
          <w:szCs w:val="28"/>
        </w:rPr>
        <w:t>2. Утвердить прогнозируемый</w:t>
      </w:r>
      <w:r w:rsidRPr="00A6474C">
        <w:rPr>
          <w:sz w:val="28"/>
          <w:szCs w:val="28"/>
        </w:rPr>
        <w:t xml:space="preserve"> объем доходов местного бюджета в части доходов, установленных решением Совета Депутатов Козинского сельского поселения Смоленского района Смоленской области от</w:t>
      </w:r>
      <w:r>
        <w:rPr>
          <w:sz w:val="28"/>
          <w:szCs w:val="28"/>
        </w:rPr>
        <w:t xml:space="preserve"> </w:t>
      </w:r>
      <w:r w:rsidRPr="00A6474C">
        <w:rPr>
          <w:sz w:val="28"/>
          <w:szCs w:val="28"/>
        </w:rPr>
        <w:t xml:space="preserve"> 20 марта 2014года </w:t>
      </w:r>
      <w:r>
        <w:rPr>
          <w:sz w:val="28"/>
          <w:szCs w:val="28"/>
        </w:rPr>
        <w:t xml:space="preserve"> </w:t>
      </w:r>
      <w:r w:rsidRPr="00A6474C">
        <w:rPr>
          <w:sz w:val="28"/>
          <w:szCs w:val="28"/>
        </w:rPr>
        <w:t>№ 15</w:t>
      </w:r>
      <w:r w:rsidRPr="00A6474C">
        <w:rPr>
          <w:color w:val="FF0000"/>
          <w:sz w:val="28"/>
          <w:szCs w:val="28"/>
        </w:rPr>
        <w:t xml:space="preserve"> </w:t>
      </w:r>
      <w:r w:rsidRPr="00A6474C">
        <w:rPr>
          <w:sz w:val="28"/>
          <w:szCs w:val="28"/>
        </w:rPr>
        <w:t xml:space="preserve"> «</w:t>
      </w:r>
      <w:r w:rsidRPr="00A6474C">
        <w:rPr>
          <w:bCs/>
          <w:sz w:val="28"/>
          <w:szCs w:val="28"/>
        </w:rPr>
        <w:t>О создании муниципального дорожного фонда Козинского</w:t>
      </w:r>
      <w:r>
        <w:rPr>
          <w:bCs/>
          <w:sz w:val="28"/>
          <w:szCs w:val="28"/>
        </w:rPr>
        <w:t xml:space="preserve"> сельского поселения Смоленского района</w:t>
      </w:r>
      <w:r w:rsidRPr="00F11DD8">
        <w:rPr>
          <w:bCs/>
          <w:sz w:val="28"/>
          <w:szCs w:val="28"/>
        </w:rPr>
        <w:t xml:space="preserve"> Смоленской области и утверждении Положения о порядке формирования и использования муниципального дорожного фонда </w:t>
      </w:r>
      <w:r>
        <w:rPr>
          <w:bCs/>
          <w:sz w:val="28"/>
          <w:szCs w:val="28"/>
        </w:rPr>
        <w:t>Козинского сельского поселения Смоленского района</w:t>
      </w:r>
      <w:r w:rsidRPr="00F11DD8">
        <w:rPr>
          <w:bCs/>
          <w:sz w:val="28"/>
          <w:szCs w:val="28"/>
        </w:rPr>
        <w:t xml:space="preserve"> Смоленской области</w:t>
      </w:r>
      <w:r>
        <w:rPr>
          <w:bCs/>
          <w:sz w:val="28"/>
          <w:szCs w:val="28"/>
        </w:rPr>
        <w:t>»:</w:t>
      </w:r>
    </w:p>
    <w:p w:rsidR="006B44D0" w:rsidRPr="00A6474C" w:rsidRDefault="006B44D0" w:rsidP="006B44D0">
      <w:pPr>
        <w:ind w:firstLine="709"/>
        <w:jc w:val="both"/>
        <w:rPr>
          <w:sz w:val="28"/>
          <w:szCs w:val="28"/>
        </w:rPr>
      </w:pPr>
      <w:r w:rsidRPr="00A6474C">
        <w:rPr>
          <w:sz w:val="28"/>
          <w:szCs w:val="28"/>
        </w:rPr>
        <w:t xml:space="preserve">на 2020 год </w:t>
      </w:r>
      <w:r w:rsidR="00565C35">
        <w:rPr>
          <w:sz w:val="28"/>
          <w:szCs w:val="28"/>
        </w:rPr>
        <w:t>в размере</w:t>
      </w:r>
      <w:r w:rsidRPr="00A6474C">
        <w:rPr>
          <w:sz w:val="28"/>
          <w:szCs w:val="28"/>
        </w:rPr>
        <w:t xml:space="preserve"> </w:t>
      </w:r>
      <w:r w:rsidR="007216E6">
        <w:rPr>
          <w:sz w:val="28"/>
          <w:szCs w:val="28"/>
        </w:rPr>
        <w:t xml:space="preserve"> </w:t>
      </w:r>
      <w:r w:rsidR="00F94BFB">
        <w:rPr>
          <w:b/>
          <w:sz w:val="28"/>
          <w:szCs w:val="28"/>
        </w:rPr>
        <w:t>2088,8</w:t>
      </w:r>
      <w:r w:rsidRPr="00A6474C">
        <w:rPr>
          <w:sz w:val="28"/>
          <w:szCs w:val="28"/>
        </w:rPr>
        <w:t xml:space="preserve"> тыс. рублей;</w:t>
      </w:r>
    </w:p>
    <w:p w:rsidR="006B44D0" w:rsidRPr="00A6474C" w:rsidRDefault="006B44D0" w:rsidP="006B44D0">
      <w:pPr>
        <w:ind w:firstLine="709"/>
        <w:jc w:val="both"/>
        <w:rPr>
          <w:sz w:val="28"/>
          <w:szCs w:val="28"/>
        </w:rPr>
      </w:pPr>
      <w:r w:rsidRPr="00A6474C">
        <w:rPr>
          <w:sz w:val="28"/>
          <w:szCs w:val="28"/>
        </w:rPr>
        <w:t xml:space="preserve">на 2021 год </w:t>
      </w:r>
      <w:r w:rsidR="00565C35">
        <w:rPr>
          <w:sz w:val="28"/>
          <w:szCs w:val="28"/>
        </w:rPr>
        <w:t>в размере</w:t>
      </w:r>
      <w:r w:rsidR="00117B7B">
        <w:rPr>
          <w:sz w:val="28"/>
          <w:szCs w:val="28"/>
        </w:rPr>
        <w:t xml:space="preserve"> </w:t>
      </w:r>
      <w:r w:rsidRPr="00A6474C">
        <w:rPr>
          <w:sz w:val="28"/>
          <w:szCs w:val="28"/>
        </w:rPr>
        <w:t xml:space="preserve"> </w:t>
      </w:r>
      <w:r w:rsidR="00BC6FCA">
        <w:rPr>
          <w:b/>
          <w:sz w:val="28"/>
          <w:szCs w:val="28"/>
        </w:rPr>
        <w:t>2184</w:t>
      </w:r>
      <w:r w:rsidRPr="00A6474C">
        <w:rPr>
          <w:b/>
          <w:sz w:val="28"/>
          <w:szCs w:val="28"/>
        </w:rPr>
        <w:t>,0</w:t>
      </w:r>
      <w:r w:rsidRPr="00A6474C">
        <w:rPr>
          <w:sz w:val="28"/>
          <w:szCs w:val="28"/>
        </w:rPr>
        <w:t xml:space="preserve"> тыс. рублей;</w:t>
      </w:r>
    </w:p>
    <w:p w:rsidR="006B44D0" w:rsidRDefault="006B44D0" w:rsidP="006B44D0">
      <w:pPr>
        <w:ind w:firstLine="709"/>
        <w:jc w:val="both"/>
        <w:rPr>
          <w:sz w:val="28"/>
          <w:szCs w:val="28"/>
        </w:rPr>
      </w:pPr>
      <w:r w:rsidRPr="00A6474C">
        <w:rPr>
          <w:sz w:val="28"/>
          <w:szCs w:val="28"/>
        </w:rPr>
        <w:t xml:space="preserve">на 2022 год </w:t>
      </w:r>
      <w:r w:rsidR="00565C35">
        <w:rPr>
          <w:sz w:val="28"/>
          <w:szCs w:val="28"/>
        </w:rPr>
        <w:t>в размере</w:t>
      </w:r>
      <w:r w:rsidRPr="00A6474C">
        <w:rPr>
          <w:sz w:val="28"/>
          <w:szCs w:val="28"/>
        </w:rPr>
        <w:t xml:space="preserve"> </w:t>
      </w:r>
      <w:r w:rsidR="00117B7B">
        <w:rPr>
          <w:sz w:val="28"/>
          <w:szCs w:val="28"/>
        </w:rPr>
        <w:t xml:space="preserve"> </w:t>
      </w:r>
      <w:r w:rsidR="00BC6FCA">
        <w:rPr>
          <w:b/>
          <w:sz w:val="28"/>
          <w:szCs w:val="28"/>
        </w:rPr>
        <w:t>2184,</w:t>
      </w:r>
      <w:r w:rsidRPr="00A6474C">
        <w:rPr>
          <w:b/>
          <w:sz w:val="28"/>
          <w:szCs w:val="28"/>
        </w:rPr>
        <w:t>0</w:t>
      </w:r>
      <w:r w:rsidRPr="00A6474C">
        <w:rPr>
          <w:sz w:val="28"/>
          <w:szCs w:val="28"/>
        </w:rPr>
        <w:t xml:space="preserve"> тыс. рублей;</w:t>
      </w:r>
    </w:p>
    <w:p w:rsidR="00565C35" w:rsidRPr="00565C35" w:rsidRDefault="00565C35" w:rsidP="006B44D0">
      <w:pPr>
        <w:ind w:firstLine="709"/>
        <w:jc w:val="both"/>
        <w:rPr>
          <w:b/>
          <w:sz w:val="28"/>
          <w:szCs w:val="28"/>
        </w:rPr>
      </w:pPr>
      <w:r w:rsidRPr="00565C35">
        <w:rPr>
          <w:b/>
          <w:sz w:val="28"/>
          <w:szCs w:val="28"/>
        </w:rPr>
        <w:t>Статья 19</w:t>
      </w:r>
    </w:p>
    <w:p w:rsidR="00565C35" w:rsidRDefault="00565C35" w:rsidP="006B44D0">
      <w:pPr>
        <w:ind w:firstLine="709"/>
        <w:jc w:val="both"/>
        <w:rPr>
          <w:sz w:val="28"/>
          <w:szCs w:val="28"/>
        </w:rPr>
      </w:pPr>
    </w:p>
    <w:p w:rsidR="00565C35" w:rsidRDefault="00117B7B" w:rsidP="006B44D0">
      <w:pPr>
        <w:ind w:firstLine="709"/>
        <w:jc w:val="both"/>
        <w:rPr>
          <w:sz w:val="28"/>
          <w:szCs w:val="28"/>
        </w:rPr>
      </w:pPr>
      <w:r>
        <w:rPr>
          <w:sz w:val="28"/>
          <w:szCs w:val="28"/>
        </w:rPr>
        <w:t>Утвердить финансирование субсидий из бюджета муниципальног</w:t>
      </w:r>
      <w:r w:rsidR="00565C35">
        <w:rPr>
          <w:sz w:val="28"/>
          <w:szCs w:val="28"/>
        </w:rPr>
        <w:t>о</w:t>
      </w:r>
      <w:r>
        <w:rPr>
          <w:sz w:val="28"/>
          <w:szCs w:val="28"/>
        </w:rPr>
        <w:t xml:space="preserve"> образования Козинского сельск</w:t>
      </w:r>
      <w:r w:rsidR="00565C35">
        <w:rPr>
          <w:sz w:val="28"/>
          <w:szCs w:val="28"/>
        </w:rPr>
        <w:t xml:space="preserve">ого поселения Смоленского </w:t>
      </w:r>
      <w:r>
        <w:rPr>
          <w:sz w:val="28"/>
          <w:szCs w:val="28"/>
        </w:rPr>
        <w:t xml:space="preserve">района </w:t>
      </w:r>
      <w:r w:rsidR="00565C35">
        <w:rPr>
          <w:sz w:val="28"/>
          <w:szCs w:val="28"/>
        </w:rPr>
        <w:t>С</w:t>
      </w:r>
      <w:r>
        <w:rPr>
          <w:sz w:val="28"/>
          <w:szCs w:val="28"/>
        </w:rPr>
        <w:t>моленской области на увеличение уст</w:t>
      </w:r>
      <w:r w:rsidR="00565C35">
        <w:rPr>
          <w:sz w:val="28"/>
          <w:szCs w:val="28"/>
        </w:rPr>
        <w:t>а</w:t>
      </w:r>
      <w:r>
        <w:rPr>
          <w:sz w:val="28"/>
          <w:szCs w:val="28"/>
        </w:rPr>
        <w:t>вного капитала муниципального унитарного предприятия « Козино» в сумме</w:t>
      </w:r>
      <w:r w:rsidR="00565C35">
        <w:rPr>
          <w:sz w:val="28"/>
          <w:szCs w:val="28"/>
        </w:rPr>
        <w:t>:</w:t>
      </w:r>
    </w:p>
    <w:p w:rsidR="00117B7B" w:rsidRPr="00A6474C" w:rsidRDefault="00117B7B" w:rsidP="006B44D0">
      <w:pPr>
        <w:ind w:firstLine="709"/>
        <w:jc w:val="both"/>
        <w:rPr>
          <w:sz w:val="28"/>
          <w:szCs w:val="28"/>
        </w:rPr>
      </w:pPr>
      <w:r>
        <w:rPr>
          <w:sz w:val="28"/>
          <w:szCs w:val="28"/>
        </w:rPr>
        <w:t xml:space="preserve">  на 2020</w:t>
      </w:r>
      <w:r w:rsidR="00565C35">
        <w:rPr>
          <w:sz w:val="28"/>
          <w:szCs w:val="28"/>
        </w:rPr>
        <w:t xml:space="preserve"> </w:t>
      </w:r>
      <w:r>
        <w:rPr>
          <w:sz w:val="28"/>
          <w:szCs w:val="28"/>
        </w:rPr>
        <w:t xml:space="preserve">год в размере </w:t>
      </w:r>
      <w:r w:rsidRPr="00565C35">
        <w:rPr>
          <w:b/>
          <w:sz w:val="28"/>
          <w:szCs w:val="28"/>
        </w:rPr>
        <w:t>121,3</w:t>
      </w:r>
      <w:r>
        <w:rPr>
          <w:sz w:val="28"/>
          <w:szCs w:val="28"/>
        </w:rPr>
        <w:t xml:space="preserve"> тыс</w:t>
      </w:r>
      <w:r w:rsidR="00565C35">
        <w:rPr>
          <w:sz w:val="28"/>
          <w:szCs w:val="28"/>
        </w:rPr>
        <w:t>.</w:t>
      </w:r>
      <w:r>
        <w:rPr>
          <w:sz w:val="28"/>
          <w:szCs w:val="28"/>
        </w:rPr>
        <w:t xml:space="preserve"> руб</w:t>
      </w:r>
      <w:r w:rsidR="00565C35">
        <w:rPr>
          <w:sz w:val="28"/>
          <w:szCs w:val="28"/>
        </w:rPr>
        <w:t>лей;</w:t>
      </w:r>
    </w:p>
    <w:p w:rsidR="000A33F1" w:rsidRDefault="000A33F1" w:rsidP="006B44D0">
      <w:pPr>
        <w:keepNext/>
        <w:keepLines/>
        <w:ind w:firstLine="709"/>
        <w:jc w:val="both"/>
        <w:rPr>
          <w:b/>
          <w:sz w:val="28"/>
          <w:szCs w:val="28"/>
        </w:rPr>
      </w:pPr>
    </w:p>
    <w:p w:rsidR="006B44D0" w:rsidRDefault="00565C35" w:rsidP="006B44D0">
      <w:pPr>
        <w:keepNext/>
        <w:keepLines/>
        <w:ind w:firstLine="709"/>
        <w:jc w:val="both"/>
        <w:rPr>
          <w:b/>
          <w:sz w:val="28"/>
          <w:szCs w:val="28"/>
        </w:rPr>
      </w:pPr>
      <w:r>
        <w:rPr>
          <w:b/>
          <w:sz w:val="28"/>
          <w:szCs w:val="28"/>
        </w:rPr>
        <w:t>Статья 20</w:t>
      </w:r>
    </w:p>
    <w:p w:rsidR="006B44D0" w:rsidRDefault="006B44D0" w:rsidP="006B44D0">
      <w:pPr>
        <w:pStyle w:val="af3"/>
        <w:numPr>
          <w:ilvl w:val="0"/>
          <w:numId w:val="27"/>
        </w:numPr>
        <w:autoSpaceDE w:val="0"/>
        <w:autoSpaceDN w:val="0"/>
        <w:adjustRightInd w:val="0"/>
        <w:ind w:left="0" w:firstLine="709"/>
        <w:contextualSpacing/>
        <w:jc w:val="both"/>
        <w:rPr>
          <w:sz w:val="28"/>
          <w:szCs w:val="28"/>
        </w:rPr>
      </w:pPr>
      <w:r w:rsidRPr="001B3F34">
        <w:rPr>
          <w:bCs/>
          <w:sz w:val="28"/>
          <w:szCs w:val="28"/>
        </w:rPr>
        <w:t xml:space="preserve">Утвердить объем субсидий государственным, муниципальным учреждениям, предоставляемых из бюджета муниципального образования </w:t>
      </w:r>
      <w:r>
        <w:rPr>
          <w:bCs/>
          <w:sz w:val="28"/>
          <w:szCs w:val="28"/>
        </w:rPr>
        <w:t>Козинского сельского поселения</w:t>
      </w:r>
      <w:r w:rsidRPr="001B3F34">
        <w:rPr>
          <w:bCs/>
          <w:sz w:val="28"/>
          <w:szCs w:val="28"/>
        </w:rPr>
        <w:t xml:space="preserve"> Смоленского района Смоленской области </w:t>
      </w:r>
      <w:r w:rsidRPr="001B3F34">
        <w:rPr>
          <w:sz w:val="28"/>
          <w:szCs w:val="28"/>
        </w:rPr>
        <w:t>в сумме:</w:t>
      </w:r>
    </w:p>
    <w:p w:rsidR="006B44D0" w:rsidRPr="00FC33BC" w:rsidRDefault="006B44D0" w:rsidP="006B44D0">
      <w:pPr>
        <w:pStyle w:val="af3"/>
        <w:autoSpaceDE w:val="0"/>
        <w:autoSpaceDN w:val="0"/>
        <w:adjustRightInd w:val="0"/>
        <w:ind w:left="709"/>
        <w:contextualSpacing/>
        <w:jc w:val="both"/>
        <w:rPr>
          <w:sz w:val="28"/>
          <w:szCs w:val="28"/>
        </w:rPr>
      </w:pPr>
      <w:r w:rsidRPr="00FC33BC">
        <w:rPr>
          <w:sz w:val="28"/>
          <w:szCs w:val="28"/>
        </w:rPr>
        <w:t xml:space="preserve">на 2020 год в размере </w:t>
      </w:r>
      <w:r w:rsidRPr="00FC33BC">
        <w:rPr>
          <w:b/>
          <w:sz w:val="28"/>
          <w:szCs w:val="28"/>
        </w:rPr>
        <w:t>0,0</w:t>
      </w:r>
      <w:r w:rsidRPr="00FC33BC">
        <w:rPr>
          <w:sz w:val="28"/>
          <w:szCs w:val="28"/>
        </w:rPr>
        <w:t xml:space="preserve"> тыс. рублей;</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2021</w:t>
      </w:r>
      <w:r w:rsidRPr="00A25A0C">
        <w:rPr>
          <w:rFonts w:ascii="Times New Roman" w:hAnsi="Times New Roman" w:cs="Times New Roman"/>
          <w:sz w:val="28"/>
          <w:szCs w:val="28"/>
        </w:rPr>
        <w:t xml:space="preserve"> год в размере </w:t>
      </w:r>
      <w:r w:rsidRPr="00A25A0C">
        <w:rPr>
          <w:rFonts w:ascii="Times New Roman" w:hAnsi="Times New Roman" w:cs="Times New Roman"/>
          <w:b/>
          <w:sz w:val="28"/>
          <w:szCs w:val="28"/>
        </w:rPr>
        <w:t>0,0</w:t>
      </w:r>
      <w:r w:rsidRPr="00A25A0C">
        <w:rPr>
          <w:rFonts w:ascii="Times New Roman" w:hAnsi="Times New Roman" w:cs="Times New Roman"/>
          <w:sz w:val="28"/>
          <w:szCs w:val="28"/>
        </w:rPr>
        <w:t xml:space="preserve"> тыс. рублей</w:t>
      </w:r>
      <w:r w:rsidRPr="001478B6">
        <w:rPr>
          <w:rFonts w:ascii="Times New Roman" w:hAnsi="Times New Roman" w:cs="Times New Roman"/>
          <w:sz w:val="28"/>
          <w:szCs w:val="28"/>
        </w:rPr>
        <w:t>;</w:t>
      </w:r>
    </w:p>
    <w:p w:rsidR="006B44D0" w:rsidRPr="001478B6"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2022</w:t>
      </w:r>
      <w:r w:rsidRPr="00A25A0C">
        <w:rPr>
          <w:rFonts w:ascii="Times New Roman" w:hAnsi="Times New Roman" w:cs="Times New Roman"/>
          <w:sz w:val="28"/>
          <w:szCs w:val="28"/>
        </w:rPr>
        <w:t xml:space="preserve"> год в размере </w:t>
      </w:r>
      <w:r w:rsidRPr="00A25A0C">
        <w:rPr>
          <w:rFonts w:ascii="Times New Roman" w:hAnsi="Times New Roman" w:cs="Times New Roman"/>
          <w:b/>
          <w:sz w:val="28"/>
          <w:szCs w:val="28"/>
        </w:rPr>
        <w:t>0,0</w:t>
      </w:r>
      <w:r w:rsidRPr="00A25A0C">
        <w:rPr>
          <w:rFonts w:ascii="Times New Roman" w:hAnsi="Times New Roman" w:cs="Times New Roman"/>
          <w:sz w:val="28"/>
          <w:szCs w:val="28"/>
        </w:rPr>
        <w:t xml:space="preserve"> тыс. рублей</w:t>
      </w:r>
      <w:r w:rsidRPr="001478B6">
        <w:rPr>
          <w:rFonts w:ascii="Times New Roman" w:hAnsi="Times New Roman" w:cs="Times New Roman"/>
          <w:sz w:val="28"/>
          <w:szCs w:val="28"/>
        </w:rPr>
        <w:t>;</w:t>
      </w:r>
    </w:p>
    <w:p w:rsidR="006B44D0" w:rsidRDefault="006B44D0" w:rsidP="006B44D0">
      <w:pPr>
        <w:autoSpaceDE w:val="0"/>
        <w:autoSpaceDN w:val="0"/>
        <w:adjustRightInd w:val="0"/>
        <w:ind w:firstLine="709"/>
        <w:jc w:val="both"/>
        <w:outlineLvl w:val="1"/>
        <w:rPr>
          <w:b/>
          <w:sz w:val="28"/>
          <w:szCs w:val="28"/>
        </w:rPr>
      </w:pPr>
    </w:p>
    <w:p w:rsidR="006B44D0" w:rsidRDefault="006B44D0" w:rsidP="006B44D0">
      <w:pPr>
        <w:autoSpaceDE w:val="0"/>
        <w:autoSpaceDN w:val="0"/>
        <w:adjustRightInd w:val="0"/>
        <w:ind w:firstLine="709"/>
        <w:jc w:val="both"/>
        <w:outlineLvl w:val="1"/>
        <w:rPr>
          <w:bCs/>
          <w:sz w:val="28"/>
          <w:szCs w:val="28"/>
        </w:rPr>
      </w:pPr>
      <w:r w:rsidRPr="00FD035F">
        <w:rPr>
          <w:b/>
          <w:sz w:val="28"/>
          <w:szCs w:val="28"/>
        </w:rPr>
        <w:t>Статья</w:t>
      </w:r>
      <w:r>
        <w:rPr>
          <w:b/>
          <w:sz w:val="28"/>
          <w:szCs w:val="28"/>
        </w:rPr>
        <w:t xml:space="preserve"> 2</w:t>
      </w:r>
      <w:r w:rsidR="00565C35">
        <w:rPr>
          <w:b/>
          <w:sz w:val="28"/>
          <w:szCs w:val="28"/>
        </w:rPr>
        <w:t>1</w:t>
      </w:r>
    </w:p>
    <w:p w:rsidR="006B44D0" w:rsidRDefault="006B44D0" w:rsidP="006B44D0">
      <w:pPr>
        <w:autoSpaceDE w:val="0"/>
        <w:autoSpaceDN w:val="0"/>
        <w:adjustRightInd w:val="0"/>
        <w:ind w:firstLine="709"/>
        <w:jc w:val="both"/>
        <w:outlineLvl w:val="1"/>
        <w:rPr>
          <w:sz w:val="28"/>
          <w:szCs w:val="28"/>
        </w:rPr>
      </w:pPr>
      <w:r w:rsidRPr="001B3F34">
        <w:rPr>
          <w:bCs/>
          <w:sz w:val="28"/>
          <w:szCs w:val="28"/>
        </w:rPr>
        <w:t xml:space="preserve">Утвердить 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w:t>
      </w:r>
      <w:r>
        <w:rPr>
          <w:bCs/>
          <w:sz w:val="28"/>
          <w:szCs w:val="28"/>
        </w:rPr>
        <w:t xml:space="preserve">Козинского </w:t>
      </w:r>
      <w:r w:rsidRPr="001B3F34">
        <w:rPr>
          <w:bCs/>
          <w:sz w:val="28"/>
          <w:szCs w:val="28"/>
        </w:rPr>
        <w:t xml:space="preserve"> сельского поселения Смоленского района Смоленской области </w:t>
      </w:r>
      <w:r>
        <w:rPr>
          <w:bCs/>
          <w:sz w:val="28"/>
          <w:szCs w:val="28"/>
        </w:rPr>
        <w:t>на 2020 год и</w:t>
      </w:r>
      <w:r>
        <w:rPr>
          <w:sz w:val="28"/>
          <w:szCs w:val="28"/>
        </w:rPr>
        <w:t xml:space="preserve"> плановый период 2021</w:t>
      </w:r>
      <w:r w:rsidRPr="007B4DD5">
        <w:rPr>
          <w:sz w:val="28"/>
          <w:szCs w:val="28"/>
        </w:rPr>
        <w:t xml:space="preserve"> и 20</w:t>
      </w:r>
      <w:r>
        <w:rPr>
          <w:sz w:val="28"/>
          <w:szCs w:val="28"/>
        </w:rPr>
        <w:t>22</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Pr="0006674F">
        <w:rPr>
          <w:sz w:val="28"/>
          <w:szCs w:val="28"/>
        </w:rPr>
        <w:t>4</w:t>
      </w:r>
      <w:r w:rsidRPr="007B4DD5">
        <w:rPr>
          <w:sz w:val="28"/>
          <w:szCs w:val="28"/>
        </w:rPr>
        <w:t xml:space="preserve"> к настоящему решени</w:t>
      </w:r>
      <w:r>
        <w:rPr>
          <w:sz w:val="28"/>
          <w:szCs w:val="28"/>
        </w:rPr>
        <w:t>ю</w:t>
      </w:r>
      <w:r w:rsidRPr="007B4DD5">
        <w:rPr>
          <w:sz w:val="28"/>
          <w:szCs w:val="28"/>
        </w:rPr>
        <w:t>.</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sz w:val="28"/>
          <w:szCs w:val="28"/>
        </w:rPr>
      </w:pPr>
      <w:r w:rsidRPr="00FD035F">
        <w:rPr>
          <w:b/>
          <w:sz w:val="28"/>
          <w:szCs w:val="28"/>
        </w:rPr>
        <w:t>Статья</w:t>
      </w:r>
      <w:r>
        <w:rPr>
          <w:b/>
          <w:sz w:val="28"/>
          <w:szCs w:val="28"/>
        </w:rPr>
        <w:t xml:space="preserve"> 2</w:t>
      </w:r>
      <w:r w:rsidR="00565C35">
        <w:rPr>
          <w:b/>
          <w:sz w:val="28"/>
          <w:szCs w:val="28"/>
        </w:rPr>
        <w:t>2</w:t>
      </w:r>
    </w:p>
    <w:p w:rsidR="006B44D0" w:rsidRDefault="006B44D0" w:rsidP="006B44D0">
      <w:pPr>
        <w:autoSpaceDE w:val="0"/>
        <w:autoSpaceDN w:val="0"/>
        <w:adjustRightInd w:val="0"/>
        <w:ind w:firstLine="709"/>
        <w:jc w:val="both"/>
        <w:outlineLvl w:val="1"/>
        <w:rPr>
          <w:bCs/>
          <w:sz w:val="28"/>
          <w:szCs w:val="28"/>
        </w:rPr>
      </w:pPr>
      <w:r w:rsidRPr="00ED7A8D">
        <w:rPr>
          <w:bCs/>
          <w:sz w:val="28"/>
          <w:szCs w:val="28"/>
        </w:rPr>
        <w:t>Утвердить объем</w:t>
      </w:r>
      <w:r w:rsidRPr="00ED7A8D">
        <w:rPr>
          <w:sz w:val="28"/>
          <w:szCs w:val="28"/>
        </w:rPr>
        <w:t xml:space="preserve"> иных</w:t>
      </w:r>
      <w:r w:rsidRPr="00ED7A8D">
        <w:rPr>
          <w:b/>
          <w:sz w:val="28"/>
          <w:szCs w:val="28"/>
        </w:rPr>
        <w:t xml:space="preserve"> </w:t>
      </w:r>
      <w:r w:rsidRPr="00ED7A8D">
        <w:rPr>
          <w:bCs/>
          <w:sz w:val="28"/>
          <w:szCs w:val="28"/>
        </w:rPr>
        <w:t>субсидий некоммерческим организациям (за исключением государственных, муниципальных учреждений), предоставляемых из бюджета муниципального образования Козинского  сельского поселения Смоленского района Смоленской области в сумме:</w:t>
      </w:r>
    </w:p>
    <w:p w:rsidR="006B44D0" w:rsidRDefault="006B44D0" w:rsidP="006B44D0">
      <w:pPr>
        <w:autoSpaceDE w:val="0"/>
        <w:autoSpaceDN w:val="0"/>
        <w:adjustRightInd w:val="0"/>
        <w:ind w:firstLine="709"/>
        <w:jc w:val="both"/>
        <w:outlineLvl w:val="1"/>
        <w:rPr>
          <w:sz w:val="28"/>
          <w:szCs w:val="28"/>
        </w:rPr>
      </w:pPr>
      <w:r>
        <w:rPr>
          <w:sz w:val="28"/>
          <w:szCs w:val="28"/>
        </w:rPr>
        <w:t>на 2020</w:t>
      </w:r>
      <w:r w:rsidRPr="00ED7A8D">
        <w:rPr>
          <w:sz w:val="28"/>
          <w:szCs w:val="28"/>
        </w:rPr>
        <w:t xml:space="preserve"> год в размере </w:t>
      </w:r>
      <w:r w:rsidRPr="00ED7A8D">
        <w:rPr>
          <w:b/>
          <w:sz w:val="28"/>
          <w:szCs w:val="28"/>
        </w:rPr>
        <w:t>0,0</w:t>
      </w:r>
      <w:r w:rsidRPr="00ED7A8D">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Pr>
          <w:sz w:val="28"/>
          <w:szCs w:val="28"/>
        </w:rPr>
        <w:t>на 2021</w:t>
      </w:r>
      <w:r w:rsidRPr="00A25A0C">
        <w:rPr>
          <w:sz w:val="28"/>
          <w:szCs w:val="28"/>
        </w:rPr>
        <w:t xml:space="preserve"> год в размере </w:t>
      </w:r>
      <w:r>
        <w:rPr>
          <w:b/>
          <w:sz w:val="28"/>
          <w:szCs w:val="28"/>
        </w:rPr>
        <w:t>0,0</w:t>
      </w:r>
      <w:r w:rsidRPr="00A25A0C">
        <w:rPr>
          <w:sz w:val="28"/>
          <w:szCs w:val="28"/>
        </w:rPr>
        <w:t xml:space="preserve"> тыс. рублей</w:t>
      </w:r>
      <w:r w:rsidRPr="001478B6">
        <w:rPr>
          <w:sz w:val="28"/>
          <w:szCs w:val="28"/>
        </w:rPr>
        <w:t>;</w:t>
      </w:r>
    </w:p>
    <w:p w:rsidR="006B44D0" w:rsidRDefault="006B44D0" w:rsidP="006B44D0">
      <w:pPr>
        <w:autoSpaceDE w:val="0"/>
        <w:autoSpaceDN w:val="0"/>
        <w:adjustRightInd w:val="0"/>
        <w:ind w:firstLine="709"/>
        <w:jc w:val="both"/>
        <w:outlineLvl w:val="1"/>
        <w:rPr>
          <w:sz w:val="28"/>
          <w:szCs w:val="28"/>
        </w:rPr>
      </w:pPr>
      <w:r>
        <w:rPr>
          <w:sz w:val="28"/>
          <w:szCs w:val="28"/>
        </w:rPr>
        <w:lastRenderedPageBreak/>
        <w:t>на 2022</w:t>
      </w:r>
      <w:r w:rsidRPr="00A25A0C">
        <w:rPr>
          <w:sz w:val="28"/>
          <w:szCs w:val="28"/>
        </w:rPr>
        <w:t xml:space="preserve"> год в размере </w:t>
      </w:r>
      <w:r>
        <w:rPr>
          <w:b/>
          <w:sz w:val="28"/>
          <w:szCs w:val="28"/>
        </w:rPr>
        <w:t>0,0</w:t>
      </w:r>
      <w:r w:rsidRPr="00A25A0C">
        <w:rPr>
          <w:sz w:val="28"/>
          <w:szCs w:val="28"/>
        </w:rPr>
        <w:t xml:space="preserve"> тыс. рублей</w:t>
      </w:r>
      <w:r w:rsidRPr="001478B6">
        <w:rPr>
          <w:sz w:val="28"/>
          <w:szCs w:val="28"/>
        </w:rPr>
        <w:t>;</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sidRPr="00402E14">
        <w:rPr>
          <w:b/>
          <w:bCs/>
          <w:sz w:val="28"/>
          <w:szCs w:val="28"/>
        </w:rPr>
        <w:t>Статья 2</w:t>
      </w:r>
      <w:r w:rsidR="00565C35">
        <w:rPr>
          <w:b/>
          <w:bCs/>
          <w:sz w:val="28"/>
          <w:szCs w:val="28"/>
        </w:rPr>
        <w:t>3</w:t>
      </w:r>
    </w:p>
    <w:p w:rsidR="006B44D0" w:rsidRDefault="006B44D0" w:rsidP="006B44D0">
      <w:pPr>
        <w:autoSpaceDE w:val="0"/>
        <w:autoSpaceDN w:val="0"/>
        <w:adjustRightInd w:val="0"/>
        <w:ind w:firstLine="709"/>
        <w:jc w:val="both"/>
        <w:outlineLvl w:val="1"/>
        <w:rPr>
          <w:sz w:val="28"/>
          <w:szCs w:val="28"/>
        </w:rPr>
      </w:pPr>
      <w:r w:rsidRPr="002C0271">
        <w:rPr>
          <w:sz w:val="28"/>
          <w:szCs w:val="28"/>
        </w:rPr>
        <w:t>1. Установить верхний предел муниципального внутреннего долга по долговым обязательствам муниципального образования Козинского сельского поселения Смоленского района Смоленской области:</w:t>
      </w:r>
    </w:p>
    <w:p w:rsidR="006B44D0" w:rsidRDefault="006B44D0" w:rsidP="006B44D0">
      <w:pPr>
        <w:autoSpaceDE w:val="0"/>
        <w:autoSpaceDN w:val="0"/>
        <w:adjustRightInd w:val="0"/>
        <w:ind w:firstLine="709"/>
        <w:jc w:val="both"/>
        <w:outlineLvl w:val="1"/>
        <w:rPr>
          <w:sz w:val="28"/>
          <w:szCs w:val="28"/>
        </w:rPr>
      </w:pPr>
      <w:r w:rsidRPr="00B8686B">
        <w:rPr>
          <w:sz w:val="28"/>
          <w:szCs w:val="28"/>
        </w:rPr>
        <w:t>на 1 января 202</w:t>
      </w:r>
      <w:r>
        <w:rPr>
          <w:sz w:val="28"/>
          <w:szCs w:val="28"/>
        </w:rPr>
        <w:t>1</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Pr>
          <w:sz w:val="28"/>
          <w:szCs w:val="28"/>
        </w:rPr>
        <w:t>на 1 января 2022</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sidRPr="00B8686B">
        <w:rPr>
          <w:sz w:val="28"/>
          <w:szCs w:val="28"/>
        </w:rPr>
        <w:t>на 1 января 202</w:t>
      </w:r>
      <w:r>
        <w:rPr>
          <w:sz w:val="28"/>
          <w:szCs w:val="28"/>
        </w:rPr>
        <w:t>3</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sidRPr="002C0271">
        <w:rPr>
          <w:sz w:val="28"/>
          <w:szCs w:val="28"/>
        </w:rPr>
        <w:t xml:space="preserve">2. Утвердить объем расходов бюджета муниципального образования Козинского сельского поселения Смоленского района Смоленской области на обслуживание муниципального долга: </w:t>
      </w:r>
    </w:p>
    <w:p w:rsidR="006B44D0" w:rsidRDefault="006B44D0" w:rsidP="006B44D0">
      <w:pPr>
        <w:autoSpaceDE w:val="0"/>
        <w:autoSpaceDN w:val="0"/>
        <w:adjustRightInd w:val="0"/>
        <w:ind w:firstLine="709"/>
        <w:jc w:val="both"/>
        <w:outlineLvl w:val="1"/>
        <w:rPr>
          <w:sz w:val="28"/>
          <w:szCs w:val="28"/>
        </w:rPr>
      </w:pPr>
      <w:r w:rsidRPr="002C0271">
        <w:rPr>
          <w:sz w:val="28"/>
          <w:szCs w:val="28"/>
        </w:rPr>
        <w:t xml:space="preserve">1) </w:t>
      </w:r>
      <w:r>
        <w:rPr>
          <w:sz w:val="28"/>
          <w:szCs w:val="28"/>
        </w:rPr>
        <w:t>на 2020</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2)</w:t>
      </w:r>
      <w:r w:rsidRPr="003D6726">
        <w:rPr>
          <w:sz w:val="28"/>
          <w:szCs w:val="28"/>
        </w:rPr>
        <w:t xml:space="preserve"> </w:t>
      </w:r>
      <w:r>
        <w:rPr>
          <w:sz w:val="28"/>
          <w:szCs w:val="28"/>
        </w:rPr>
        <w:t>на 2021</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 xml:space="preserve">3) </w:t>
      </w:r>
      <w:r w:rsidRPr="00B8686B">
        <w:rPr>
          <w:sz w:val="28"/>
          <w:szCs w:val="28"/>
        </w:rPr>
        <w:t>на 202</w:t>
      </w:r>
      <w:r>
        <w:rPr>
          <w:sz w:val="28"/>
          <w:szCs w:val="28"/>
        </w:rPr>
        <w:t>2</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sidRPr="003F7461">
        <w:rPr>
          <w:b/>
          <w:bCs/>
          <w:sz w:val="28"/>
          <w:szCs w:val="28"/>
        </w:rPr>
        <w:t xml:space="preserve">Статья </w:t>
      </w:r>
      <w:r>
        <w:rPr>
          <w:b/>
          <w:bCs/>
          <w:sz w:val="28"/>
          <w:szCs w:val="28"/>
        </w:rPr>
        <w:t>2</w:t>
      </w:r>
      <w:r w:rsidR="00565C35">
        <w:rPr>
          <w:b/>
          <w:bCs/>
          <w:sz w:val="28"/>
          <w:szCs w:val="28"/>
        </w:rPr>
        <w:t>4</w:t>
      </w:r>
    </w:p>
    <w:p w:rsidR="006B44D0" w:rsidRDefault="006B44D0" w:rsidP="006B44D0">
      <w:pPr>
        <w:autoSpaceDE w:val="0"/>
        <w:autoSpaceDN w:val="0"/>
        <w:adjustRightInd w:val="0"/>
        <w:ind w:firstLine="709"/>
        <w:jc w:val="both"/>
        <w:outlineLvl w:val="1"/>
        <w:rPr>
          <w:sz w:val="28"/>
          <w:szCs w:val="28"/>
        </w:rPr>
      </w:pPr>
      <w:r w:rsidRPr="00015FA7">
        <w:rPr>
          <w:sz w:val="28"/>
          <w:szCs w:val="28"/>
        </w:rPr>
        <w:t>Установить, что в ход</w:t>
      </w:r>
      <w:r>
        <w:rPr>
          <w:sz w:val="28"/>
          <w:szCs w:val="28"/>
        </w:rPr>
        <w:t xml:space="preserve">е исполнения настоящего решения </w:t>
      </w:r>
      <w:r w:rsidRPr="00015FA7">
        <w:rPr>
          <w:sz w:val="28"/>
          <w:szCs w:val="28"/>
        </w:rPr>
        <w:t>Администрация  Козинского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(прямого получателя) вправе вносить изменения с последующим утверждением Советом депутатов муниципального образования Козинского сельского поселения Смоленского района Смоленской области в ведомственную и функциональную структуры расходов местног</w:t>
      </w:r>
      <w:r>
        <w:rPr>
          <w:sz w:val="28"/>
          <w:szCs w:val="28"/>
        </w:rPr>
        <w:t xml:space="preserve">о бюджета в следующих случаях: </w:t>
      </w:r>
    </w:p>
    <w:p w:rsidR="006B44D0" w:rsidRDefault="006B44D0" w:rsidP="006B44D0">
      <w:pPr>
        <w:autoSpaceDE w:val="0"/>
        <w:autoSpaceDN w:val="0"/>
        <w:adjustRightInd w:val="0"/>
        <w:ind w:firstLine="709"/>
        <w:jc w:val="both"/>
        <w:outlineLvl w:val="1"/>
        <w:rPr>
          <w:sz w:val="28"/>
          <w:szCs w:val="28"/>
        </w:rPr>
      </w:pPr>
      <w:r w:rsidRPr="00015FA7">
        <w:rPr>
          <w:sz w:val="28"/>
          <w:szCs w:val="28"/>
        </w:rPr>
        <w:t>1.</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реорганизации, ликвидации органов местного самоуправления муниципального образования Козинского сельского поселения Смоленского района Смоленской области, бюджетных учрежд</w:t>
      </w:r>
      <w:r>
        <w:rPr>
          <w:sz w:val="28"/>
          <w:szCs w:val="28"/>
        </w:rPr>
        <w:t>ений в течение финансового года и планового периода 2021 и 2022 годов.</w:t>
      </w:r>
    </w:p>
    <w:p w:rsidR="006B44D0" w:rsidRDefault="006B44D0" w:rsidP="006B44D0">
      <w:pPr>
        <w:autoSpaceDE w:val="0"/>
        <w:autoSpaceDN w:val="0"/>
        <w:adjustRightInd w:val="0"/>
        <w:ind w:firstLine="709"/>
        <w:jc w:val="both"/>
        <w:outlineLvl w:val="1"/>
        <w:rPr>
          <w:sz w:val="28"/>
          <w:szCs w:val="28"/>
        </w:rPr>
      </w:pPr>
      <w:r w:rsidRPr="00015FA7">
        <w:rPr>
          <w:sz w:val="28"/>
          <w:szCs w:val="28"/>
        </w:rPr>
        <w:lastRenderedPageBreak/>
        <w:t>2.</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суммы остатков средств бюджета муниципального образования </w:t>
      </w:r>
      <w:r w:rsidRPr="002C0271">
        <w:rPr>
          <w:sz w:val="28"/>
          <w:szCs w:val="28"/>
        </w:rPr>
        <w:t>на 1 янв</w:t>
      </w:r>
      <w:r>
        <w:rPr>
          <w:sz w:val="28"/>
          <w:szCs w:val="28"/>
        </w:rPr>
        <w:t>аря 2020 года,</w:t>
      </w:r>
      <w:r w:rsidRPr="00397C50">
        <w:rPr>
          <w:sz w:val="28"/>
          <w:szCs w:val="28"/>
        </w:rPr>
        <w:t xml:space="preserve"> </w:t>
      </w:r>
      <w:r>
        <w:rPr>
          <w:sz w:val="28"/>
          <w:szCs w:val="28"/>
        </w:rPr>
        <w:t xml:space="preserve">на </w:t>
      </w:r>
      <w:r w:rsidRPr="002C0271">
        <w:rPr>
          <w:sz w:val="28"/>
          <w:szCs w:val="28"/>
        </w:rPr>
        <w:t>1 января 20</w:t>
      </w:r>
      <w:r>
        <w:rPr>
          <w:sz w:val="28"/>
          <w:szCs w:val="28"/>
        </w:rPr>
        <w:t>21 года,</w:t>
      </w:r>
      <w:r w:rsidRPr="00397C50">
        <w:rPr>
          <w:sz w:val="28"/>
          <w:szCs w:val="28"/>
        </w:rPr>
        <w:t xml:space="preserve"> </w:t>
      </w:r>
      <w:r>
        <w:rPr>
          <w:sz w:val="28"/>
          <w:szCs w:val="28"/>
        </w:rPr>
        <w:t>на 1 января 2022 года.</w:t>
      </w:r>
    </w:p>
    <w:p w:rsidR="006B44D0" w:rsidRDefault="006B44D0" w:rsidP="006B44D0">
      <w:pPr>
        <w:autoSpaceDE w:val="0"/>
        <w:autoSpaceDN w:val="0"/>
        <w:adjustRightInd w:val="0"/>
        <w:ind w:firstLine="709"/>
        <w:jc w:val="both"/>
        <w:outlineLvl w:val="1"/>
        <w:rPr>
          <w:sz w:val="28"/>
          <w:szCs w:val="28"/>
        </w:rPr>
      </w:pPr>
      <w:r>
        <w:rPr>
          <w:sz w:val="28"/>
          <w:szCs w:val="28"/>
        </w:rPr>
        <w:t>3.В</w:t>
      </w:r>
      <w:r w:rsidRPr="00015FA7">
        <w:rPr>
          <w:sz w:val="28"/>
          <w:szCs w:val="28"/>
        </w:rPr>
        <w:t>едомственную и функциональную структуры расходов бюджета муниципального образования - на суммы средств, предоставляемых за счет средств резервного фонда Администрации муниципального образования Козинского сельского поселения Смоленского района Смоленской области;</w:t>
      </w:r>
    </w:p>
    <w:p w:rsidR="006B44D0" w:rsidRDefault="006B44D0" w:rsidP="006B44D0">
      <w:pPr>
        <w:autoSpaceDE w:val="0"/>
        <w:autoSpaceDN w:val="0"/>
        <w:adjustRightInd w:val="0"/>
        <w:ind w:firstLine="709"/>
        <w:jc w:val="both"/>
        <w:outlineLvl w:val="1"/>
        <w:rPr>
          <w:sz w:val="28"/>
          <w:szCs w:val="28"/>
        </w:rPr>
      </w:pPr>
      <w:r w:rsidRPr="00015FA7">
        <w:rPr>
          <w:sz w:val="28"/>
          <w:szCs w:val="28"/>
        </w:rPr>
        <w:t>4. </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сумму средств, полученных из областного бюджета и бюджета муниципального образования «Смоленский район» Смоленской области на финансирование целевых расходов и не утвержденных </w:t>
      </w:r>
      <w:r w:rsidRPr="00015FA7">
        <w:rPr>
          <w:sz w:val="28"/>
          <w:szCs w:val="28"/>
          <w:u w:val="single"/>
        </w:rPr>
        <w:t>в настоящем решении</w:t>
      </w:r>
      <w:r w:rsidRPr="00015FA7">
        <w:rPr>
          <w:sz w:val="28"/>
          <w:szCs w:val="28"/>
        </w:rPr>
        <w:t>;</w:t>
      </w:r>
    </w:p>
    <w:p w:rsidR="006B44D0" w:rsidRDefault="006B44D0" w:rsidP="006B44D0">
      <w:pPr>
        <w:autoSpaceDE w:val="0"/>
        <w:autoSpaceDN w:val="0"/>
        <w:adjustRightInd w:val="0"/>
        <w:ind w:firstLine="709"/>
        <w:jc w:val="both"/>
        <w:outlineLvl w:val="1"/>
        <w:rPr>
          <w:sz w:val="28"/>
          <w:szCs w:val="28"/>
        </w:rPr>
      </w:pPr>
      <w:r w:rsidRPr="00015FA7">
        <w:rPr>
          <w:sz w:val="28"/>
          <w:szCs w:val="28"/>
        </w:rPr>
        <w:t>5. 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внесения изменений в бюджетное законодательство Российской Федерации в части, касающейся бюджетной классификации, в том числе уточнения кодов бюджетной классификации расходов бюджетов Российской Федерации, изменения порядка распределения расходов бюджетов субъектов Российской Ф</w:t>
      </w:r>
      <w:r>
        <w:rPr>
          <w:sz w:val="28"/>
          <w:szCs w:val="28"/>
        </w:rPr>
        <w:t>едерации по соответствующим группи</w:t>
      </w:r>
      <w:r w:rsidRPr="00015FA7">
        <w:rPr>
          <w:sz w:val="28"/>
          <w:szCs w:val="28"/>
        </w:rPr>
        <w:t>ров</w:t>
      </w:r>
      <w:r>
        <w:rPr>
          <w:sz w:val="28"/>
          <w:szCs w:val="28"/>
        </w:rPr>
        <w:t>о</w:t>
      </w:r>
      <w:r w:rsidRPr="00015FA7">
        <w:rPr>
          <w:sz w:val="28"/>
          <w:szCs w:val="28"/>
        </w:rPr>
        <w:t>чным кодам бюджетной классификации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6. В</w:t>
      </w:r>
      <w:r w:rsidRPr="00015FA7">
        <w:rPr>
          <w:sz w:val="28"/>
          <w:szCs w:val="28"/>
        </w:rPr>
        <w:t>едомственную и функциональную структуры расходов бюджета муниципального образования - на суммы средств, направляемых главными распорядителями средств бюджета муниципального образования на оплату</w:t>
      </w:r>
      <w:r>
        <w:rPr>
          <w:sz w:val="28"/>
          <w:szCs w:val="28"/>
        </w:rPr>
        <w:t xml:space="preserve"> </w:t>
      </w:r>
      <w:r w:rsidRPr="00015FA7">
        <w:rPr>
          <w:sz w:val="28"/>
          <w:szCs w:val="28"/>
        </w:rPr>
        <w:t>исполнительных документов (исполнительный лист, судебный приказ) в соответствии с Бюджетным кодексом Российской Федерации;</w:t>
      </w:r>
    </w:p>
    <w:p w:rsidR="006B44D0" w:rsidRDefault="006B44D0" w:rsidP="006B44D0">
      <w:pPr>
        <w:autoSpaceDE w:val="0"/>
        <w:autoSpaceDN w:val="0"/>
        <w:adjustRightInd w:val="0"/>
        <w:ind w:firstLine="709"/>
        <w:jc w:val="both"/>
        <w:outlineLvl w:val="1"/>
        <w:rPr>
          <w:sz w:val="28"/>
          <w:szCs w:val="28"/>
        </w:rPr>
      </w:pPr>
      <w:r w:rsidRPr="00015FA7">
        <w:rPr>
          <w:sz w:val="28"/>
          <w:szCs w:val="28"/>
        </w:rPr>
        <w:t>7.</w:t>
      </w:r>
      <w:r w:rsidRPr="00015FA7">
        <w:rPr>
          <w:sz w:val="28"/>
          <w:szCs w:val="28"/>
          <w:lang w:val="en-US"/>
        </w:rPr>
        <w:t>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перераспределения полномочий по финансированию отдельных бюджетных учреждений, мероприятий или расходов между главными распорядителями средств бюджета муниципального образования;</w:t>
      </w:r>
    </w:p>
    <w:p w:rsidR="006B44D0" w:rsidRDefault="006B44D0" w:rsidP="006B44D0">
      <w:pPr>
        <w:autoSpaceDE w:val="0"/>
        <w:autoSpaceDN w:val="0"/>
        <w:adjustRightInd w:val="0"/>
        <w:ind w:firstLine="709"/>
        <w:jc w:val="both"/>
        <w:outlineLvl w:val="1"/>
        <w:rPr>
          <w:sz w:val="28"/>
          <w:szCs w:val="28"/>
        </w:rPr>
      </w:pPr>
      <w:r>
        <w:rPr>
          <w:sz w:val="28"/>
          <w:szCs w:val="28"/>
        </w:rPr>
        <w:t>8. В</w:t>
      </w:r>
      <w:r w:rsidRPr="00015FA7">
        <w:rPr>
          <w:sz w:val="28"/>
          <w:szCs w:val="28"/>
        </w:rPr>
        <w:t>едомственную и функциональную структуры расходов бюджета муниципального образования – в случае образования в ходе исполнения бюджета м</w:t>
      </w:r>
      <w:r>
        <w:rPr>
          <w:sz w:val="28"/>
          <w:szCs w:val="28"/>
        </w:rPr>
        <w:t>униципального образования на 2020</w:t>
      </w:r>
      <w:r w:rsidRPr="00015FA7">
        <w:rPr>
          <w:sz w:val="28"/>
          <w:szCs w:val="28"/>
        </w:rPr>
        <w:t xml:space="preserve"> год</w:t>
      </w:r>
      <w:r>
        <w:rPr>
          <w:sz w:val="28"/>
          <w:szCs w:val="28"/>
        </w:rPr>
        <w:t xml:space="preserve"> и плановый период 2021 и 2022 годов</w:t>
      </w:r>
      <w:r w:rsidRPr="00015FA7">
        <w:rPr>
          <w:sz w:val="28"/>
          <w:szCs w:val="28"/>
        </w:rPr>
        <w:t xml:space="preserve"> экономии по отдельным разделам, подразделам, целевым статьям, видам расходов функциональной классификации расходов бюджетов Российской Федерации.</w:t>
      </w:r>
    </w:p>
    <w:p w:rsidR="006B44D0" w:rsidRPr="0006674F" w:rsidRDefault="006B44D0" w:rsidP="006B44D0">
      <w:pPr>
        <w:autoSpaceDE w:val="0"/>
        <w:autoSpaceDN w:val="0"/>
        <w:adjustRightInd w:val="0"/>
        <w:ind w:firstLine="709"/>
        <w:jc w:val="both"/>
        <w:outlineLvl w:val="1"/>
        <w:rPr>
          <w:sz w:val="28"/>
          <w:szCs w:val="28"/>
        </w:rPr>
      </w:pPr>
      <w:r w:rsidRPr="00015FA7">
        <w:rPr>
          <w:sz w:val="28"/>
          <w:szCs w:val="28"/>
        </w:rPr>
        <w:t xml:space="preserve">9. </w:t>
      </w:r>
      <w:r>
        <w:rPr>
          <w:sz w:val="28"/>
          <w:szCs w:val="28"/>
        </w:rPr>
        <w:t>П</w:t>
      </w:r>
      <w:r w:rsidRPr="00015FA7">
        <w:rPr>
          <w:sz w:val="28"/>
          <w:szCs w:val="28"/>
        </w:rPr>
        <w:t xml:space="preserve">утем уменьшения ассигнований на сумму, израсходованную получателями бюджетных средств незаконно (в том числе использования средств бюджета муниципального образования не по целевому назначению), - по результатам </w:t>
      </w:r>
      <w:r>
        <w:rPr>
          <w:sz w:val="28"/>
          <w:szCs w:val="28"/>
        </w:rPr>
        <w:t>проверок контролирующих органов.</w:t>
      </w:r>
    </w:p>
    <w:p w:rsidR="006B44D0" w:rsidRPr="0006674F" w:rsidRDefault="006B44D0" w:rsidP="006B44D0">
      <w:pPr>
        <w:autoSpaceDE w:val="0"/>
        <w:autoSpaceDN w:val="0"/>
        <w:adjustRightInd w:val="0"/>
        <w:ind w:firstLine="709"/>
        <w:jc w:val="both"/>
        <w:outlineLvl w:val="1"/>
        <w:rPr>
          <w:sz w:val="28"/>
          <w:szCs w:val="28"/>
        </w:rPr>
      </w:pPr>
    </w:p>
    <w:p w:rsidR="006B44D0" w:rsidRPr="00FE4C53" w:rsidRDefault="006B44D0" w:rsidP="006B44D0">
      <w:pPr>
        <w:autoSpaceDE w:val="0"/>
        <w:autoSpaceDN w:val="0"/>
        <w:adjustRightInd w:val="0"/>
        <w:ind w:firstLine="709"/>
        <w:jc w:val="both"/>
        <w:outlineLvl w:val="1"/>
        <w:rPr>
          <w:b/>
          <w:sz w:val="28"/>
          <w:szCs w:val="28"/>
        </w:rPr>
      </w:pPr>
      <w:r>
        <w:rPr>
          <w:b/>
          <w:sz w:val="28"/>
          <w:szCs w:val="28"/>
        </w:rPr>
        <w:t>Статья 2</w:t>
      </w:r>
      <w:r w:rsidR="00565C35">
        <w:rPr>
          <w:b/>
          <w:sz w:val="28"/>
          <w:szCs w:val="28"/>
        </w:rPr>
        <w:t>5</w:t>
      </w:r>
    </w:p>
    <w:p w:rsidR="006B44D0" w:rsidRDefault="006B44D0" w:rsidP="006B44D0">
      <w:pPr>
        <w:autoSpaceDE w:val="0"/>
        <w:autoSpaceDN w:val="0"/>
        <w:adjustRightInd w:val="0"/>
        <w:ind w:firstLine="709"/>
        <w:jc w:val="both"/>
        <w:outlineLvl w:val="1"/>
        <w:rPr>
          <w:sz w:val="28"/>
          <w:szCs w:val="28"/>
        </w:rPr>
      </w:pPr>
      <w:r w:rsidRPr="00CE0FD4">
        <w:rPr>
          <w:sz w:val="28"/>
          <w:szCs w:val="28"/>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«Смоленский район» Смоленской области с использованием лицевых счетов бюджетных средств, открытых в органе, осуществляющем </w:t>
      </w:r>
      <w:r>
        <w:rPr>
          <w:sz w:val="28"/>
          <w:szCs w:val="28"/>
        </w:rPr>
        <w:lastRenderedPageBreak/>
        <w:t>кассовое обслуживание</w:t>
      </w:r>
      <w:r w:rsidRPr="00CE0FD4">
        <w:rPr>
          <w:sz w:val="28"/>
          <w:szCs w:val="28"/>
        </w:rPr>
        <w:t xml:space="preserve"> местного бюджета и в соответствии с законодательством Российской Федерации и Смоленской области, а также нормативно-правовыми актами муниципального образования «Смоленский район» Смоленской области.</w:t>
      </w:r>
    </w:p>
    <w:p w:rsidR="006B44D0" w:rsidRDefault="006B44D0" w:rsidP="006B44D0">
      <w:pPr>
        <w:autoSpaceDE w:val="0"/>
        <w:autoSpaceDN w:val="0"/>
        <w:adjustRightInd w:val="0"/>
        <w:ind w:firstLine="709"/>
        <w:jc w:val="both"/>
        <w:outlineLvl w:val="1"/>
        <w:rPr>
          <w:sz w:val="28"/>
          <w:szCs w:val="28"/>
        </w:rPr>
      </w:pPr>
      <w:r w:rsidRPr="001478B6">
        <w:rPr>
          <w:sz w:val="28"/>
          <w:szCs w:val="28"/>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«Смоленский район» Смоленской области на основании соглашения на возмездной основе.</w:t>
      </w:r>
    </w:p>
    <w:p w:rsidR="006B44D0" w:rsidRDefault="006B44D0" w:rsidP="006B44D0">
      <w:pPr>
        <w:autoSpaceDE w:val="0"/>
        <w:autoSpaceDN w:val="0"/>
        <w:adjustRightInd w:val="0"/>
        <w:ind w:firstLine="709"/>
        <w:jc w:val="both"/>
        <w:outlineLvl w:val="1"/>
        <w:rPr>
          <w:sz w:val="28"/>
          <w:szCs w:val="28"/>
        </w:rPr>
      </w:pPr>
      <w:r w:rsidRPr="00CE0FD4">
        <w:rPr>
          <w:sz w:val="28"/>
          <w:szCs w:val="28"/>
        </w:rPr>
        <w:t>Финансовое управление Администрации муниципального образования «Смоленский район» Смоленской области, осуществляющий кассовое обслуживание исполнения местного бюджета, имеет право приостанавливать оплату расходов муниципальных учреждений и органов местного самоуправления, нарушающих установленный Администрацией сельского поселения порядок учета обязательств, подлежащих исполнению за счет средств местного бюджета.</w:t>
      </w:r>
    </w:p>
    <w:p w:rsidR="006B44D0" w:rsidRDefault="006B44D0" w:rsidP="006B44D0">
      <w:pPr>
        <w:autoSpaceDE w:val="0"/>
        <w:autoSpaceDN w:val="0"/>
        <w:adjustRightInd w:val="0"/>
        <w:ind w:firstLine="709"/>
        <w:jc w:val="both"/>
        <w:outlineLvl w:val="1"/>
        <w:rPr>
          <w:sz w:val="28"/>
          <w:szCs w:val="28"/>
        </w:rPr>
      </w:pPr>
      <w:r>
        <w:rPr>
          <w:sz w:val="28"/>
          <w:szCs w:val="28"/>
        </w:rPr>
        <w:t xml:space="preserve">Установить соответственно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«Смоленский район» Смоленской области в 2019 году изменений, с последующим утверждением Советом Депутатов Козинского сельского поселения Смоленского района Смоленской области,  в показатели  сводной бюджетной росписи местного бюджета, связанные с особенностями исполнений местного бюджета и (или) перераспределения бюджетных ассигнований между распорядителями средств местного бюджета: </w:t>
      </w:r>
    </w:p>
    <w:p w:rsidR="006B44D0" w:rsidRDefault="006B44D0" w:rsidP="006B44D0">
      <w:pPr>
        <w:autoSpaceDE w:val="0"/>
        <w:autoSpaceDN w:val="0"/>
        <w:adjustRightInd w:val="0"/>
        <w:ind w:firstLine="709"/>
        <w:jc w:val="both"/>
        <w:outlineLvl w:val="1"/>
        <w:rPr>
          <w:sz w:val="28"/>
          <w:szCs w:val="28"/>
        </w:rPr>
      </w:pPr>
      <w:r>
        <w:rPr>
          <w:sz w:val="28"/>
          <w:szCs w:val="28"/>
        </w:rPr>
        <w:t>использование остатков  межбюджетных трансфертов, образовавшихся по состоянию на  1 января 2020 года на едином счете местного бюджета в результате неполного исполнения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6B44D0" w:rsidRDefault="006B44D0" w:rsidP="006B44D0">
      <w:pPr>
        <w:autoSpaceDE w:val="0"/>
        <w:autoSpaceDN w:val="0"/>
        <w:adjustRightInd w:val="0"/>
        <w:ind w:firstLine="709"/>
        <w:jc w:val="both"/>
        <w:outlineLvl w:val="1"/>
        <w:rPr>
          <w:sz w:val="28"/>
          <w:szCs w:val="28"/>
        </w:rPr>
      </w:pPr>
      <w:r>
        <w:rPr>
          <w:sz w:val="28"/>
          <w:szCs w:val="28"/>
        </w:rPr>
        <w:t xml:space="preserve">безвозмездные поступления от физических и юридических лиц, в том числе добровольные пожертвования, не предусмотренные настоящим решением; </w:t>
      </w:r>
    </w:p>
    <w:p w:rsidR="006B44D0" w:rsidRDefault="006B44D0" w:rsidP="006B44D0">
      <w:pPr>
        <w:autoSpaceDE w:val="0"/>
        <w:autoSpaceDN w:val="0"/>
        <w:adjustRightInd w:val="0"/>
        <w:ind w:firstLine="709"/>
        <w:jc w:val="both"/>
        <w:outlineLvl w:val="1"/>
        <w:rPr>
          <w:sz w:val="28"/>
          <w:szCs w:val="28"/>
        </w:rPr>
      </w:pPr>
      <w:r>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6B44D0" w:rsidRDefault="006B44D0" w:rsidP="006B44D0">
      <w:pPr>
        <w:autoSpaceDE w:val="0"/>
        <w:autoSpaceDN w:val="0"/>
        <w:adjustRightInd w:val="0"/>
        <w:ind w:firstLine="709"/>
        <w:jc w:val="both"/>
        <w:outlineLvl w:val="1"/>
        <w:rPr>
          <w:sz w:val="28"/>
          <w:szCs w:val="28"/>
        </w:rPr>
      </w:pPr>
      <w:r>
        <w:rPr>
          <w:sz w:val="28"/>
          <w:szCs w:val="28"/>
        </w:rPr>
        <w:t>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2020 году  и  плановый период 2021 и 2022 годов на  реализацию данной целевой программы;</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w:t>
      </w:r>
      <w:r w:rsidR="00565C35">
        <w:rPr>
          <w:b/>
          <w:bCs/>
          <w:sz w:val="28"/>
          <w:szCs w:val="28"/>
        </w:rPr>
        <w:t>атья 26</w:t>
      </w:r>
    </w:p>
    <w:p w:rsidR="006B44D0" w:rsidRDefault="006B44D0" w:rsidP="006B44D0">
      <w:pPr>
        <w:autoSpaceDE w:val="0"/>
        <w:autoSpaceDN w:val="0"/>
        <w:adjustRightInd w:val="0"/>
        <w:ind w:firstLine="709"/>
        <w:jc w:val="both"/>
        <w:outlineLvl w:val="1"/>
        <w:rPr>
          <w:sz w:val="28"/>
          <w:szCs w:val="28"/>
        </w:rPr>
      </w:pPr>
      <w:r>
        <w:rPr>
          <w:sz w:val="28"/>
          <w:szCs w:val="28"/>
        </w:rPr>
        <w:t>В течение финансового года Совет депутатов и Администрация Козинского сельского поселения Смоленского района Смоленской области  не вправе принимать решения, приводящие к увеличению расходов либо снижению (выпадению) доходов местного бюджета, без внесения изменений, предусматривающих компенсацию увеличения расходов либо снижения (выпадения) доходов, в настоящее решение.</w:t>
      </w:r>
    </w:p>
    <w:p w:rsidR="006B44D0" w:rsidRDefault="006B44D0" w:rsidP="006B44D0">
      <w:pPr>
        <w:autoSpaceDE w:val="0"/>
        <w:autoSpaceDN w:val="0"/>
        <w:adjustRightInd w:val="0"/>
        <w:ind w:firstLine="709"/>
        <w:jc w:val="both"/>
        <w:outlineLvl w:val="1"/>
        <w:rPr>
          <w:sz w:val="28"/>
          <w:szCs w:val="28"/>
        </w:rPr>
      </w:pPr>
      <w:r>
        <w:rPr>
          <w:sz w:val="28"/>
          <w:szCs w:val="28"/>
        </w:rPr>
        <w:lastRenderedPageBreak/>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2020 год и плановый период 2021 и 2022 годов.</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Статья 2</w:t>
      </w:r>
      <w:r w:rsidR="00565C35">
        <w:rPr>
          <w:b/>
          <w:bCs/>
          <w:sz w:val="28"/>
          <w:szCs w:val="28"/>
        </w:rPr>
        <w:t>7</w:t>
      </w:r>
    </w:p>
    <w:p w:rsidR="006B44D0" w:rsidRDefault="006B44D0" w:rsidP="006B44D0">
      <w:pPr>
        <w:autoSpaceDE w:val="0"/>
        <w:autoSpaceDN w:val="0"/>
        <w:adjustRightInd w:val="0"/>
        <w:ind w:firstLine="709"/>
        <w:jc w:val="both"/>
        <w:outlineLvl w:val="1"/>
        <w:rPr>
          <w:b/>
          <w:bCs/>
          <w:sz w:val="28"/>
          <w:szCs w:val="28"/>
        </w:rPr>
      </w:pPr>
      <w:r w:rsidRPr="00A13843">
        <w:rPr>
          <w:sz w:val="28"/>
          <w:szCs w:val="28"/>
        </w:rPr>
        <w:t>Настоящее решение опубликовать в газете «Сельская правда».</w:t>
      </w:r>
      <w:r>
        <w:rPr>
          <w:b/>
          <w:bCs/>
          <w:sz w:val="28"/>
          <w:szCs w:val="28"/>
        </w:rPr>
        <w:t xml:space="preserve"> </w:t>
      </w:r>
    </w:p>
    <w:p w:rsidR="006B44D0" w:rsidRDefault="006B44D0" w:rsidP="006B44D0">
      <w:pPr>
        <w:autoSpaceDE w:val="0"/>
        <w:autoSpaceDN w:val="0"/>
        <w:adjustRightInd w:val="0"/>
        <w:ind w:firstLine="709"/>
        <w:jc w:val="both"/>
        <w:outlineLvl w:val="1"/>
        <w:rPr>
          <w:b/>
          <w:bCs/>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Статья 2</w:t>
      </w:r>
      <w:r w:rsidR="00565C35">
        <w:rPr>
          <w:b/>
          <w:bCs/>
          <w:sz w:val="28"/>
          <w:szCs w:val="28"/>
        </w:rPr>
        <w:t>8</w:t>
      </w:r>
    </w:p>
    <w:p w:rsidR="006B44D0" w:rsidRPr="0006674F" w:rsidRDefault="006B44D0" w:rsidP="006B44D0">
      <w:pPr>
        <w:autoSpaceDE w:val="0"/>
        <w:autoSpaceDN w:val="0"/>
        <w:adjustRightInd w:val="0"/>
        <w:ind w:firstLine="709"/>
        <w:jc w:val="both"/>
        <w:outlineLvl w:val="1"/>
        <w:rPr>
          <w:sz w:val="28"/>
          <w:szCs w:val="28"/>
        </w:rPr>
      </w:pPr>
      <w:r>
        <w:rPr>
          <w:sz w:val="28"/>
          <w:szCs w:val="28"/>
        </w:rPr>
        <w:t>Настоящее решение вступает в силу с момента официального опубликования</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sz w:val="28"/>
          <w:szCs w:val="28"/>
        </w:rPr>
      </w:pPr>
    </w:p>
    <w:p w:rsidR="006B44D0" w:rsidRPr="0006674F" w:rsidRDefault="006B44D0" w:rsidP="006B44D0">
      <w:pPr>
        <w:autoSpaceDE w:val="0"/>
        <w:autoSpaceDN w:val="0"/>
        <w:adjustRightInd w:val="0"/>
        <w:ind w:firstLine="709"/>
        <w:jc w:val="both"/>
        <w:outlineLvl w:val="1"/>
        <w:rPr>
          <w:sz w:val="28"/>
          <w:szCs w:val="28"/>
        </w:rPr>
      </w:pPr>
    </w:p>
    <w:p w:rsidR="006B44D0" w:rsidRDefault="006B44D0" w:rsidP="006B44D0">
      <w:pPr>
        <w:pStyle w:val="21"/>
        <w:keepNext/>
        <w:keepLines/>
      </w:pPr>
      <w:r>
        <w:t>Глава муниципального образования</w:t>
      </w:r>
    </w:p>
    <w:p w:rsidR="006B44D0" w:rsidRDefault="006B44D0" w:rsidP="006B44D0">
      <w:pPr>
        <w:pStyle w:val="21"/>
        <w:keepNext/>
        <w:keepLines/>
      </w:pPr>
      <w:r>
        <w:t>Козинского сельского поселения</w:t>
      </w:r>
    </w:p>
    <w:p w:rsidR="006B44D0" w:rsidRPr="00FC33BC" w:rsidRDefault="006B44D0" w:rsidP="006B44D0">
      <w:pPr>
        <w:keepNext/>
        <w:keepLines/>
        <w:rPr>
          <w:b/>
          <w:bCs/>
          <w:sz w:val="28"/>
          <w:szCs w:val="28"/>
        </w:rPr>
      </w:pPr>
      <w:r w:rsidRPr="00247C87">
        <w:rPr>
          <w:sz w:val="28"/>
          <w:szCs w:val="28"/>
        </w:rPr>
        <w:t xml:space="preserve">Смоленского района Смоленской </w:t>
      </w:r>
      <w:r w:rsidRPr="007B66D3">
        <w:rPr>
          <w:sz w:val="28"/>
          <w:szCs w:val="28"/>
        </w:rPr>
        <w:t xml:space="preserve">области                     </w:t>
      </w:r>
      <w:r w:rsidR="00CE3FB0">
        <w:rPr>
          <w:sz w:val="28"/>
          <w:szCs w:val="28"/>
        </w:rPr>
        <w:t xml:space="preserve">   </w:t>
      </w:r>
      <w:r w:rsidRPr="007B66D3">
        <w:rPr>
          <w:sz w:val="28"/>
          <w:szCs w:val="28"/>
        </w:rPr>
        <w:t xml:space="preserve">                 </w:t>
      </w:r>
      <w:r w:rsidR="00CE3FB0">
        <w:rPr>
          <w:b/>
          <w:bCs/>
          <w:sz w:val="28"/>
          <w:szCs w:val="28"/>
        </w:rPr>
        <w:t xml:space="preserve">Ю.Г. </w:t>
      </w:r>
      <w:proofErr w:type="spellStart"/>
      <w:r w:rsidR="00CE3FB0">
        <w:rPr>
          <w:b/>
          <w:bCs/>
          <w:sz w:val="28"/>
          <w:szCs w:val="28"/>
        </w:rPr>
        <w:t>Губанев</w:t>
      </w:r>
      <w:proofErr w:type="spellEnd"/>
    </w:p>
    <w:p w:rsidR="006102BD" w:rsidRPr="008C1978" w:rsidRDefault="006B44D0" w:rsidP="00F40E58">
      <w:pPr>
        <w:keepNext/>
        <w:keepLines/>
        <w:jc w:val="right"/>
        <w:rPr>
          <w:noProof/>
          <w:sz w:val="28"/>
          <w:szCs w:val="28"/>
        </w:rPr>
      </w:pPr>
      <w:r>
        <w:rPr>
          <w:bCs/>
        </w:rPr>
        <w:br w:type="page"/>
      </w:r>
      <w:r w:rsidR="00F40E58">
        <w:rPr>
          <w:bCs/>
        </w:rPr>
        <w:lastRenderedPageBreak/>
        <w:t xml:space="preserve">                                                   </w:t>
      </w:r>
      <w:r w:rsidR="003478FD">
        <w:rPr>
          <w:bCs/>
        </w:rPr>
        <w:t xml:space="preserve"> </w:t>
      </w:r>
      <w:r w:rsidR="006102BD" w:rsidRPr="008C1978">
        <w:rPr>
          <w:snapToGrid w:val="0"/>
          <w:sz w:val="28"/>
          <w:szCs w:val="28"/>
        </w:rPr>
        <w:t>Приложение №</w:t>
      </w:r>
      <w:r w:rsidR="006102BD">
        <w:rPr>
          <w:snapToGrid w:val="0"/>
          <w:sz w:val="28"/>
          <w:szCs w:val="28"/>
        </w:rPr>
        <w:t>1</w:t>
      </w:r>
    </w:p>
    <w:p w:rsidR="006102BD" w:rsidRDefault="006102BD" w:rsidP="006102BD">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sidR="00A5646B">
        <w:rPr>
          <w:rFonts w:ascii="Times New Roman" w:hAnsi="Times New Roman" w:cs="Times New Roman"/>
          <w:sz w:val="28"/>
          <w:szCs w:val="28"/>
        </w:rPr>
        <w:t xml:space="preserve">внесении изменений и дополнений </w:t>
      </w:r>
      <w:r w:rsidR="003E7BA5">
        <w:rPr>
          <w:rFonts w:ascii="Times New Roman" w:hAnsi="Times New Roman" w:cs="Times New Roman"/>
          <w:sz w:val="28"/>
          <w:szCs w:val="28"/>
        </w:rPr>
        <w:t xml:space="preserve">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sidR="003E7BA5">
        <w:rPr>
          <w:rFonts w:ascii="Times New Roman" w:hAnsi="Times New Roman" w:cs="Times New Roman"/>
          <w:sz w:val="28"/>
          <w:szCs w:val="28"/>
        </w:rPr>
        <w:t xml:space="preserve"> 10 декабря 2019года</w:t>
      </w:r>
      <w:r w:rsidR="007216E6">
        <w:rPr>
          <w:rFonts w:ascii="Times New Roman" w:hAnsi="Times New Roman" w:cs="Times New Roman"/>
          <w:sz w:val="28"/>
          <w:szCs w:val="28"/>
        </w:rPr>
        <w:t xml:space="preserve"> </w:t>
      </w:r>
      <w:r w:rsidR="00B31BCF">
        <w:rPr>
          <w:rFonts w:ascii="Times New Roman" w:hAnsi="Times New Roman" w:cs="Times New Roman"/>
          <w:sz w:val="28"/>
          <w:szCs w:val="28"/>
        </w:rPr>
        <w:t>№</w:t>
      </w:r>
      <w:r w:rsidR="003E7BA5">
        <w:rPr>
          <w:rFonts w:ascii="Times New Roman" w:hAnsi="Times New Roman" w:cs="Times New Roman"/>
          <w:sz w:val="28"/>
          <w:szCs w:val="28"/>
        </w:rPr>
        <w:t>31</w:t>
      </w:r>
      <w:r w:rsidR="00B31BCF">
        <w:rPr>
          <w:rFonts w:ascii="Times New Roman" w:hAnsi="Times New Roman" w:cs="Times New Roman"/>
          <w:sz w:val="28"/>
          <w:szCs w:val="28"/>
        </w:rPr>
        <w:t>»</w:t>
      </w:r>
      <w:r w:rsidR="00894572" w:rsidRPr="00894572">
        <w:t xml:space="preserve"> </w:t>
      </w:r>
      <w:bookmarkStart w:id="1" w:name="_Hlk61530538"/>
      <w:r w:rsidR="00894572" w:rsidRPr="00894572">
        <w:rPr>
          <w:rFonts w:ascii="Times New Roman" w:hAnsi="Times New Roman" w:cs="Times New Roman"/>
          <w:sz w:val="28"/>
          <w:szCs w:val="28"/>
        </w:rPr>
        <w:t xml:space="preserve">от 24 декабря 2020 года  № 25                                                  </w:t>
      </w:r>
      <w:bookmarkEnd w:id="1"/>
    </w:p>
    <w:p w:rsidR="006102BD" w:rsidRDefault="006102BD" w:rsidP="006102BD">
      <w:pPr>
        <w:pStyle w:val="ConsNormal"/>
        <w:tabs>
          <w:tab w:val="left" w:pos="7371"/>
        </w:tabs>
        <w:ind w:firstLine="0"/>
        <w:jc w:val="right"/>
        <w:rPr>
          <w:rFonts w:ascii="Times New Roman" w:hAnsi="Times New Roman" w:cs="Times New Roman"/>
          <w:sz w:val="24"/>
          <w:szCs w:val="24"/>
        </w:rPr>
      </w:pPr>
    </w:p>
    <w:p w:rsidR="00735665" w:rsidRDefault="00735665" w:rsidP="006102BD">
      <w:pPr>
        <w:keepNext/>
        <w:keepLines/>
        <w:jc w:val="right"/>
        <w:rPr>
          <w:sz w:val="28"/>
          <w:szCs w:val="28"/>
        </w:rPr>
      </w:pPr>
    </w:p>
    <w:p w:rsidR="0029357A" w:rsidRDefault="0029357A" w:rsidP="00003EDC">
      <w:pPr>
        <w:tabs>
          <w:tab w:val="left" w:pos="7371"/>
        </w:tabs>
        <w:jc w:val="right"/>
        <w:rPr>
          <w:sz w:val="28"/>
          <w:szCs w:val="28"/>
          <w:u w:val="single"/>
        </w:rPr>
      </w:pPr>
    </w:p>
    <w:p w:rsidR="00C75343" w:rsidRDefault="001F126C" w:rsidP="00885CE3">
      <w:pPr>
        <w:tabs>
          <w:tab w:val="left" w:pos="7371"/>
        </w:tabs>
        <w:jc w:val="center"/>
        <w:rPr>
          <w:b/>
          <w:bCs/>
          <w:snapToGrid w:val="0"/>
          <w:sz w:val="28"/>
          <w:szCs w:val="28"/>
        </w:rPr>
      </w:pPr>
      <w:r>
        <w:rPr>
          <w:b/>
          <w:bCs/>
          <w:snapToGrid w:val="0"/>
          <w:sz w:val="28"/>
          <w:szCs w:val="28"/>
        </w:rPr>
        <w:t>Г</w:t>
      </w:r>
      <w:r w:rsidR="00530591">
        <w:rPr>
          <w:b/>
          <w:bCs/>
          <w:snapToGrid w:val="0"/>
          <w:sz w:val="28"/>
          <w:szCs w:val="28"/>
        </w:rPr>
        <w:t>лавны</w:t>
      </w:r>
      <w:r>
        <w:rPr>
          <w:b/>
          <w:bCs/>
          <w:snapToGrid w:val="0"/>
          <w:sz w:val="28"/>
          <w:szCs w:val="28"/>
        </w:rPr>
        <w:t>е</w:t>
      </w:r>
      <w:r w:rsidR="00530591">
        <w:rPr>
          <w:b/>
          <w:bCs/>
          <w:snapToGrid w:val="0"/>
          <w:sz w:val="28"/>
          <w:szCs w:val="28"/>
        </w:rPr>
        <w:t xml:space="preserve"> администратор</w:t>
      </w:r>
      <w:r>
        <w:rPr>
          <w:b/>
          <w:bCs/>
          <w:snapToGrid w:val="0"/>
          <w:sz w:val="28"/>
          <w:szCs w:val="28"/>
        </w:rPr>
        <w:t>ы</w:t>
      </w:r>
      <w:r w:rsidR="00530591">
        <w:rPr>
          <w:b/>
          <w:bCs/>
          <w:snapToGrid w:val="0"/>
          <w:sz w:val="28"/>
          <w:szCs w:val="28"/>
        </w:rPr>
        <w:t xml:space="preserve"> доходов</w:t>
      </w:r>
      <w:r w:rsidR="00C75343" w:rsidRPr="00630520">
        <w:rPr>
          <w:b/>
          <w:bCs/>
          <w:snapToGrid w:val="0"/>
          <w:sz w:val="28"/>
          <w:szCs w:val="28"/>
        </w:rPr>
        <w:t xml:space="preserve"> бюджета муниципального образования Козинского сельского поселения Смоленс</w:t>
      </w:r>
      <w:r w:rsidR="00020E2F">
        <w:rPr>
          <w:b/>
          <w:bCs/>
          <w:snapToGrid w:val="0"/>
          <w:sz w:val="28"/>
          <w:szCs w:val="28"/>
        </w:rPr>
        <w:t>кого района Смоленской области</w:t>
      </w:r>
      <w:r w:rsidR="00665819" w:rsidRPr="00665819">
        <w:rPr>
          <w:b/>
          <w:bCs/>
          <w:snapToGrid w:val="0"/>
          <w:sz w:val="28"/>
          <w:szCs w:val="28"/>
        </w:rPr>
        <w:t xml:space="preserve"> </w:t>
      </w:r>
      <w:r w:rsidR="00020E2F">
        <w:rPr>
          <w:b/>
          <w:bCs/>
          <w:snapToGrid w:val="0"/>
          <w:sz w:val="28"/>
          <w:szCs w:val="28"/>
        </w:rPr>
        <w:t xml:space="preserve"> </w:t>
      </w:r>
      <w:r w:rsidR="00C75343" w:rsidRPr="00630520">
        <w:rPr>
          <w:b/>
          <w:bCs/>
          <w:snapToGrid w:val="0"/>
          <w:sz w:val="28"/>
          <w:szCs w:val="28"/>
        </w:rPr>
        <w:t>на 20</w:t>
      </w:r>
      <w:r w:rsidR="00240ACE">
        <w:rPr>
          <w:b/>
          <w:bCs/>
          <w:snapToGrid w:val="0"/>
          <w:sz w:val="28"/>
          <w:szCs w:val="28"/>
        </w:rPr>
        <w:t>20</w:t>
      </w:r>
      <w:r w:rsidR="00C75343" w:rsidRPr="00630520">
        <w:rPr>
          <w:b/>
          <w:bCs/>
          <w:snapToGrid w:val="0"/>
          <w:sz w:val="28"/>
          <w:szCs w:val="28"/>
        </w:rPr>
        <w:t xml:space="preserve"> год</w:t>
      </w:r>
      <w:r w:rsidR="001F75B9">
        <w:rPr>
          <w:b/>
          <w:bCs/>
          <w:snapToGrid w:val="0"/>
          <w:sz w:val="28"/>
          <w:szCs w:val="28"/>
        </w:rPr>
        <w:t xml:space="preserve"> </w:t>
      </w:r>
      <w:r w:rsidR="001744CC">
        <w:rPr>
          <w:b/>
          <w:bCs/>
          <w:snapToGrid w:val="0"/>
          <w:sz w:val="28"/>
          <w:szCs w:val="28"/>
        </w:rPr>
        <w:t xml:space="preserve">и </w:t>
      </w:r>
      <w:r w:rsidR="001F75B9">
        <w:rPr>
          <w:b/>
          <w:bCs/>
          <w:snapToGrid w:val="0"/>
          <w:sz w:val="28"/>
          <w:szCs w:val="28"/>
        </w:rPr>
        <w:t>плановый период 20</w:t>
      </w:r>
      <w:r w:rsidR="00023559">
        <w:rPr>
          <w:b/>
          <w:bCs/>
          <w:snapToGrid w:val="0"/>
          <w:sz w:val="28"/>
          <w:szCs w:val="28"/>
        </w:rPr>
        <w:t>2</w:t>
      </w:r>
      <w:r w:rsidR="00240ACE">
        <w:rPr>
          <w:b/>
          <w:bCs/>
          <w:snapToGrid w:val="0"/>
          <w:sz w:val="28"/>
          <w:szCs w:val="28"/>
        </w:rPr>
        <w:t>1</w:t>
      </w:r>
      <w:r w:rsidR="001F75B9">
        <w:rPr>
          <w:b/>
          <w:bCs/>
          <w:snapToGrid w:val="0"/>
          <w:sz w:val="28"/>
          <w:szCs w:val="28"/>
        </w:rPr>
        <w:t xml:space="preserve"> и 20</w:t>
      </w:r>
      <w:r w:rsidR="000C4B06">
        <w:rPr>
          <w:b/>
          <w:bCs/>
          <w:snapToGrid w:val="0"/>
          <w:sz w:val="28"/>
          <w:szCs w:val="28"/>
        </w:rPr>
        <w:t>2</w:t>
      </w:r>
      <w:r w:rsidR="00240ACE">
        <w:rPr>
          <w:b/>
          <w:bCs/>
          <w:snapToGrid w:val="0"/>
          <w:sz w:val="28"/>
          <w:szCs w:val="28"/>
        </w:rPr>
        <w:t>2</w:t>
      </w:r>
      <w:r w:rsidR="001F75B9">
        <w:rPr>
          <w:b/>
          <w:bCs/>
          <w:snapToGrid w:val="0"/>
          <w:sz w:val="28"/>
          <w:szCs w:val="28"/>
        </w:rPr>
        <w:t xml:space="preserve"> годов</w:t>
      </w:r>
    </w:p>
    <w:p w:rsidR="000C4B06" w:rsidRDefault="000C4B06" w:rsidP="00885CE3">
      <w:pPr>
        <w:tabs>
          <w:tab w:val="left" w:pos="7371"/>
        </w:tabs>
        <w:jc w:val="center"/>
        <w:rPr>
          <w:b/>
          <w:bCs/>
          <w:snapToGrid w:val="0"/>
          <w:sz w:val="28"/>
          <w:szCs w:val="28"/>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694"/>
        <w:gridCol w:w="425"/>
        <w:gridCol w:w="5670"/>
      </w:tblGrid>
      <w:tr w:rsidR="00F40E58" w:rsidRPr="00C11C65" w:rsidTr="00F40E58">
        <w:trPr>
          <w:cantSplit/>
          <w:trHeight w:val="680"/>
        </w:trPr>
        <w:tc>
          <w:tcPr>
            <w:tcW w:w="4359" w:type="dxa"/>
            <w:gridSpan w:val="3"/>
          </w:tcPr>
          <w:p w:rsidR="00F40E58" w:rsidRPr="00C11C65" w:rsidRDefault="00F40E58" w:rsidP="00931690">
            <w:pPr>
              <w:tabs>
                <w:tab w:val="left" w:pos="7371"/>
              </w:tabs>
              <w:jc w:val="center"/>
              <w:rPr>
                <w:b/>
                <w:bCs/>
                <w:snapToGrid w:val="0"/>
              </w:rPr>
            </w:pPr>
            <w:r w:rsidRPr="00C11C65">
              <w:rPr>
                <w:b/>
                <w:bCs/>
                <w:snapToGrid w:val="0"/>
              </w:rPr>
              <w:t>Код бюджетной классификации Российской Федерации</w:t>
            </w:r>
          </w:p>
        </w:tc>
        <w:tc>
          <w:tcPr>
            <w:tcW w:w="5670" w:type="dxa"/>
            <w:vMerge w:val="restart"/>
          </w:tcPr>
          <w:p w:rsidR="00F40E58" w:rsidRPr="00C11C65" w:rsidRDefault="00F40E58" w:rsidP="00931690">
            <w:pPr>
              <w:tabs>
                <w:tab w:val="left" w:pos="7371"/>
              </w:tabs>
              <w:jc w:val="center"/>
              <w:rPr>
                <w:b/>
                <w:bCs/>
                <w:snapToGrid w:val="0"/>
              </w:rPr>
            </w:pPr>
            <w:r w:rsidRPr="00C11C65">
              <w:rPr>
                <w:b/>
                <w:bCs/>
                <w:snapToGrid w:val="0"/>
              </w:rPr>
              <w:t xml:space="preserve">Наименование администратора, источника доходов бюджета </w:t>
            </w:r>
            <w:r>
              <w:rPr>
                <w:b/>
                <w:bCs/>
                <w:snapToGrid w:val="0"/>
              </w:rPr>
              <w:t xml:space="preserve">сельского </w:t>
            </w:r>
            <w:r w:rsidRPr="00C11C65">
              <w:rPr>
                <w:b/>
                <w:bCs/>
                <w:snapToGrid w:val="0"/>
              </w:rPr>
              <w:t>поселения</w:t>
            </w:r>
          </w:p>
        </w:tc>
      </w:tr>
      <w:tr w:rsidR="00F40E58" w:rsidRPr="00C11C65" w:rsidTr="00823972">
        <w:trPr>
          <w:cantSplit/>
          <w:trHeight w:val="520"/>
        </w:trPr>
        <w:tc>
          <w:tcPr>
            <w:tcW w:w="1240" w:type="dxa"/>
          </w:tcPr>
          <w:p w:rsidR="00F40E58" w:rsidRPr="00C11C65" w:rsidRDefault="00F40E58" w:rsidP="00931690">
            <w:pPr>
              <w:tabs>
                <w:tab w:val="left" w:pos="7371"/>
              </w:tabs>
              <w:ind w:hanging="108"/>
              <w:jc w:val="center"/>
              <w:rPr>
                <w:b/>
                <w:bCs/>
                <w:snapToGrid w:val="0"/>
              </w:rPr>
            </w:pPr>
            <w:proofErr w:type="spellStart"/>
            <w:r w:rsidRPr="00C11C65">
              <w:rPr>
                <w:b/>
                <w:bCs/>
                <w:snapToGrid w:val="0"/>
              </w:rPr>
              <w:t>админист-ратора</w:t>
            </w:r>
            <w:proofErr w:type="spellEnd"/>
          </w:p>
        </w:tc>
        <w:tc>
          <w:tcPr>
            <w:tcW w:w="3119" w:type="dxa"/>
            <w:gridSpan w:val="2"/>
          </w:tcPr>
          <w:p w:rsidR="00F40E58" w:rsidRPr="00C11C65" w:rsidRDefault="00F40E58" w:rsidP="00931690">
            <w:pPr>
              <w:tabs>
                <w:tab w:val="left" w:pos="7371"/>
              </w:tabs>
              <w:ind w:firstLine="72"/>
              <w:jc w:val="center"/>
              <w:rPr>
                <w:b/>
                <w:bCs/>
                <w:snapToGrid w:val="0"/>
              </w:rPr>
            </w:pPr>
            <w:r w:rsidRPr="00C11C65">
              <w:rPr>
                <w:b/>
                <w:bCs/>
                <w:snapToGrid w:val="0"/>
              </w:rPr>
              <w:t xml:space="preserve">источника доходов бюджета </w:t>
            </w:r>
            <w:r>
              <w:rPr>
                <w:b/>
                <w:bCs/>
                <w:snapToGrid w:val="0"/>
              </w:rPr>
              <w:t xml:space="preserve">сельского </w:t>
            </w:r>
            <w:r w:rsidRPr="00C11C65">
              <w:rPr>
                <w:b/>
                <w:bCs/>
                <w:snapToGrid w:val="0"/>
              </w:rPr>
              <w:t>поселения</w:t>
            </w:r>
          </w:p>
        </w:tc>
        <w:tc>
          <w:tcPr>
            <w:tcW w:w="5670" w:type="dxa"/>
            <w:vMerge/>
            <w:vAlign w:val="center"/>
          </w:tcPr>
          <w:p w:rsidR="00F40E58" w:rsidRPr="00C11C65" w:rsidRDefault="00F40E58" w:rsidP="00931690">
            <w:pPr>
              <w:rPr>
                <w:b/>
                <w:bCs/>
              </w:rPr>
            </w:pPr>
          </w:p>
        </w:tc>
      </w:tr>
      <w:tr w:rsidR="00F40E58" w:rsidRPr="00C11C65" w:rsidTr="00823972">
        <w:trPr>
          <w:cantSplit/>
          <w:trHeight w:val="352"/>
        </w:trPr>
        <w:tc>
          <w:tcPr>
            <w:tcW w:w="1240" w:type="dxa"/>
          </w:tcPr>
          <w:p w:rsidR="00F40E58" w:rsidRPr="00C11C65" w:rsidRDefault="00F40E58" w:rsidP="00931690">
            <w:pPr>
              <w:tabs>
                <w:tab w:val="left" w:pos="7371"/>
              </w:tabs>
              <w:jc w:val="center"/>
              <w:rPr>
                <w:snapToGrid w:val="0"/>
              </w:rPr>
            </w:pPr>
            <w:r w:rsidRPr="00C11C65">
              <w:rPr>
                <w:snapToGrid w:val="0"/>
              </w:rPr>
              <w:t>1</w:t>
            </w:r>
          </w:p>
        </w:tc>
        <w:tc>
          <w:tcPr>
            <w:tcW w:w="3119" w:type="dxa"/>
            <w:gridSpan w:val="2"/>
          </w:tcPr>
          <w:p w:rsidR="00F40E58" w:rsidRPr="00C11C65" w:rsidRDefault="00F40E58" w:rsidP="00931690">
            <w:pPr>
              <w:tabs>
                <w:tab w:val="left" w:pos="7371"/>
              </w:tabs>
              <w:jc w:val="center"/>
              <w:rPr>
                <w:snapToGrid w:val="0"/>
              </w:rPr>
            </w:pPr>
            <w:r w:rsidRPr="00C11C65">
              <w:rPr>
                <w:snapToGrid w:val="0"/>
              </w:rPr>
              <w:t>2</w:t>
            </w:r>
          </w:p>
        </w:tc>
        <w:tc>
          <w:tcPr>
            <w:tcW w:w="5670" w:type="dxa"/>
          </w:tcPr>
          <w:p w:rsidR="00F40E58" w:rsidRPr="00C11C65" w:rsidRDefault="00F40E58" w:rsidP="00931690">
            <w:pPr>
              <w:tabs>
                <w:tab w:val="left" w:pos="7371"/>
              </w:tabs>
              <w:jc w:val="center"/>
              <w:rPr>
                <w:snapToGrid w:val="0"/>
              </w:rPr>
            </w:pPr>
            <w:r w:rsidRPr="00C11C65">
              <w:rPr>
                <w:snapToGrid w:val="0"/>
              </w:rPr>
              <w:t>3</w:t>
            </w:r>
          </w:p>
        </w:tc>
      </w:tr>
      <w:tr w:rsidR="00F40E58" w:rsidRPr="00C11C65" w:rsidTr="00823972">
        <w:trPr>
          <w:cantSplit/>
        </w:trPr>
        <w:tc>
          <w:tcPr>
            <w:tcW w:w="1240" w:type="dxa"/>
          </w:tcPr>
          <w:p w:rsidR="00F40E58" w:rsidRPr="00C11C65" w:rsidRDefault="00F40E58" w:rsidP="00931690">
            <w:pPr>
              <w:tabs>
                <w:tab w:val="left" w:pos="7371"/>
              </w:tabs>
              <w:jc w:val="center"/>
              <w:rPr>
                <w:b/>
                <w:bCs/>
                <w:snapToGrid w:val="0"/>
              </w:rPr>
            </w:pPr>
            <w:r w:rsidRPr="00C11C65">
              <w:rPr>
                <w:b/>
                <w:bCs/>
                <w:snapToGrid w:val="0"/>
              </w:rPr>
              <w:t>929</w:t>
            </w:r>
          </w:p>
        </w:tc>
        <w:tc>
          <w:tcPr>
            <w:tcW w:w="8789" w:type="dxa"/>
            <w:gridSpan w:val="3"/>
          </w:tcPr>
          <w:p w:rsidR="00F40E58" w:rsidRPr="00C11C65" w:rsidRDefault="00F40E58" w:rsidP="00931690">
            <w:pPr>
              <w:tabs>
                <w:tab w:val="left" w:pos="7371"/>
              </w:tabs>
              <w:jc w:val="center"/>
              <w:rPr>
                <w:b/>
                <w:bCs/>
                <w:snapToGrid w:val="0"/>
              </w:rPr>
            </w:pPr>
            <w:r w:rsidRPr="00C11C65">
              <w:rPr>
                <w:b/>
                <w:bCs/>
                <w:snapToGrid w:val="0"/>
              </w:rPr>
              <w:t xml:space="preserve">Администрация Козинского сельского поселения </w:t>
            </w:r>
          </w:p>
          <w:p w:rsidR="00F40E58" w:rsidRPr="00C11C65" w:rsidRDefault="00F40E58" w:rsidP="00931690">
            <w:pPr>
              <w:tabs>
                <w:tab w:val="left" w:pos="7371"/>
              </w:tabs>
              <w:jc w:val="center"/>
              <w:rPr>
                <w:b/>
                <w:bCs/>
                <w:snapToGrid w:val="0"/>
              </w:rPr>
            </w:pPr>
            <w:r w:rsidRPr="00C11C65">
              <w:rPr>
                <w:b/>
                <w:bCs/>
                <w:snapToGrid w:val="0"/>
              </w:rPr>
              <w:t>Смоленского района Смоленской области</w:t>
            </w:r>
          </w:p>
          <w:p w:rsidR="00F40E58" w:rsidRPr="00C11C65" w:rsidRDefault="00F40E58" w:rsidP="00931690">
            <w:pPr>
              <w:tabs>
                <w:tab w:val="left" w:pos="7371"/>
              </w:tabs>
              <w:jc w:val="center"/>
              <w:rPr>
                <w:b/>
                <w:bCs/>
                <w:snapToGrid w:val="0"/>
              </w:rPr>
            </w:pPr>
            <w:r>
              <w:rPr>
                <w:b/>
                <w:bCs/>
                <w:snapToGrid w:val="0"/>
              </w:rPr>
              <w:t xml:space="preserve"> ИНН/КПП  6714026220</w:t>
            </w:r>
            <w:r w:rsidRPr="00C11C65">
              <w:rPr>
                <w:b/>
                <w:bCs/>
                <w:snapToGrid w:val="0"/>
              </w:rPr>
              <w:t>/671401001</w:t>
            </w:r>
          </w:p>
        </w:tc>
      </w:tr>
      <w:tr w:rsidR="00823972" w:rsidRPr="00C11C65" w:rsidTr="00823972">
        <w:trPr>
          <w:cantSplit/>
          <w:trHeight w:val="708"/>
        </w:trPr>
        <w:tc>
          <w:tcPr>
            <w:tcW w:w="1240" w:type="dxa"/>
            <w:vAlign w:val="center"/>
          </w:tcPr>
          <w:p w:rsidR="00823972" w:rsidRPr="007216E6" w:rsidRDefault="00823972" w:rsidP="00931690">
            <w:pPr>
              <w:tabs>
                <w:tab w:val="left" w:pos="7371"/>
              </w:tabs>
              <w:jc w:val="center"/>
              <w:rPr>
                <w:noProof/>
              </w:rPr>
            </w:pPr>
            <w:r w:rsidRPr="007216E6">
              <w:rPr>
                <w:noProof/>
              </w:rPr>
              <w:t>929</w:t>
            </w:r>
          </w:p>
        </w:tc>
        <w:tc>
          <w:tcPr>
            <w:tcW w:w="2694" w:type="dxa"/>
            <w:vAlign w:val="center"/>
          </w:tcPr>
          <w:p w:rsidR="00823972" w:rsidRPr="007216E6" w:rsidRDefault="00823972" w:rsidP="00BC6FCA">
            <w:pPr>
              <w:widowControl w:val="0"/>
              <w:autoSpaceDE w:val="0"/>
              <w:autoSpaceDN w:val="0"/>
              <w:adjustRightInd w:val="0"/>
              <w:ind w:left="28"/>
              <w:jc w:val="center"/>
              <w:rPr>
                <w:color w:val="000000"/>
              </w:rPr>
            </w:pPr>
            <w:r w:rsidRPr="007216E6">
              <w:rPr>
                <w:color w:val="000000"/>
              </w:rPr>
              <w:t>11105025100000120</w:t>
            </w:r>
          </w:p>
        </w:tc>
        <w:tc>
          <w:tcPr>
            <w:tcW w:w="6095" w:type="dxa"/>
            <w:gridSpan w:val="2"/>
            <w:vAlign w:val="center"/>
          </w:tcPr>
          <w:p w:rsidR="00823972" w:rsidRPr="00D228D3" w:rsidRDefault="00823972" w:rsidP="00BC6FCA">
            <w:pPr>
              <w:widowControl w:val="0"/>
              <w:autoSpaceDE w:val="0"/>
              <w:autoSpaceDN w:val="0"/>
              <w:adjustRightInd w:val="0"/>
              <w:ind w:left="29"/>
              <w:jc w:val="both"/>
              <w:rPr>
                <w:color w:val="000000"/>
              </w:rPr>
            </w:pPr>
            <w:r w:rsidRPr="00C94900">
              <w:rPr>
                <w:color w:val="000000"/>
              </w:rPr>
              <w:t>Доходы, получаемые в виде арендной платы, а также средства от продажи права на заключение договоров аренды за земли,</w:t>
            </w:r>
            <w:r>
              <w:t xml:space="preserve"> </w:t>
            </w:r>
            <w:r w:rsidRPr="00C94900">
              <w:rPr>
                <w:color w:val="000000"/>
              </w:rPr>
              <w:t>находящиеся в собственности сельских поселений (за исключением земельных участков муниципальных бюджетных и</w:t>
            </w:r>
            <w:r>
              <w:rPr>
                <w:color w:val="000000"/>
              </w:rPr>
              <w:t xml:space="preserve"> </w:t>
            </w:r>
            <w:r w:rsidRPr="00C94900">
              <w:rPr>
                <w:color w:val="000000"/>
              </w:rPr>
              <w:t>автономных учреждений)</w:t>
            </w:r>
          </w:p>
        </w:tc>
      </w:tr>
      <w:tr w:rsidR="00823972" w:rsidRPr="00C11C65" w:rsidTr="00823972">
        <w:trPr>
          <w:cantSplit/>
          <w:trHeight w:val="708"/>
        </w:trPr>
        <w:tc>
          <w:tcPr>
            <w:tcW w:w="1240" w:type="dxa"/>
            <w:vAlign w:val="center"/>
          </w:tcPr>
          <w:p w:rsidR="00823972" w:rsidRPr="00402E14" w:rsidRDefault="00823972" w:rsidP="00931690">
            <w:pPr>
              <w:tabs>
                <w:tab w:val="left" w:pos="7371"/>
              </w:tabs>
              <w:jc w:val="center"/>
              <w:rPr>
                <w:noProof/>
              </w:rPr>
            </w:pPr>
            <w:r w:rsidRPr="00402E14">
              <w:rPr>
                <w:noProof/>
              </w:rPr>
              <w:t>929</w:t>
            </w:r>
          </w:p>
        </w:tc>
        <w:tc>
          <w:tcPr>
            <w:tcW w:w="2694" w:type="dxa"/>
            <w:vAlign w:val="center"/>
          </w:tcPr>
          <w:p w:rsidR="00823972" w:rsidRPr="00402E14" w:rsidRDefault="00823972" w:rsidP="00931690">
            <w:pPr>
              <w:widowControl w:val="0"/>
              <w:autoSpaceDE w:val="0"/>
              <w:autoSpaceDN w:val="0"/>
              <w:adjustRightInd w:val="0"/>
              <w:ind w:left="28"/>
              <w:jc w:val="center"/>
              <w:rPr>
                <w:color w:val="000000"/>
              </w:rPr>
            </w:pPr>
            <w:r w:rsidRPr="00402E14">
              <w:rPr>
                <w:color w:val="000000"/>
              </w:rPr>
              <w:t>11105035100000120</w:t>
            </w:r>
          </w:p>
        </w:tc>
        <w:tc>
          <w:tcPr>
            <w:tcW w:w="6095" w:type="dxa"/>
            <w:gridSpan w:val="2"/>
            <w:vAlign w:val="center"/>
          </w:tcPr>
          <w:p w:rsidR="00823972" w:rsidRPr="00402E14" w:rsidRDefault="00823972" w:rsidP="00931690">
            <w:pPr>
              <w:widowControl w:val="0"/>
              <w:autoSpaceDE w:val="0"/>
              <w:autoSpaceDN w:val="0"/>
              <w:adjustRightInd w:val="0"/>
              <w:ind w:left="29"/>
              <w:jc w:val="both"/>
              <w:rPr>
                <w:color w:val="000000"/>
              </w:rPr>
            </w:pPr>
            <w:r w:rsidRPr="00402E14">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23972" w:rsidRPr="00C11C65" w:rsidTr="00823972">
        <w:trPr>
          <w:cantSplit/>
          <w:trHeight w:val="708"/>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11105035100038120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23972" w:rsidTr="00823972">
        <w:tblPrEx>
          <w:tblLook w:val="04A0" w:firstRow="1" w:lastRow="0" w:firstColumn="1" w:lastColumn="0" w:noHBand="0" w:noVBand="1"/>
        </w:tblPrEx>
        <w:trPr>
          <w:cantSplit/>
          <w:trHeight w:val="448"/>
        </w:trPr>
        <w:tc>
          <w:tcPr>
            <w:tcW w:w="1240" w:type="dxa"/>
            <w:tcBorders>
              <w:top w:val="single" w:sz="4" w:space="0" w:color="auto"/>
              <w:left w:val="single" w:sz="4" w:space="0" w:color="auto"/>
              <w:bottom w:val="single" w:sz="4" w:space="0" w:color="auto"/>
              <w:right w:val="single" w:sz="4" w:space="0" w:color="auto"/>
            </w:tcBorders>
            <w:vAlign w:val="center"/>
            <w:hideMark/>
          </w:tcPr>
          <w:p w:rsidR="00823972" w:rsidRDefault="00823972" w:rsidP="00931690">
            <w:pPr>
              <w:tabs>
                <w:tab w:val="left" w:pos="7371"/>
              </w:tabs>
              <w:jc w:val="center"/>
              <w:rPr>
                <w:noProof/>
              </w:rPr>
            </w:pPr>
            <w:r>
              <w:rPr>
                <w:noProof/>
              </w:rPr>
              <w:t>929</w:t>
            </w:r>
          </w:p>
        </w:tc>
        <w:tc>
          <w:tcPr>
            <w:tcW w:w="2694" w:type="dxa"/>
            <w:tcBorders>
              <w:top w:val="single" w:sz="4" w:space="0" w:color="auto"/>
              <w:left w:val="single" w:sz="4" w:space="0" w:color="auto"/>
              <w:bottom w:val="single" w:sz="4" w:space="0" w:color="auto"/>
              <w:right w:val="single" w:sz="4" w:space="0" w:color="auto"/>
            </w:tcBorders>
            <w:vAlign w:val="center"/>
            <w:hideMark/>
          </w:tcPr>
          <w:p w:rsidR="00823972" w:rsidRDefault="00823972" w:rsidP="00931690">
            <w:pPr>
              <w:widowControl w:val="0"/>
              <w:autoSpaceDE w:val="0"/>
              <w:autoSpaceDN w:val="0"/>
              <w:adjustRightInd w:val="0"/>
              <w:ind w:left="28"/>
              <w:jc w:val="center"/>
              <w:rPr>
                <w:color w:val="000000"/>
              </w:rPr>
            </w:pPr>
            <w:r>
              <w:rPr>
                <w:color w:val="000000"/>
              </w:rPr>
              <w:t>11302995100000130</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823972" w:rsidRDefault="00823972" w:rsidP="00931690">
            <w:pPr>
              <w:widowControl w:val="0"/>
              <w:autoSpaceDE w:val="0"/>
              <w:autoSpaceDN w:val="0"/>
              <w:adjustRightInd w:val="0"/>
              <w:ind w:left="29"/>
              <w:jc w:val="both"/>
              <w:rPr>
                <w:color w:val="000000"/>
              </w:rPr>
            </w:pPr>
            <w:r>
              <w:rPr>
                <w:color w:val="000000"/>
              </w:rPr>
              <w:t>Прочие доходы от компенсации затрат бюджетов сельских поселений</w:t>
            </w:r>
          </w:p>
        </w:tc>
      </w:tr>
      <w:tr w:rsidR="00823972" w:rsidRPr="00C11C65" w:rsidTr="00823972">
        <w:trPr>
          <w:cantSplit/>
          <w:trHeight w:val="708"/>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11701050100000180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Невыясненные поступления, зачисляемые в бюджеты сельских поселений</w:t>
            </w:r>
          </w:p>
        </w:tc>
      </w:tr>
      <w:tr w:rsidR="00823972" w:rsidRPr="00C11C65" w:rsidTr="00823972">
        <w:trPr>
          <w:cantSplit/>
          <w:trHeight w:val="448"/>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11705050100000180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неналоговые доходы бюджетов сельских поселений</w:t>
            </w:r>
          </w:p>
        </w:tc>
      </w:tr>
      <w:tr w:rsidR="00823972" w:rsidRPr="00C11C65" w:rsidTr="00823972">
        <w:trPr>
          <w:cantSplit/>
          <w:trHeight w:val="425"/>
        </w:trPr>
        <w:tc>
          <w:tcPr>
            <w:tcW w:w="1240" w:type="dxa"/>
            <w:vAlign w:val="center"/>
          </w:tcPr>
          <w:p w:rsidR="00823972" w:rsidRPr="007216E6" w:rsidRDefault="00823972" w:rsidP="00931690">
            <w:pPr>
              <w:tabs>
                <w:tab w:val="left" w:pos="7371"/>
              </w:tabs>
              <w:jc w:val="center"/>
              <w:rPr>
                <w:noProof/>
              </w:rPr>
            </w:pPr>
            <w:r w:rsidRPr="007216E6">
              <w:rPr>
                <w:noProof/>
              </w:rPr>
              <w:lastRenderedPageBreak/>
              <w:t>929</w:t>
            </w:r>
          </w:p>
        </w:tc>
        <w:tc>
          <w:tcPr>
            <w:tcW w:w="2694" w:type="dxa"/>
            <w:vAlign w:val="center"/>
          </w:tcPr>
          <w:p w:rsidR="00823972" w:rsidRPr="007216E6" w:rsidRDefault="00823972" w:rsidP="00823972">
            <w:pPr>
              <w:widowControl w:val="0"/>
              <w:autoSpaceDE w:val="0"/>
              <w:autoSpaceDN w:val="0"/>
              <w:adjustRightInd w:val="0"/>
              <w:ind w:left="28"/>
              <w:jc w:val="center"/>
              <w:rPr>
                <w:color w:val="000000"/>
              </w:rPr>
            </w:pPr>
            <w:r w:rsidRPr="007216E6">
              <w:rPr>
                <w:color w:val="000000"/>
              </w:rPr>
              <w:t>20225576100000150</w:t>
            </w:r>
          </w:p>
        </w:tc>
        <w:tc>
          <w:tcPr>
            <w:tcW w:w="6095" w:type="dxa"/>
            <w:gridSpan w:val="2"/>
            <w:vAlign w:val="center"/>
          </w:tcPr>
          <w:p w:rsidR="00823972" w:rsidRPr="00D228D3" w:rsidRDefault="00823972" w:rsidP="00BC6FCA">
            <w:pPr>
              <w:widowControl w:val="0"/>
              <w:autoSpaceDE w:val="0"/>
              <w:autoSpaceDN w:val="0"/>
              <w:adjustRightInd w:val="0"/>
              <w:ind w:left="29"/>
              <w:jc w:val="both"/>
              <w:rPr>
                <w:color w:val="000000"/>
              </w:rPr>
            </w:pPr>
            <w:r w:rsidRPr="008A141F">
              <w:rPr>
                <w:color w:val="000000"/>
              </w:rPr>
              <w:t>Субсидии бюджетам сельских поселений на обеспечение комплексного развития сельских территорий</w:t>
            </w:r>
          </w:p>
        </w:tc>
      </w:tr>
      <w:tr w:rsidR="00823972" w:rsidRPr="00C11C65" w:rsidTr="00823972">
        <w:trPr>
          <w:cantSplit/>
          <w:trHeight w:val="425"/>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w:t>
            </w:r>
          </w:p>
        </w:tc>
      </w:tr>
      <w:tr w:rsidR="00823972" w:rsidRPr="00C11C65" w:rsidTr="00823972">
        <w:trPr>
          <w:cantSplit/>
          <w:trHeight w:val="477"/>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2022999910002615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 на развитие кадрового потенциала ОМСУ</w:t>
            </w:r>
          </w:p>
        </w:tc>
      </w:tr>
      <w:tr w:rsidR="00823972" w:rsidRPr="00C11C65" w:rsidTr="00823972">
        <w:trPr>
          <w:cantSplit/>
          <w:trHeight w:val="343"/>
        </w:trPr>
        <w:tc>
          <w:tcPr>
            <w:tcW w:w="1240" w:type="dxa"/>
            <w:vAlign w:val="center"/>
          </w:tcPr>
          <w:p w:rsidR="00823972" w:rsidRPr="00C11C65" w:rsidRDefault="00823972" w:rsidP="00931690">
            <w:pPr>
              <w:autoSpaceDE w:val="0"/>
              <w:autoSpaceDN w:val="0"/>
              <w:adjustRightInd w:val="0"/>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2022999910002815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Субсидии бюджетам сельских поселений из резервного фонда Администрации Смоленской области</w:t>
            </w:r>
          </w:p>
        </w:tc>
      </w:tr>
      <w:tr w:rsidR="00823972" w:rsidRPr="00C11C65" w:rsidTr="00823972">
        <w:trPr>
          <w:cantSplit/>
          <w:trHeight w:val="708"/>
        </w:trPr>
        <w:tc>
          <w:tcPr>
            <w:tcW w:w="1240" w:type="dxa"/>
            <w:vAlign w:val="center"/>
          </w:tcPr>
          <w:p w:rsidR="00823972" w:rsidRPr="00C11C65" w:rsidRDefault="00823972" w:rsidP="00931690">
            <w:pPr>
              <w:autoSpaceDE w:val="0"/>
              <w:autoSpaceDN w:val="0"/>
              <w:adjustRightInd w:val="0"/>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2022999910003115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Субсидии бюджетам сельских поселений на строительство и реконструкцию сетей водоснабжения</w:t>
            </w:r>
          </w:p>
        </w:tc>
      </w:tr>
      <w:tr w:rsidR="00823972" w:rsidRPr="00C11C65" w:rsidTr="00823972">
        <w:trPr>
          <w:cantSplit/>
          <w:trHeight w:val="343"/>
        </w:trPr>
        <w:tc>
          <w:tcPr>
            <w:tcW w:w="1240" w:type="dxa"/>
            <w:vAlign w:val="center"/>
          </w:tcPr>
          <w:p w:rsidR="00823972" w:rsidRPr="005B0858" w:rsidRDefault="00823972" w:rsidP="00931690">
            <w:pPr>
              <w:autoSpaceDE w:val="0"/>
              <w:autoSpaceDN w:val="0"/>
              <w:adjustRightInd w:val="0"/>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2022999910003215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 на строительство и реконструкцию сетей газоснабжения</w:t>
            </w:r>
          </w:p>
        </w:tc>
      </w:tr>
      <w:tr w:rsidR="00823972" w:rsidRPr="00C11C65" w:rsidTr="00823972">
        <w:trPr>
          <w:cantSplit/>
          <w:trHeight w:val="567"/>
        </w:trPr>
        <w:tc>
          <w:tcPr>
            <w:tcW w:w="1240" w:type="dxa"/>
            <w:vAlign w:val="center"/>
          </w:tcPr>
          <w:p w:rsidR="00823972" w:rsidRPr="00C11C65" w:rsidRDefault="00823972" w:rsidP="00931690">
            <w:pPr>
              <w:autoSpaceDE w:val="0"/>
              <w:autoSpaceDN w:val="0"/>
              <w:adjustRightInd w:val="0"/>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2022999910005215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 на капитальный ремонт и ремонт автомобильных дорог общего пользования местного значения</w:t>
            </w:r>
          </w:p>
        </w:tc>
      </w:tr>
      <w:tr w:rsidR="00823972" w:rsidRPr="00C11C65" w:rsidTr="00823972">
        <w:trPr>
          <w:cantSplit/>
          <w:trHeight w:val="563"/>
        </w:trPr>
        <w:tc>
          <w:tcPr>
            <w:tcW w:w="1240" w:type="dxa"/>
            <w:vAlign w:val="center"/>
          </w:tcPr>
          <w:p w:rsidR="00823972" w:rsidRPr="007216E6" w:rsidRDefault="00823972" w:rsidP="00931690">
            <w:pPr>
              <w:jc w:val="center"/>
              <w:rPr>
                <w:noProof/>
              </w:rPr>
            </w:pPr>
            <w:r w:rsidRPr="007216E6">
              <w:rPr>
                <w:noProof/>
              </w:rPr>
              <w:t>929</w:t>
            </w:r>
          </w:p>
        </w:tc>
        <w:tc>
          <w:tcPr>
            <w:tcW w:w="2694" w:type="dxa"/>
            <w:vAlign w:val="center"/>
          </w:tcPr>
          <w:p w:rsidR="00823972" w:rsidRPr="007216E6" w:rsidRDefault="00823972" w:rsidP="00931690">
            <w:pPr>
              <w:widowControl w:val="0"/>
              <w:autoSpaceDE w:val="0"/>
              <w:autoSpaceDN w:val="0"/>
              <w:adjustRightInd w:val="0"/>
              <w:ind w:left="28"/>
              <w:jc w:val="center"/>
              <w:rPr>
                <w:color w:val="000000"/>
              </w:rPr>
            </w:pPr>
            <w:r w:rsidRPr="007216E6">
              <w:rPr>
                <w:color w:val="000000"/>
              </w:rPr>
              <w:t>20229999100083150</w:t>
            </w:r>
          </w:p>
        </w:tc>
        <w:tc>
          <w:tcPr>
            <w:tcW w:w="6095" w:type="dxa"/>
            <w:gridSpan w:val="2"/>
            <w:vAlign w:val="center"/>
          </w:tcPr>
          <w:p w:rsidR="00823972" w:rsidRPr="00D228D3" w:rsidRDefault="00823972" w:rsidP="00931690">
            <w:pPr>
              <w:widowControl w:val="0"/>
              <w:autoSpaceDE w:val="0"/>
              <w:autoSpaceDN w:val="0"/>
              <w:adjustRightInd w:val="0"/>
              <w:ind w:left="29"/>
              <w:jc w:val="both"/>
              <w:rPr>
                <w:color w:val="000000"/>
              </w:rPr>
            </w:pPr>
            <w:r w:rsidRPr="00C94900">
              <w:rPr>
                <w:color w:val="000000"/>
              </w:rPr>
              <w:t>Субсидии сельским поселениям на выполнение работ по инженерным изысканиям и подготовку проектной</w:t>
            </w:r>
            <w:r>
              <w:rPr>
                <w:color w:val="000000"/>
              </w:rPr>
              <w:t xml:space="preserve"> </w:t>
            </w:r>
            <w:r w:rsidRPr="00C94900">
              <w:rPr>
                <w:color w:val="000000"/>
              </w:rPr>
              <w:t>документации объектов капитального строительства в сфере жилищно-коммунального хозяйства</w:t>
            </w:r>
          </w:p>
        </w:tc>
      </w:tr>
      <w:tr w:rsidR="00823972" w:rsidRPr="00C11C65" w:rsidTr="00823972">
        <w:trPr>
          <w:cantSplit/>
          <w:trHeight w:val="563"/>
        </w:trPr>
        <w:tc>
          <w:tcPr>
            <w:tcW w:w="1240" w:type="dxa"/>
            <w:vAlign w:val="center"/>
          </w:tcPr>
          <w:p w:rsidR="00823972" w:rsidRPr="00C11C65"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2023511810000015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23972" w:rsidRPr="00C11C65" w:rsidTr="00823972">
        <w:trPr>
          <w:cantSplit/>
          <w:trHeight w:val="582"/>
        </w:trPr>
        <w:tc>
          <w:tcPr>
            <w:tcW w:w="1240" w:type="dxa"/>
            <w:vAlign w:val="center"/>
          </w:tcPr>
          <w:p w:rsidR="00823972"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2024001410000015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23972" w:rsidRPr="00C11C65" w:rsidTr="00823972">
        <w:trPr>
          <w:cantSplit/>
          <w:trHeight w:val="708"/>
        </w:trPr>
        <w:tc>
          <w:tcPr>
            <w:tcW w:w="1240" w:type="dxa"/>
            <w:vAlign w:val="center"/>
          </w:tcPr>
          <w:p w:rsidR="00823972" w:rsidRPr="00C11C65"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2024999910000015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межбюджетные трансферты, передаваемые бюджетам сельских поселений</w:t>
            </w:r>
          </w:p>
        </w:tc>
      </w:tr>
      <w:tr w:rsidR="00823972" w:rsidRPr="00C11C65" w:rsidTr="00823972">
        <w:trPr>
          <w:cantSplit/>
          <w:trHeight w:val="582"/>
        </w:trPr>
        <w:tc>
          <w:tcPr>
            <w:tcW w:w="1240" w:type="dxa"/>
            <w:vAlign w:val="center"/>
          </w:tcPr>
          <w:p w:rsidR="00823972"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207050101000001</w:t>
            </w:r>
            <w:r>
              <w:rPr>
                <w:color w:val="000000"/>
              </w:rPr>
              <w:t>50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23972" w:rsidRPr="00C11C65" w:rsidTr="00823972">
        <w:trPr>
          <w:cantSplit/>
          <w:trHeight w:val="582"/>
        </w:trPr>
        <w:tc>
          <w:tcPr>
            <w:tcW w:w="1240" w:type="dxa"/>
            <w:vAlign w:val="center"/>
          </w:tcPr>
          <w:p w:rsidR="00823972"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207050201000001</w:t>
            </w:r>
            <w:r>
              <w:rPr>
                <w:color w:val="000000"/>
              </w:rPr>
              <w:t>50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Поступления от денежных пожертвований, предоставляемых физическими лицами получателям средств бюджетов сельских поселений</w:t>
            </w:r>
          </w:p>
        </w:tc>
      </w:tr>
      <w:tr w:rsidR="00823972" w:rsidRPr="00C11C65" w:rsidTr="00823972">
        <w:trPr>
          <w:cantSplit/>
          <w:trHeight w:val="582"/>
        </w:trPr>
        <w:tc>
          <w:tcPr>
            <w:tcW w:w="1240" w:type="dxa"/>
            <w:vAlign w:val="center"/>
          </w:tcPr>
          <w:p w:rsidR="00823972" w:rsidRPr="00C11C65"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207050301000001</w:t>
            </w:r>
            <w:r>
              <w:rPr>
                <w:color w:val="000000"/>
              </w:rPr>
              <w:t>50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безвозмездные поступления в бюджеты сельских поселений</w:t>
            </w:r>
          </w:p>
        </w:tc>
      </w:tr>
      <w:tr w:rsidR="00823972" w:rsidRPr="00C11C65" w:rsidTr="00823972">
        <w:trPr>
          <w:cantSplit/>
          <w:trHeight w:val="582"/>
        </w:trPr>
        <w:tc>
          <w:tcPr>
            <w:tcW w:w="1240" w:type="dxa"/>
            <w:vAlign w:val="center"/>
          </w:tcPr>
          <w:p w:rsidR="00823972"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2186001010000015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23972" w:rsidRPr="00C11C65" w:rsidTr="00823972">
        <w:trPr>
          <w:cantSplit/>
          <w:trHeight w:val="582"/>
        </w:trPr>
        <w:tc>
          <w:tcPr>
            <w:tcW w:w="1240" w:type="dxa"/>
            <w:vAlign w:val="center"/>
          </w:tcPr>
          <w:p w:rsidR="00823972" w:rsidRPr="00402E14" w:rsidRDefault="00823972" w:rsidP="00931690">
            <w:pPr>
              <w:jc w:val="center"/>
              <w:rPr>
                <w:noProof/>
              </w:rPr>
            </w:pPr>
            <w:r w:rsidRPr="00402E14">
              <w:rPr>
                <w:noProof/>
              </w:rPr>
              <w:t>929</w:t>
            </w:r>
          </w:p>
        </w:tc>
        <w:tc>
          <w:tcPr>
            <w:tcW w:w="2694" w:type="dxa"/>
            <w:vAlign w:val="center"/>
          </w:tcPr>
          <w:p w:rsidR="00823972" w:rsidRPr="00402E14" w:rsidRDefault="00823972" w:rsidP="00931690">
            <w:pPr>
              <w:widowControl w:val="0"/>
              <w:autoSpaceDE w:val="0"/>
              <w:autoSpaceDN w:val="0"/>
              <w:adjustRightInd w:val="0"/>
              <w:ind w:left="28"/>
              <w:jc w:val="center"/>
              <w:rPr>
                <w:color w:val="000000"/>
              </w:rPr>
            </w:pPr>
            <w:r w:rsidRPr="00402E14">
              <w:rPr>
                <w:color w:val="000000"/>
              </w:rPr>
              <w:t>21960010100000150</w:t>
            </w:r>
          </w:p>
        </w:tc>
        <w:tc>
          <w:tcPr>
            <w:tcW w:w="6095" w:type="dxa"/>
            <w:gridSpan w:val="2"/>
            <w:vAlign w:val="center"/>
          </w:tcPr>
          <w:p w:rsidR="00823972" w:rsidRPr="00402E14" w:rsidRDefault="00823972" w:rsidP="00931690">
            <w:pPr>
              <w:widowControl w:val="0"/>
              <w:autoSpaceDE w:val="0"/>
              <w:autoSpaceDN w:val="0"/>
              <w:adjustRightInd w:val="0"/>
              <w:ind w:left="29"/>
              <w:jc w:val="both"/>
              <w:rPr>
                <w:color w:val="000000"/>
              </w:rPr>
            </w:pPr>
            <w:r w:rsidRPr="00402E14">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0C4B06" w:rsidRDefault="000C4B06" w:rsidP="00003EDC">
      <w:pPr>
        <w:tabs>
          <w:tab w:val="left" w:pos="7371"/>
        </w:tabs>
        <w:rPr>
          <w:b/>
          <w:bCs/>
          <w:snapToGrid w:val="0"/>
          <w:sz w:val="28"/>
          <w:szCs w:val="28"/>
        </w:rPr>
      </w:pPr>
    </w:p>
    <w:p w:rsidR="0029357A" w:rsidRDefault="0029357A" w:rsidP="00003EDC">
      <w:pPr>
        <w:tabs>
          <w:tab w:val="left" w:pos="7371"/>
        </w:tabs>
        <w:rPr>
          <w:b/>
          <w:bCs/>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2</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w:t>
      </w:r>
      <w:r w:rsidR="00645DBA" w:rsidRPr="00645DBA">
        <w:t xml:space="preserve"> </w:t>
      </w:r>
      <w:r w:rsidR="00645DBA" w:rsidRPr="00645DBA">
        <w:rPr>
          <w:rFonts w:ascii="Times New Roman" w:hAnsi="Times New Roman" w:cs="Times New Roman"/>
          <w:sz w:val="28"/>
          <w:szCs w:val="28"/>
        </w:rPr>
        <w:t xml:space="preserve">от 24 декабря 2020 года  № 25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735665" w:rsidRDefault="00735665" w:rsidP="00735665">
      <w:pPr>
        <w:tabs>
          <w:tab w:val="left" w:pos="7371"/>
        </w:tabs>
        <w:jc w:val="right"/>
        <w:rPr>
          <w:sz w:val="28"/>
          <w:szCs w:val="28"/>
        </w:rPr>
      </w:pPr>
    </w:p>
    <w:p w:rsidR="000A7DBD" w:rsidRDefault="000A7DBD" w:rsidP="000A7DBD">
      <w:pPr>
        <w:tabs>
          <w:tab w:val="left" w:pos="7371"/>
        </w:tabs>
        <w:jc w:val="right"/>
        <w:rPr>
          <w:sz w:val="28"/>
          <w:szCs w:val="28"/>
        </w:rPr>
      </w:pPr>
    </w:p>
    <w:p w:rsidR="0029357A" w:rsidRDefault="0029357A" w:rsidP="00020E2F">
      <w:pPr>
        <w:keepNext/>
        <w:keepLines/>
        <w:jc w:val="center"/>
        <w:rPr>
          <w:b/>
          <w:bCs/>
          <w:noProof/>
          <w:sz w:val="28"/>
          <w:szCs w:val="28"/>
        </w:rPr>
      </w:pPr>
    </w:p>
    <w:p w:rsidR="00C75343" w:rsidRDefault="00020E2F" w:rsidP="00020E2F">
      <w:pPr>
        <w:keepNext/>
        <w:keepLines/>
        <w:jc w:val="center"/>
        <w:rPr>
          <w:b/>
          <w:bCs/>
          <w:noProof/>
          <w:sz w:val="28"/>
          <w:szCs w:val="28"/>
        </w:rPr>
      </w:pPr>
      <w:r>
        <w:rPr>
          <w:b/>
          <w:bCs/>
          <w:noProof/>
          <w:sz w:val="28"/>
          <w:szCs w:val="28"/>
        </w:rPr>
        <w:t xml:space="preserve">Главные </w:t>
      </w:r>
      <w:r w:rsidR="00C75343" w:rsidRPr="00553D6D">
        <w:rPr>
          <w:b/>
          <w:bCs/>
          <w:noProof/>
          <w:sz w:val="28"/>
          <w:szCs w:val="28"/>
        </w:rPr>
        <w:t xml:space="preserve">администраторы </w:t>
      </w:r>
      <w:r w:rsidR="00C75343">
        <w:rPr>
          <w:b/>
          <w:bCs/>
          <w:noProof/>
          <w:sz w:val="28"/>
          <w:szCs w:val="28"/>
        </w:rPr>
        <w:t>источников финансирования дефицита бюджета</w:t>
      </w:r>
      <w:r w:rsidR="00C75343" w:rsidRPr="00553D6D">
        <w:rPr>
          <w:b/>
          <w:bCs/>
          <w:noProof/>
          <w:sz w:val="28"/>
          <w:szCs w:val="28"/>
        </w:rPr>
        <w:t xml:space="preserve"> муниципального образования </w:t>
      </w:r>
      <w:r w:rsidR="00240ACE">
        <w:rPr>
          <w:b/>
          <w:bCs/>
          <w:noProof/>
          <w:sz w:val="28"/>
          <w:szCs w:val="28"/>
        </w:rPr>
        <w:t>на 2020</w:t>
      </w:r>
      <w:r w:rsidR="00C75343">
        <w:rPr>
          <w:b/>
          <w:bCs/>
          <w:noProof/>
          <w:sz w:val="28"/>
          <w:szCs w:val="28"/>
        </w:rPr>
        <w:t xml:space="preserve"> год </w:t>
      </w:r>
      <w:r w:rsidR="00090D2B">
        <w:rPr>
          <w:b/>
          <w:bCs/>
          <w:noProof/>
          <w:sz w:val="28"/>
          <w:szCs w:val="28"/>
        </w:rPr>
        <w:t xml:space="preserve"> и плановый период 202</w:t>
      </w:r>
      <w:r w:rsidR="00240ACE">
        <w:rPr>
          <w:b/>
          <w:bCs/>
          <w:noProof/>
          <w:sz w:val="28"/>
          <w:szCs w:val="28"/>
        </w:rPr>
        <w:t>1</w:t>
      </w:r>
      <w:r w:rsidR="001F75B9">
        <w:rPr>
          <w:b/>
          <w:bCs/>
          <w:noProof/>
          <w:sz w:val="28"/>
          <w:szCs w:val="28"/>
        </w:rPr>
        <w:t xml:space="preserve"> и 20</w:t>
      </w:r>
      <w:r>
        <w:rPr>
          <w:b/>
          <w:bCs/>
          <w:noProof/>
          <w:sz w:val="28"/>
          <w:szCs w:val="28"/>
        </w:rPr>
        <w:t>2</w:t>
      </w:r>
      <w:r w:rsidR="00240ACE">
        <w:rPr>
          <w:b/>
          <w:bCs/>
          <w:noProof/>
          <w:sz w:val="28"/>
          <w:szCs w:val="28"/>
        </w:rPr>
        <w:t>2</w:t>
      </w:r>
      <w:r w:rsidR="00BC5D41">
        <w:rPr>
          <w:b/>
          <w:bCs/>
          <w:noProof/>
          <w:sz w:val="28"/>
          <w:szCs w:val="28"/>
        </w:rPr>
        <w:t xml:space="preserve"> г</w:t>
      </w:r>
      <w:r w:rsidR="001F75B9">
        <w:rPr>
          <w:b/>
          <w:bCs/>
          <w:noProof/>
          <w:sz w:val="28"/>
          <w:szCs w:val="28"/>
        </w:rPr>
        <w:t>одов</w:t>
      </w:r>
    </w:p>
    <w:p w:rsidR="00020E2F" w:rsidRDefault="00020E2F" w:rsidP="00020E2F">
      <w:pPr>
        <w:keepNext/>
        <w:keepLines/>
        <w:jc w:val="center"/>
        <w:rPr>
          <w:snapToGrid w:val="0"/>
        </w:rPr>
      </w:pPr>
    </w:p>
    <w:p w:rsidR="0029357A" w:rsidRPr="00553D6D" w:rsidRDefault="0029357A" w:rsidP="00020E2F">
      <w:pPr>
        <w:keepNext/>
        <w:keepLines/>
        <w:jc w:val="center"/>
        <w:rPr>
          <w:snapToGrid w:val="0"/>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366"/>
        <w:gridCol w:w="5528"/>
      </w:tblGrid>
      <w:tr w:rsidR="00C75343" w:rsidTr="00FE4C53">
        <w:trPr>
          <w:cantSplit/>
          <w:trHeight w:val="680"/>
        </w:trPr>
        <w:tc>
          <w:tcPr>
            <w:tcW w:w="4926"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Код бюджетной классификации Российской Федерации</w:t>
            </w:r>
          </w:p>
        </w:tc>
        <w:tc>
          <w:tcPr>
            <w:tcW w:w="5528" w:type="dxa"/>
          </w:tcPr>
          <w:p w:rsidR="00C75343" w:rsidRPr="00630520" w:rsidRDefault="00C75343" w:rsidP="00377BD6">
            <w:pPr>
              <w:pStyle w:val="ConsNormal"/>
              <w:keepNext/>
              <w:keepLines/>
              <w:widowControl/>
              <w:tabs>
                <w:tab w:val="left" w:pos="7371"/>
              </w:tabs>
              <w:ind w:right="743"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Наименование администратора, источника доходов бюджета</w:t>
            </w:r>
            <w:r w:rsidR="00667796">
              <w:rPr>
                <w:rFonts w:ascii="Times New Roman" w:hAnsi="Times New Roman" w:cs="Times New Roman"/>
                <w:b/>
                <w:bCs/>
                <w:sz w:val="24"/>
                <w:szCs w:val="24"/>
              </w:rPr>
              <w:t xml:space="preserve"> сельского</w:t>
            </w:r>
            <w:r w:rsidRPr="00630520">
              <w:rPr>
                <w:rFonts w:ascii="Times New Roman" w:hAnsi="Times New Roman" w:cs="Times New Roman"/>
                <w:b/>
                <w:bCs/>
                <w:sz w:val="24"/>
                <w:szCs w:val="24"/>
              </w:rPr>
              <w:t xml:space="preserve"> поселения</w:t>
            </w:r>
          </w:p>
        </w:tc>
      </w:tr>
      <w:tr w:rsidR="00C75343" w:rsidTr="00FE4C53">
        <w:trPr>
          <w:cantSplit/>
          <w:trHeight w:val="744"/>
        </w:trPr>
        <w:tc>
          <w:tcPr>
            <w:tcW w:w="1560" w:type="dxa"/>
          </w:tcPr>
          <w:p w:rsidR="00C75343" w:rsidRPr="00630520" w:rsidRDefault="00C75343" w:rsidP="00377BD6">
            <w:pPr>
              <w:pStyle w:val="ConsNormal"/>
              <w:keepNext/>
              <w:keepLines/>
              <w:widowControl/>
              <w:tabs>
                <w:tab w:val="left" w:pos="7371"/>
              </w:tabs>
              <w:ind w:hanging="108"/>
              <w:jc w:val="center"/>
              <w:rPr>
                <w:rFonts w:ascii="Times New Roman" w:hAnsi="Times New Roman" w:cs="Times New Roman"/>
                <w:b/>
                <w:bCs/>
                <w:sz w:val="24"/>
                <w:szCs w:val="24"/>
              </w:rPr>
            </w:pPr>
            <w:proofErr w:type="spellStart"/>
            <w:r w:rsidRPr="00630520">
              <w:rPr>
                <w:rFonts w:ascii="Times New Roman" w:hAnsi="Times New Roman" w:cs="Times New Roman"/>
                <w:b/>
                <w:bCs/>
                <w:sz w:val="24"/>
                <w:szCs w:val="24"/>
              </w:rPr>
              <w:t>админист-ратора</w:t>
            </w:r>
            <w:proofErr w:type="spellEnd"/>
          </w:p>
        </w:tc>
        <w:tc>
          <w:tcPr>
            <w:tcW w:w="3366" w:type="dxa"/>
          </w:tcPr>
          <w:p w:rsidR="00C75343" w:rsidRPr="00630520" w:rsidRDefault="00C75343" w:rsidP="00377BD6">
            <w:pPr>
              <w:pStyle w:val="ConsNormal"/>
              <w:keepNext/>
              <w:keepLines/>
              <w:widowControl/>
              <w:tabs>
                <w:tab w:val="left" w:pos="7371"/>
              </w:tabs>
              <w:ind w:firstLine="72"/>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источника доходов бюджета </w:t>
            </w:r>
            <w:r w:rsidR="00667796">
              <w:rPr>
                <w:rFonts w:ascii="Times New Roman" w:hAnsi="Times New Roman" w:cs="Times New Roman"/>
                <w:b/>
                <w:bCs/>
                <w:sz w:val="24"/>
                <w:szCs w:val="24"/>
              </w:rPr>
              <w:t xml:space="preserve">сельского </w:t>
            </w:r>
            <w:r w:rsidRPr="00630520">
              <w:rPr>
                <w:rFonts w:ascii="Times New Roman" w:hAnsi="Times New Roman" w:cs="Times New Roman"/>
                <w:b/>
                <w:bCs/>
                <w:sz w:val="24"/>
                <w:szCs w:val="24"/>
              </w:rPr>
              <w:t>поселения</w:t>
            </w:r>
          </w:p>
        </w:tc>
        <w:tc>
          <w:tcPr>
            <w:tcW w:w="5528" w:type="dxa"/>
            <w:vAlign w:val="center"/>
          </w:tcPr>
          <w:p w:rsidR="00C75343" w:rsidRPr="00630520" w:rsidRDefault="00C75343" w:rsidP="00377BD6">
            <w:pPr>
              <w:keepNext/>
              <w:keepLines/>
              <w:rPr>
                <w:b/>
                <w:bCs/>
              </w:rPr>
            </w:pPr>
          </w:p>
        </w:tc>
      </w:tr>
      <w:tr w:rsidR="00C75343" w:rsidTr="00FE4C5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1</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2</w:t>
            </w:r>
          </w:p>
        </w:tc>
        <w:tc>
          <w:tcPr>
            <w:tcW w:w="5528"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3</w:t>
            </w:r>
          </w:p>
        </w:tc>
      </w:tr>
      <w:tr w:rsidR="00C75343" w:rsidTr="00FE4C5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929</w:t>
            </w:r>
          </w:p>
        </w:tc>
        <w:tc>
          <w:tcPr>
            <w:tcW w:w="8894"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Администрация Козинского сельского поселения </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Смоленского района Смоленской области</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b/>
                <w:bCs/>
                <w:sz w:val="24"/>
                <w:szCs w:val="24"/>
              </w:rPr>
              <w:t xml:space="preserve"> </w:t>
            </w:r>
            <w:r w:rsidRPr="00630520">
              <w:rPr>
                <w:rFonts w:ascii="Times New Roman" w:hAnsi="Times New Roman" w:cs="Times New Roman"/>
                <w:b/>
                <w:bCs/>
                <w:sz w:val="24"/>
                <w:szCs w:val="24"/>
              </w:rPr>
              <w:t>ИНН/КПП  6714026220/671401001</w:t>
            </w:r>
          </w:p>
        </w:tc>
      </w:tr>
      <w:tr w:rsidR="00B76EE4" w:rsidRPr="004F0A80" w:rsidTr="00FE4C53">
        <w:trPr>
          <w:cantSplit/>
          <w:trHeight w:val="638"/>
        </w:trPr>
        <w:tc>
          <w:tcPr>
            <w:tcW w:w="1560" w:type="dxa"/>
          </w:tcPr>
          <w:p w:rsidR="00B76EE4" w:rsidRPr="00630520" w:rsidRDefault="00B76EE4" w:rsidP="00377BD6">
            <w:pPr>
              <w:pStyle w:val="ConsNormal"/>
              <w:keepNext/>
              <w:keepLines/>
              <w:widowControl/>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B76EE4" w:rsidRDefault="00B76EE4">
            <w:pPr>
              <w:jc w:val="center"/>
            </w:pPr>
            <w:r>
              <w:t>01 05 02 01 10 0000 510</w:t>
            </w:r>
          </w:p>
        </w:tc>
        <w:tc>
          <w:tcPr>
            <w:tcW w:w="5528" w:type="dxa"/>
          </w:tcPr>
          <w:p w:rsidR="00B76EE4" w:rsidRDefault="00B76EE4">
            <w:pPr>
              <w:jc w:val="both"/>
            </w:pPr>
            <w:r>
              <w:t xml:space="preserve">Увеличение прочих остатков денежных средств бюджетов сельских поселений </w:t>
            </w:r>
          </w:p>
        </w:tc>
      </w:tr>
      <w:tr w:rsidR="00B76EE4" w:rsidRPr="004F0A80" w:rsidTr="00FE4C53">
        <w:trPr>
          <w:cantSplit/>
          <w:trHeight w:val="691"/>
        </w:trPr>
        <w:tc>
          <w:tcPr>
            <w:tcW w:w="1560" w:type="dxa"/>
          </w:tcPr>
          <w:p w:rsidR="00B76EE4" w:rsidRPr="00630520" w:rsidRDefault="00B76EE4"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B76EE4" w:rsidRDefault="00B76EE4">
            <w:pPr>
              <w:jc w:val="center"/>
            </w:pPr>
            <w:r>
              <w:t>01 05 02 01 10 0000 610</w:t>
            </w:r>
          </w:p>
        </w:tc>
        <w:tc>
          <w:tcPr>
            <w:tcW w:w="5528" w:type="dxa"/>
          </w:tcPr>
          <w:p w:rsidR="00B76EE4" w:rsidRDefault="00B76EE4">
            <w:pPr>
              <w:jc w:val="both"/>
            </w:pPr>
            <w:r>
              <w:t>Уменьшение прочих остатков денежных средств бюджетов сельских поселений</w:t>
            </w:r>
          </w:p>
        </w:tc>
      </w:tr>
    </w:tbl>
    <w:p w:rsidR="00C75343" w:rsidRDefault="00C75343" w:rsidP="00377BD6">
      <w:pPr>
        <w:keepNext/>
        <w:keepLines/>
        <w:ind w:left="-567"/>
        <w:jc w:val="right"/>
        <w:rPr>
          <w:sz w:val="28"/>
          <w:szCs w:val="28"/>
        </w:rPr>
      </w:pPr>
    </w:p>
    <w:p w:rsidR="00C75343" w:rsidRDefault="00C75343" w:rsidP="00377BD6">
      <w:pPr>
        <w:keepNext/>
        <w:keepLines/>
        <w:ind w:left="-567"/>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7B66D3" w:rsidRDefault="007B66D3" w:rsidP="0054316D">
      <w:pPr>
        <w:ind w:left="360" w:firstLine="709"/>
        <w:jc w:val="right"/>
        <w:rPr>
          <w:sz w:val="28"/>
          <w:szCs w:val="28"/>
        </w:rPr>
      </w:pPr>
    </w:p>
    <w:p w:rsidR="007B66D3" w:rsidRDefault="007B66D3" w:rsidP="0054316D">
      <w:pPr>
        <w:ind w:left="360" w:firstLine="709"/>
        <w:jc w:val="right"/>
        <w:rPr>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3</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w:t>
      </w:r>
      <w:r w:rsidR="00645DBA" w:rsidRPr="00645DBA">
        <w:t xml:space="preserve"> </w:t>
      </w:r>
      <w:r w:rsidR="00645DBA" w:rsidRPr="00645DBA">
        <w:rPr>
          <w:rFonts w:ascii="Times New Roman" w:hAnsi="Times New Roman" w:cs="Times New Roman"/>
          <w:sz w:val="28"/>
          <w:szCs w:val="28"/>
        </w:rPr>
        <w:t xml:space="preserve">от 24 декабря 2020 года  № 25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0A7DBD" w:rsidRDefault="000A7DBD" w:rsidP="000A7DBD">
      <w:pPr>
        <w:tabs>
          <w:tab w:val="left" w:pos="7371"/>
        </w:tabs>
        <w:jc w:val="right"/>
        <w:rPr>
          <w:sz w:val="28"/>
          <w:szCs w:val="28"/>
        </w:rPr>
      </w:pPr>
    </w:p>
    <w:p w:rsidR="0054316D" w:rsidRDefault="0054316D" w:rsidP="0054316D">
      <w:pPr>
        <w:pStyle w:val="ConsPlusTitle"/>
        <w:widowControl/>
        <w:jc w:val="center"/>
        <w:rPr>
          <w:rFonts w:ascii="Times New Roman" w:hAnsi="Times New Roman" w:cs="Times New Roman"/>
          <w:sz w:val="28"/>
          <w:szCs w:val="28"/>
        </w:rPr>
      </w:pPr>
    </w:p>
    <w:p w:rsidR="001744CC" w:rsidRDefault="0054316D" w:rsidP="0054316D">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 xml:space="preserve">Нормативы </w:t>
      </w:r>
      <w:r>
        <w:rPr>
          <w:rFonts w:ascii="Times New Roman" w:hAnsi="Times New Roman" w:cs="Times New Roman"/>
          <w:sz w:val="28"/>
          <w:szCs w:val="28"/>
        </w:rPr>
        <w:t xml:space="preserve">зачисления </w:t>
      </w:r>
      <w:r w:rsidRPr="0060523D">
        <w:rPr>
          <w:rFonts w:ascii="Times New Roman" w:hAnsi="Times New Roman" w:cs="Times New Roman"/>
          <w:sz w:val="28"/>
          <w:szCs w:val="28"/>
        </w:rPr>
        <w:t xml:space="preserve">доходов </w:t>
      </w:r>
      <w:r>
        <w:rPr>
          <w:rFonts w:ascii="Times New Roman" w:hAnsi="Times New Roman" w:cs="Times New Roman"/>
          <w:sz w:val="28"/>
          <w:szCs w:val="28"/>
        </w:rPr>
        <w:t xml:space="preserve"> в бюджет муниципального образования </w:t>
      </w:r>
    </w:p>
    <w:p w:rsidR="0054316D" w:rsidRPr="0060523D"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Козинского сельского поселения</w:t>
      </w:r>
      <w:r w:rsidRPr="0060523D">
        <w:rPr>
          <w:rFonts w:ascii="Times New Roman" w:hAnsi="Times New Roman" w:cs="Times New Roman"/>
          <w:sz w:val="28"/>
          <w:szCs w:val="28"/>
        </w:rPr>
        <w:t xml:space="preserve"> Смоленского района Смоленской области</w:t>
      </w:r>
    </w:p>
    <w:p w:rsidR="0054316D" w:rsidRPr="002957D1"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w:t>
      </w:r>
      <w:r w:rsidR="00240ACE">
        <w:rPr>
          <w:rFonts w:ascii="Times New Roman" w:hAnsi="Times New Roman" w:cs="Times New Roman"/>
          <w:sz w:val="28"/>
          <w:szCs w:val="28"/>
        </w:rPr>
        <w:t>20</w:t>
      </w:r>
      <w:r w:rsidR="00090D2B">
        <w:rPr>
          <w:rFonts w:ascii="Times New Roman" w:hAnsi="Times New Roman" w:cs="Times New Roman"/>
          <w:sz w:val="28"/>
          <w:szCs w:val="28"/>
        </w:rPr>
        <w:t xml:space="preserve"> год и плановый период 202</w:t>
      </w:r>
      <w:r w:rsidR="00240ACE">
        <w:rPr>
          <w:rFonts w:ascii="Times New Roman" w:hAnsi="Times New Roman" w:cs="Times New Roman"/>
          <w:sz w:val="28"/>
          <w:szCs w:val="28"/>
        </w:rPr>
        <w:t>1</w:t>
      </w:r>
      <w:r>
        <w:rPr>
          <w:rFonts w:ascii="Times New Roman" w:hAnsi="Times New Roman" w:cs="Times New Roman"/>
          <w:sz w:val="28"/>
          <w:szCs w:val="28"/>
        </w:rPr>
        <w:t xml:space="preserve"> и 20</w:t>
      </w:r>
      <w:r w:rsidR="00090D2B">
        <w:rPr>
          <w:rFonts w:ascii="Times New Roman" w:hAnsi="Times New Roman" w:cs="Times New Roman"/>
          <w:sz w:val="28"/>
          <w:szCs w:val="28"/>
        </w:rPr>
        <w:t>2</w:t>
      </w:r>
      <w:r w:rsidR="00240ACE">
        <w:rPr>
          <w:rFonts w:ascii="Times New Roman" w:hAnsi="Times New Roman" w:cs="Times New Roman"/>
          <w:sz w:val="28"/>
          <w:szCs w:val="28"/>
        </w:rPr>
        <w:t>2</w:t>
      </w:r>
      <w:r>
        <w:rPr>
          <w:rFonts w:ascii="Times New Roman" w:hAnsi="Times New Roman" w:cs="Times New Roman"/>
          <w:sz w:val="28"/>
          <w:szCs w:val="28"/>
        </w:rPr>
        <w:t xml:space="preserve"> годов</w:t>
      </w:r>
    </w:p>
    <w:p w:rsidR="0054316D" w:rsidRPr="001744CC" w:rsidRDefault="0054316D" w:rsidP="0054316D">
      <w:pPr>
        <w:pStyle w:val="ConsPlusTitle"/>
        <w:widowControl/>
        <w:jc w:val="right"/>
        <w:rPr>
          <w:b w:val="0"/>
        </w:rPr>
      </w:pPr>
      <w:r w:rsidRPr="001744CC">
        <w:rPr>
          <w:rFonts w:ascii="Times New Roman" w:hAnsi="Times New Roman" w:cs="Times New Roman"/>
          <w:b w:val="0"/>
        </w:rPr>
        <w:t>(процентов)</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5670"/>
        <w:gridCol w:w="1843"/>
      </w:tblGrid>
      <w:tr w:rsidR="0054316D" w:rsidRPr="000E4E7F" w:rsidTr="00EF0437">
        <w:trPr>
          <w:trHeight w:val="113"/>
        </w:trPr>
        <w:tc>
          <w:tcPr>
            <w:tcW w:w="2552" w:type="dxa"/>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Код</w:t>
            </w:r>
          </w:p>
        </w:tc>
        <w:tc>
          <w:tcPr>
            <w:tcW w:w="5670" w:type="dxa"/>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Наименование дохода</w:t>
            </w:r>
          </w:p>
        </w:tc>
        <w:tc>
          <w:tcPr>
            <w:tcW w:w="1843" w:type="dxa"/>
          </w:tcPr>
          <w:p w:rsidR="0054316D" w:rsidRPr="000E4E7F" w:rsidRDefault="0054316D" w:rsidP="001F75B9">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Бюджеты муниципальных образований сельских поселений</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5670" w:type="dxa"/>
          </w:tcPr>
          <w:p w:rsidR="0054316D" w:rsidRPr="000E4E7F" w:rsidRDefault="0054316D" w:rsidP="00B76700">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153B1E" w:rsidRDefault="0054316D" w:rsidP="00B76700">
            <w:pPr>
              <w:pStyle w:val="ConsPlusNormal"/>
              <w:widowControl/>
              <w:ind w:firstLine="0"/>
              <w:jc w:val="center"/>
              <w:rPr>
                <w:rFonts w:ascii="Times New Roman" w:hAnsi="Times New Roman" w:cs="Times New Roman"/>
                <w:sz w:val="22"/>
                <w:szCs w:val="22"/>
              </w:rPr>
            </w:pPr>
            <w:r w:rsidRPr="00153B1E">
              <w:rPr>
                <w:rFonts w:ascii="Times New Roman" w:hAnsi="Times New Roman" w:cs="Times New Roman"/>
                <w:sz w:val="22"/>
                <w:szCs w:val="22"/>
              </w:rPr>
              <w:t>1 11 01050 10 0000 120</w:t>
            </w:r>
          </w:p>
        </w:tc>
        <w:tc>
          <w:tcPr>
            <w:tcW w:w="5670" w:type="dxa"/>
          </w:tcPr>
          <w:p w:rsidR="0054316D" w:rsidRPr="00B81AC5" w:rsidRDefault="0054316D" w:rsidP="00B76700">
            <w:pPr>
              <w:autoSpaceDE w:val="0"/>
              <w:autoSpaceDN w:val="0"/>
              <w:adjustRightInd w:val="0"/>
              <w:jc w:val="both"/>
              <w:rPr>
                <w:rFonts w:eastAsia="Calibri"/>
                <w:sz w:val="22"/>
                <w:szCs w:val="22"/>
                <w:lang w:eastAsia="en-US"/>
              </w:rPr>
            </w:pPr>
            <w:r w:rsidRPr="00B81AC5">
              <w:rPr>
                <w:rFonts w:eastAsia="Calibri"/>
                <w:sz w:val="22"/>
                <w:szCs w:val="22"/>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1 11 05025</w:t>
            </w:r>
            <w:r w:rsidRPr="000E4E7F">
              <w:rPr>
                <w:rFonts w:ascii="Times New Roman" w:hAnsi="Times New Roman" w:cs="Times New Roman"/>
                <w:sz w:val="22"/>
                <w:szCs w:val="22"/>
              </w:rPr>
              <w:t xml:space="preserve"> 10 0000 120</w:t>
            </w:r>
          </w:p>
        </w:tc>
        <w:tc>
          <w:tcPr>
            <w:tcW w:w="5670" w:type="dxa"/>
          </w:tcPr>
          <w:p w:rsidR="0054316D" w:rsidRPr="00B81AC5" w:rsidRDefault="0054316D" w:rsidP="00B76700">
            <w:pPr>
              <w:autoSpaceDE w:val="0"/>
              <w:autoSpaceDN w:val="0"/>
              <w:adjustRightInd w:val="0"/>
              <w:jc w:val="both"/>
              <w:rPr>
                <w:rFonts w:eastAsia="Calibri"/>
                <w:sz w:val="22"/>
                <w:szCs w:val="22"/>
                <w:lang w:eastAsia="en-US"/>
              </w:rPr>
            </w:pPr>
            <w:r w:rsidRPr="00B81AC5">
              <w:rPr>
                <w:rFonts w:eastAsia="Calibri"/>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54316D" w:rsidRPr="000E4E7F" w:rsidRDefault="0054316D" w:rsidP="00B76700">
            <w:pPr>
              <w:autoSpaceDE w:val="0"/>
              <w:autoSpaceDN w:val="0"/>
              <w:adjustRightInd w:val="0"/>
              <w:jc w:val="both"/>
              <w:rPr>
                <w:sz w:val="22"/>
                <w:szCs w:val="22"/>
              </w:rPr>
            </w:pP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5670" w:type="dxa"/>
          </w:tcPr>
          <w:p w:rsidR="0054316D" w:rsidRPr="000E4E7F" w:rsidRDefault="0054316D" w:rsidP="00B76700">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5670" w:type="dxa"/>
          </w:tcPr>
          <w:p w:rsidR="0054316D" w:rsidRPr="00B81AC5" w:rsidRDefault="0054316D" w:rsidP="00B76700">
            <w:pPr>
              <w:autoSpaceDE w:val="0"/>
              <w:autoSpaceDN w:val="0"/>
              <w:adjustRightInd w:val="0"/>
              <w:jc w:val="both"/>
              <w:rPr>
                <w:rFonts w:eastAsia="Calibri"/>
                <w:sz w:val="22"/>
                <w:szCs w:val="22"/>
                <w:lang w:eastAsia="en-US"/>
              </w:rPr>
            </w:pPr>
            <w:r w:rsidRPr="00B81AC5">
              <w:rPr>
                <w:rFonts w:eastAsia="Calibri"/>
                <w:sz w:val="22"/>
                <w:szCs w:val="22"/>
                <w:lang w:eastAsia="en-US"/>
              </w:rPr>
              <w:t>Прочие доходы от компенсации затрат бюджетов сельских поселений</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1 14 06025</w:t>
            </w:r>
            <w:r w:rsidRPr="000E4E7F">
              <w:rPr>
                <w:rFonts w:ascii="Times New Roman" w:hAnsi="Times New Roman" w:cs="Times New Roman"/>
                <w:sz w:val="22"/>
                <w:szCs w:val="22"/>
              </w:rPr>
              <w:t xml:space="preserve"> 10 0000 430</w:t>
            </w:r>
          </w:p>
        </w:tc>
        <w:tc>
          <w:tcPr>
            <w:tcW w:w="5670" w:type="dxa"/>
          </w:tcPr>
          <w:p w:rsidR="0054316D" w:rsidRPr="00B81AC5" w:rsidRDefault="0054316D" w:rsidP="00B76700">
            <w:pPr>
              <w:autoSpaceDE w:val="0"/>
              <w:autoSpaceDN w:val="0"/>
              <w:adjustRightInd w:val="0"/>
              <w:jc w:val="both"/>
              <w:rPr>
                <w:rFonts w:eastAsia="Calibri"/>
                <w:sz w:val="22"/>
                <w:szCs w:val="22"/>
                <w:lang w:eastAsia="en-US"/>
              </w:rPr>
            </w:pPr>
            <w:r w:rsidRPr="00B81AC5">
              <w:rPr>
                <w:rFonts w:eastAsia="Calibri"/>
                <w:sz w:val="22"/>
                <w:szCs w:val="22"/>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5670" w:type="dxa"/>
          </w:tcPr>
          <w:p w:rsidR="0054316D" w:rsidRPr="000E4E7F" w:rsidRDefault="0054316D" w:rsidP="00B76700">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Pr>
                <w:rFonts w:ascii="Times New Roman" w:hAnsi="Times New Roman" w:cs="Times New Roman"/>
                <w:sz w:val="22"/>
                <w:szCs w:val="22"/>
              </w:rPr>
              <w:t>бюджеты сельских поселений</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EF0437">
        <w:trPr>
          <w:trHeight w:val="113"/>
        </w:trPr>
        <w:tc>
          <w:tcPr>
            <w:tcW w:w="2552" w:type="dxa"/>
          </w:tcPr>
          <w:p w:rsidR="0054316D" w:rsidRPr="00C45D21" w:rsidRDefault="0054316D" w:rsidP="00B76700">
            <w:pPr>
              <w:jc w:val="center"/>
              <w:rPr>
                <w:sz w:val="22"/>
                <w:szCs w:val="22"/>
              </w:rPr>
            </w:pPr>
            <w:r w:rsidRPr="00C45D21">
              <w:rPr>
                <w:sz w:val="22"/>
                <w:szCs w:val="22"/>
              </w:rPr>
              <w:t>1 17 02020 10 0000 180</w:t>
            </w:r>
          </w:p>
        </w:tc>
        <w:tc>
          <w:tcPr>
            <w:tcW w:w="5670" w:type="dxa"/>
          </w:tcPr>
          <w:p w:rsidR="0054316D" w:rsidRPr="00C45D21" w:rsidRDefault="0054316D" w:rsidP="00B76700">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r>
              <w:rPr>
                <w:sz w:val="22"/>
                <w:szCs w:val="22"/>
              </w:rPr>
              <w:t xml:space="preserve"> </w:t>
            </w:r>
          </w:p>
        </w:tc>
        <w:tc>
          <w:tcPr>
            <w:tcW w:w="1843" w:type="dxa"/>
            <w:vAlign w:val="center"/>
          </w:tcPr>
          <w:p w:rsidR="0054316D" w:rsidRPr="00C45D21" w:rsidRDefault="0054316D" w:rsidP="00B76700">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54316D" w:rsidRPr="00C45D21" w:rsidTr="00EF0437">
        <w:trPr>
          <w:trHeight w:val="113"/>
        </w:trPr>
        <w:tc>
          <w:tcPr>
            <w:tcW w:w="2552" w:type="dxa"/>
            <w:vAlign w:val="center"/>
          </w:tcPr>
          <w:p w:rsidR="0054316D" w:rsidRPr="00C45D21" w:rsidRDefault="0054316D" w:rsidP="00B76700">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5670" w:type="dxa"/>
          </w:tcPr>
          <w:p w:rsidR="0054316D" w:rsidRPr="00C45D21" w:rsidRDefault="0054316D" w:rsidP="00B76700">
            <w:pPr>
              <w:jc w:val="both"/>
              <w:rPr>
                <w:sz w:val="22"/>
                <w:szCs w:val="22"/>
              </w:rPr>
            </w:pPr>
            <w:r w:rsidRPr="00C45D21">
              <w:rPr>
                <w:sz w:val="22"/>
                <w:szCs w:val="22"/>
              </w:rPr>
              <w:t xml:space="preserve">Прочие неналоговые доходы бюджетов сельских </w:t>
            </w:r>
            <w:r w:rsidRPr="00C45D21">
              <w:rPr>
                <w:sz w:val="22"/>
                <w:szCs w:val="22"/>
              </w:rPr>
              <w:lastRenderedPageBreak/>
              <w:t>поселений</w:t>
            </w:r>
          </w:p>
        </w:tc>
        <w:tc>
          <w:tcPr>
            <w:tcW w:w="1843" w:type="dxa"/>
            <w:vAlign w:val="center"/>
          </w:tcPr>
          <w:p w:rsidR="0054316D" w:rsidRPr="00C45D21" w:rsidRDefault="0054316D" w:rsidP="00B76700">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lastRenderedPageBreak/>
              <w:t>100</w:t>
            </w:r>
          </w:p>
        </w:tc>
      </w:tr>
    </w:tbl>
    <w:p w:rsidR="00C75343" w:rsidRDefault="00C75343" w:rsidP="009018D6">
      <w:pPr>
        <w:jc w:val="right"/>
        <w:rPr>
          <w:b/>
          <w:bCs/>
          <w:noProof/>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4</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w:t>
      </w:r>
      <w:r w:rsidR="00BE0099">
        <w:rPr>
          <w:rFonts w:ascii="Times New Roman" w:hAnsi="Times New Roman" w:cs="Times New Roman"/>
          <w:sz w:val="28"/>
          <w:szCs w:val="28"/>
        </w:rPr>
        <w:t xml:space="preserve"> </w:t>
      </w:r>
      <w:r>
        <w:rPr>
          <w:rFonts w:ascii="Times New Roman" w:hAnsi="Times New Roman" w:cs="Times New Roman"/>
          <w:sz w:val="28"/>
          <w:szCs w:val="28"/>
        </w:rPr>
        <w:t>№31»</w:t>
      </w:r>
      <w:r w:rsidR="00645DBA" w:rsidRPr="00645DBA">
        <w:t xml:space="preserve"> </w:t>
      </w:r>
      <w:r w:rsidR="00645DBA" w:rsidRPr="00645DBA">
        <w:rPr>
          <w:rFonts w:ascii="Times New Roman" w:hAnsi="Times New Roman" w:cs="Times New Roman"/>
          <w:sz w:val="28"/>
          <w:szCs w:val="28"/>
        </w:rPr>
        <w:t xml:space="preserve">от 24 декабря 2020 года  № 25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003EDC" w:rsidRPr="00F15259" w:rsidRDefault="00003EDC" w:rsidP="00F15259">
      <w:pPr>
        <w:jc w:val="right"/>
        <w:rPr>
          <w:sz w:val="28"/>
          <w:szCs w:val="28"/>
          <w:u w:val="single"/>
        </w:rPr>
      </w:pPr>
    </w:p>
    <w:p w:rsidR="001744CC" w:rsidRDefault="00C75343" w:rsidP="009018D6">
      <w:pPr>
        <w:jc w:val="center"/>
        <w:rPr>
          <w:b/>
          <w:bCs/>
          <w:noProof/>
          <w:sz w:val="28"/>
          <w:szCs w:val="28"/>
        </w:rPr>
      </w:pPr>
      <w:r w:rsidRPr="0054316D">
        <w:rPr>
          <w:b/>
          <w:bCs/>
          <w:noProof/>
          <w:sz w:val="28"/>
          <w:szCs w:val="28"/>
        </w:rPr>
        <w:t>Прогнозируемые доходы бюджета Козинского сельского поселения</w:t>
      </w:r>
      <w:r w:rsidR="009F702F" w:rsidRPr="0054316D">
        <w:rPr>
          <w:b/>
          <w:bCs/>
          <w:noProof/>
          <w:sz w:val="28"/>
          <w:szCs w:val="28"/>
        </w:rPr>
        <w:t xml:space="preserve"> </w:t>
      </w:r>
    </w:p>
    <w:p w:rsidR="00287C7B" w:rsidRDefault="009F702F" w:rsidP="001744CC">
      <w:pPr>
        <w:jc w:val="center"/>
        <w:rPr>
          <w:b/>
          <w:sz w:val="28"/>
          <w:szCs w:val="28"/>
        </w:rPr>
      </w:pPr>
      <w:r w:rsidRPr="0054316D">
        <w:rPr>
          <w:b/>
          <w:bCs/>
          <w:noProof/>
          <w:sz w:val="28"/>
          <w:szCs w:val="28"/>
        </w:rPr>
        <w:t>Смоленского района Смоленской области</w:t>
      </w:r>
      <w:r w:rsidR="00C75343" w:rsidRPr="0054316D">
        <w:rPr>
          <w:b/>
          <w:bCs/>
          <w:noProof/>
          <w:sz w:val="28"/>
          <w:szCs w:val="28"/>
        </w:rPr>
        <w:t>,</w:t>
      </w:r>
      <w:r w:rsidR="00C75343" w:rsidRPr="001744CC">
        <w:rPr>
          <w:b/>
          <w:bCs/>
          <w:noProof/>
          <w:sz w:val="28"/>
          <w:szCs w:val="28"/>
        </w:rPr>
        <w:t>за исключ</w:t>
      </w:r>
      <w:r w:rsidR="0054316D" w:rsidRPr="001744CC">
        <w:rPr>
          <w:b/>
          <w:bCs/>
          <w:noProof/>
          <w:sz w:val="28"/>
          <w:szCs w:val="28"/>
        </w:rPr>
        <w:t>ением безвозмездных поступлений</w:t>
      </w:r>
      <w:r w:rsidR="00C75343" w:rsidRPr="0054316D">
        <w:rPr>
          <w:bCs/>
          <w:noProof/>
          <w:sz w:val="28"/>
          <w:szCs w:val="28"/>
        </w:rPr>
        <w:t xml:space="preserve"> </w:t>
      </w:r>
      <w:r w:rsidR="00C75343" w:rsidRPr="001744CC">
        <w:rPr>
          <w:b/>
          <w:bCs/>
          <w:noProof/>
          <w:sz w:val="28"/>
          <w:szCs w:val="28"/>
        </w:rPr>
        <w:t>на 20</w:t>
      </w:r>
      <w:r w:rsidR="00240ACE">
        <w:rPr>
          <w:b/>
          <w:bCs/>
          <w:noProof/>
          <w:sz w:val="28"/>
          <w:szCs w:val="28"/>
        </w:rPr>
        <w:t>20</w:t>
      </w:r>
      <w:r w:rsidR="00C75343" w:rsidRPr="001744CC">
        <w:rPr>
          <w:b/>
          <w:bCs/>
          <w:noProof/>
          <w:sz w:val="28"/>
          <w:szCs w:val="28"/>
        </w:rPr>
        <w:t xml:space="preserve"> год</w:t>
      </w:r>
      <w:r w:rsidR="00090D2B">
        <w:rPr>
          <w:b/>
          <w:sz w:val="28"/>
          <w:szCs w:val="28"/>
        </w:rPr>
        <w:t xml:space="preserve"> и плановый период 202</w:t>
      </w:r>
      <w:r w:rsidR="00240ACE">
        <w:rPr>
          <w:b/>
          <w:sz w:val="28"/>
          <w:szCs w:val="28"/>
        </w:rPr>
        <w:t>1</w:t>
      </w:r>
      <w:r w:rsidR="0054316D" w:rsidRPr="001744CC">
        <w:rPr>
          <w:b/>
          <w:sz w:val="28"/>
          <w:szCs w:val="28"/>
        </w:rPr>
        <w:t xml:space="preserve"> и 20</w:t>
      </w:r>
      <w:r w:rsidR="00864464">
        <w:rPr>
          <w:b/>
          <w:sz w:val="28"/>
          <w:szCs w:val="28"/>
        </w:rPr>
        <w:t>2</w:t>
      </w:r>
      <w:r w:rsidR="001E6CE6">
        <w:rPr>
          <w:b/>
          <w:sz w:val="28"/>
          <w:szCs w:val="28"/>
        </w:rPr>
        <w:t>2</w:t>
      </w:r>
      <w:r w:rsidR="0054316D" w:rsidRPr="001744CC">
        <w:rPr>
          <w:b/>
          <w:sz w:val="28"/>
          <w:szCs w:val="28"/>
        </w:rPr>
        <w:t xml:space="preserve"> годов</w:t>
      </w:r>
    </w:p>
    <w:p w:rsidR="00B46178" w:rsidRDefault="00B46178" w:rsidP="001744CC">
      <w:pPr>
        <w:jc w:val="center"/>
        <w:rPr>
          <w:b/>
          <w:sz w:val="28"/>
          <w:szCs w:val="28"/>
        </w:rPr>
      </w:pPr>
    </w:p>
    <w:p w:rsidR="00BE0099" w:rsidRDefault="00490056" w:rsidP="001744CC">
      <w:pPr>
        <w:pStyle w:val="ConsPlusTitle"/>
        <w:widowControl/>
        <w:jc w:val="right"/>
        <w:rPr>
          <w:rFonts w:ascii="Times New Roman" w:hAnsi="Times New Roman" w:cs="Times New Roman"/>
          <w:b w:val="0"/>
          <w:noProof/>
        </w:rPr>
      </w:pPr>
      <w:r>
        <w:rPr>
          <w:rFonts w:ascii="Times New Roman" w:hAnsi="Times New Roman" w:cs="Times New Roman"/>
          <w:b w:val="0"/>
          <w:noProof/>
        </w:rPr>
        <w:t xml:space="preserve">     </w:t>
      </w:r>
      <w:r w:rsidR="001744CC" w:rsidRPr="001744CC">
        <w:rPr>
          <w:rFonts w:ascii="Times New Roman" w:hAnsi="Times New Roman" w:cs="Times New Roman"/>
          <w:b w:val="0"/>
          <w:noProof/>
        </w:rPr>
        <w:t>Единица измерения: тыс.руб</w:t>
      </w:r>
    </w:p>
    <w:tbl>
      <w:tblPr>
        <w:tblW w:w="10020" w:type="dxa"/>
        <w:tblInd w:w="93" w:type="dxa"/>
        <w:tblLook w:val="04A0" w:firstRow="1" w:lastRow="0" w:firstColumn="1" w:lastColumn="0" w:noHBand="0" w:noVBand="1"/>
      </w:tblPr>
      <w:tblGrid>
        <w:gridCol w:w="3619"/>
        <w:gridCol w:w="1216"/>
        <w:gridCol w:w="709"/>
        <w:gridCol w:w="567"/>
        <w:gridCol w:w="1477"/>
        <w:gridCol w:w="1157"/>
        <w:gridCol w:w="1275"/>
      </w:tblGrid>
      <w:tr w:rsidR="007C1B1F" w:rsidRPr="00F214F5" w:rsidTr="002C1BF5">
        <w:trPr>
          <w:trHeight w:val="630"/>
        </w:trPr>
        <w:tc>
          <w:tcPr>
            <w:tcW w:w="3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1B1F" w:rsidRPr="00F214F5" w:rsidRDefault="007C1B1F" w:rsidP="002C1BF5">
            <w:pPr>
              <w:jc w:val="center"/>
              <w:rPr>
                <w:b/>
                <w:bCs/>
                <w:color w:val="000000"/>
              </w:rPr>
            </w:pPr>
            <w:r>
              <w:rPr>
                <w:color w:val="000000"/>
                <w:sz w:val="20"/>
                <w:szCs w:val="20"/>
              </w:rPr>
              <w:t>Наименование показателя</w:t>
            </w:r>
          </w:p>
        </w:tc>
        <w:tc>
          <w:tcPr>
            <w:tcW w:w="2410" w:type="dxa"/>
            <w:gridSpan w:val="3"/>
            <w:tcBorders>
              <w:top w:val="single" w:sz="4" w:space="0" w:color="000000"/>
              <w:left w:val="nil"/>
              <w:bottom w:val="single" w:sz="4" w:space="0" w:color="000000"/>
              <w:right w:val="single" w:sz="4" w:space="0" w:color="000000"/>
            </w:tcBorders>
            <w:shd w:val="clear" w:color="000000" w:fill="FFFFFF"/>
            <w:noWrap/>
            <w:vAlign w:val="center"/>
          </w:tcPr>
          <w:p w:rsidR="007C1B1F" w:rsidRPr="00F214F5" w:rsidRDefault="007C1B1F" w:rsidP="002C1BF5">
            <w:pPr>
              <w:jc w:val="center"/>
              <w:rPr>
                <w:b/>
                <w:bCs/>
                <w:color w:val="000000"/>
              </w:rPr>
            </w:pPr>
            <w:r w:rsidRPr="00CA4D69">
              <w:rPr>
                <w:color w:val="000000"/>
                <w:sz w:val="20"/>
                <w:szCs w:val="20"/>
              </w:rPr>
              <w:t>Код дохода</w:t>
            </w:r>
          </w:p>
        </w:tc>
        <w:tc>
          <w:tcPr>
            <w:tcW w:w="1477" w:type="dxa"/>
            <w:tcBorders>
              <w:top w:val="single" w:sz="4" w:space="0" w:color="000000"/>
              <w:left w:val="nil"/>
              <w:bottom w:val="single" w:sz="4" w:space="0" w:color="000000"/>
              <w:right w:val="single" w:sz="4" w:space="0" w:color="000000"/>
            </w:tcBorders>
            <w:shd w:val="clear" w:color="000000" w:fill="FFFFFF"/>
            <w:noWrap/>
            <w:vAlign w:val="center"/>
          </w:tcPr>
          <w:p w:rsidR="007C1B1F" w:rsidRPr="00CA4D69" w:rsidRDefault="007C1B1F" w:rsidP="002C1BF5">
            <w:pPr>
              <w:jc w:val="center"/>
              <w:rPr>
                <w:color w:val="000000"/>
                <w:sz w:val="20"/>
                <w:szCs w:val="20"/>
              </w:rPr>
            </w:pPr>
            <w:r w:rsidRPr="00CA4D69">
              <w:rPr>
                <w:color w:val="000000"/>
                <w:sz w:val="20"/>
                <w:szCs w:val="20"/>
              </w:rPr>
              <w:t>Сумма на 2020 год</w:t>
            </w:r>
          </w:p>
        </w:tc>
        <w:tc>
          <w:tcPr>
            <w:tcW w:w="1157" w:type="dxa"/>
            <w:tcBorders>
              <w:top w:val="single" w:sz="4" w:space="0" w:color="000000"/>
              <w:left w:val="nil"/>
              <w:bottom w:val="single" w:sz="4" w:space="0" w:color="000000"/>
              <w:right w:val="single" w:sz="4" w:space="0" w:color="000000"/>
            </w:tcBorders>
            <w:shd w:val="clear" w:color="000000" w:fill="FFFFFF"/>
            <w:noWrap/>
            <w:vAlign w:val="center"/>
          </w:tcPr>
          <w:p w:rsidR="007C1B1F" w:rsidRPr="00CA4D69" w:rsidRDefault="007C1B1F" w:rsidP="002C1BF5">
            <w:pPr>
              <w:jc w:val="center"/>
              <w:rPr>
                <w:color w:val="000000"/>
                <w:sz w:val="20"/>
                <w:szCs w:val="20"/>
              </w:rPr>
            </w:pPr>
            <w:r w:rsidRPr="00CA4D69">
              <w:rPr>
                <w:color w:val="000000"/>
                <w:sz w:val="20"/>
                <w:szCs w:val="20"/>
              </w:rPr>
              <w:t>Сумма на 2021 год</w:t>
            </w:r>
          </w:p>
        </w:tc>
        <w:tc>
          <w:tcPr>
            <w:tcW w:w="1275" w:type="dxa"/>
            <w:tcBorders>
              <w:top w:val="single" w:sz="4" w:space="0" w:color="000000"/>
              <w:left w:val="nil"/>
              <w:bottom w:val="single" w:sz="4" w:space="0" w:color="000000"/>
              <w:right w:val="single" w:sz="4" w:space="0" w:color="000000"/>
            </w:tcBorders>
            <w:shd w:val="clear" w:color="000000" w:fill="FFFFFF"/>
            <w:noWrap/>
            <w:vAlign w:val="center"/>
          </w:tcPr>
          <w:p w:rsidR="007C1B1F" w:rsidRPr="00CA4D69" w:rsidRDefault="007C1B1F" w:rsidP="002C1BF5">
            <w:pPr>
              <w:jc w:val="center"/>
              <w:rPr>
                <w:color w:val="000000"/>
                <w:sz w:val="20"/>
                <w:szCs w:val="20"/>
              </w:rPr>
            </w:pPr>
            <w:r w:rsidRPr="00CA4D69">
              <w:rPr>
                <w:color w:val="000000"/>
                <w:sz w:val="20"/>
                <w:szCs w:val="20"/>
              </w:rPr>
              <w:t>Сумма на 2022 год</w:t>
            </w:r>
          </w:p>
        </w:tc>
      </w:tr>
      <w:tr w:rsidR="007C1B1F" w:rsidRPr="00F214F5" w:rsidTr="002C1BF5">
        <w:trPr>
          <w:trHeight w:val="630"/>
        </w:trPr>
        <w:tc>
          <w:tcPr>
            <w:tcW w:w="3701" w:type="dxa"/>
            <w:tcBorders>
              <w:top w:val="single" w:sz="4" w:space="0" w:color="000000"/>
              <w:left w:val="single" w:sz="4" w:space="0" w:color="000000"/>
              <w:bottom w:val="single" w:sz="4" w:space="0" w:color="000000"/>
              <w:right w:val="single" w:sz="4" w:space="0" w:color="000000"/>
            </w:tcBorders>
            <w:shd w:val="clear" w:color="000000" w:fill="FFFFFF"/>
          </w:tcPr>
          <w:p w:rsidR="007C1B1F" w:rsidRPr="0054148D" w:rsidRDefault="007C1B1F" w:rsidP="002C1BF5">
            <w:pPr>
              <w:jc w:val="both"/>
              <w:rPr>
                <w:b/>
                <w:bCs/>
                <w:color w:val="000000"/>
                <w:sz w:val="20"/>
                <w:szCs w:val="20"/>
              </w:rPr>
            </w:pPr>
            <w:r w:rsidRPr="0054148D">
              <w:rPr>
                <w:b/>
                <w:bCs/>
                <w:color w:val="000000"/>
                <w:sz w:val="20"/>
                <w:szCs w:val="20"/>
              </w:rPr>
              <w:t>НАЛОГОВЫЕ И НЕНАЛОГОВЫЕ ДОХОДЫ</w:t>
            </w:r>
          </w:p>
        </w:tc>
        <w:tc>
          <w:tcPr>
            <w:tcW w:w="1134" w:type="dxa"/>
            <w:tcBorders>
              <w:top w:val="single" w:sz="4" w:space="0" w:color="000000"/>
              <w:left w:val="nil"/>
              <w:bottom w:val="single" w:sz="4" w:space="0" w:color="000000"/>
              <w:right w:val="nil"/>
            </w:tcBorders>
            <w:shd w:val="clear" w:color="000000" w:fill="FFFFFF"/>
            <w:noWrap/>
          </w:tcPr>
          <w:p w:rsidR="007C1B1F" w:rsidRPr="0054148D" w:rsidRDefault="007C1B1F" w:rsidP="002C1BF5">
            <w:pPr>
              <w:jc w:val="center"/>
              <w:rPr>
                <w:b/>
                <w:bCs/>
                <w:color w:val="000000"/>
                <w:sz w:val="20"/>
                <w:szCs w:val="20"/>
              </w:rPr>
            </w:pPr>
            <w:r w:rsidRPr="0054148D">
              <w:rPr>
                <w:b/>
                <w:bCs/>
                <w:color w:val="000000"/>
                <w:sz w:val="20"/>
                <w:szCs w:val="20"/>
              </w:rPr>
              <w:t>1000000000</w:t>
            </w:r>
          </w:p>
        </w:tc>
        <w:tc>
          <w:tcPr>
            <w:tcW w:w="709" w:type="dxa"/>
            <w:tcBorders>
              <w:top w:val="single" w:sz="4" w:space="0" w:color="000000"/>
              <w:left w:val="nil"/>
              <w:bottom w:val="single" w:sz="4" w:space="0" w:color="000000"/>
              <w:right w:val="nil"/>
            </w:tcBorders>
            <w:shd w:val="clear" w:color="000000" w:fill="FFFFFF"/>
            <w:noWrap/>
          </w:tcPr>
          <w:p w:rsidR="007C1B1F" w:rsidRPr="0054148D" w:rsidRDefault="007C1B1F" w:rsidP="002C1BF5">
            <w:pPr>
              <w:jc w:val="center"/>
              <w:rPr>
                <w:b/>
                <w:bCs/>
                <w:color w:val="000000"/>
                <w:sz w:val="20"/>
                <w:szCs w:val="20"/>
              </w:rPr>
            </w:pPr>
            <w:r w:rsidRPr="0054148D">
              <w:rPr>
                <w:b/>
                <w:bCs/>
                <w:color w:val="000000"/>
                <w:sz w:val="20"/>
                <w:szCs w:val="20"/>
              </w:rPr>
              <w:t>0000</w:t>
            </w:r>
          </w:p>
        </w:tc>
        <w:tc>
          <w:tcPr>
            <w:tcW w:w="567" w:type="dxa"/>
            <w:tcBorders>
              <w:top w:val="single" w:sz="4" w:space="0" w:color="000000"/>
              <w:left w:val="nil"/>
              <w:bottom w:val="single" w:sz="4" w:space="0" w:color="000000"/>
              <w:right w:val="single" w:sz="4" w:space="0" w:color="000000"/>
            </w:tcBorders>
            <w:shd w:val="clear" w:color="000000" w:fill="FFFFFF"/>
            <w:noWrap/>
          </w:tcPr>
          <w:p w:rsidR="007C1B1F" w:rsidRPr="0054148D" w:rsidRDefault="007C1B1F" w:rsidP="002C1BF5">
            <w:pPr>
              <w:jc w:val="center"/>
              <w:rPr>
                <w:b/>
                <w:bCs/>
                <w:color w:val="000000"/>
                <w:sz w:val="20"/>
                <w:szCs w:val="20"/>
              </w:rPr>
            </w:pPr>
            <w:r w:rsidRPr="0054148D">
              <w:rPr>
                <w:b/>
                <w:bCs/>
                <w:color w:val="000000"/>
                <w:sz w:val="20"/>
                <w:szCs w:val="20"/>
              </w:rPr>
              <w:t>000</w:t>
            </w:r>
          </w:p>
        </w:tc>
        <w:tc>
          <w:tcPr>
            <w:tcW w:w="1477" w:type="dxa"/>
            <w:tcBorders>
              <w:top w:val="single" w:sz="4" w:space="0" w:color="000000"/>
              <w:left w:val="nil"/>
              <w:bottom w:val="single" w:sz="4" w:space="0" w:color="000000"/>
              <w:right w:val="single" w:sz="4" w:space="0" w:color="000000"/>
            </w:tcBorders>
            <w:shd w:val="clear" w:color="000000" w:fill="FFFFFF"/>
            <w:noWrap/>
          </w:tcPr>
          <w:p w:rsidR="007C1B1F" w:rsidRPr="0054148D" w:rsidRDefault="007C1B1F" w:rsidP="002C1BF5">
            <w:pPr>
              <w:jc w:val="center"/>
              <w:rPr>
                <w:b/>
                <w:bCs/>
                <w:color w:val="000000"/>
                <w:sz w:val="20"/>
                <w:szCs w:val="20"/>
              </w:rPr>
            </w:pPr>
            <w:r w:rsidRPr="0054148D">
              <w:rPr>
                <w:b/>
                <w:bCs/>
                <w:color w:val="000000"/>
                <w:sz w:val="20"/>
                <w:szCs w:val="20"/>
              </w:rPr>
              <w:t>15</w:t>
            </w:r>
            <w:r w:rsidR="002C1BF5">
              <w:rPr>
                <w:b/>
                <w:bCs/>
                <w:color w:val="000000"/>
                <w:sz w:val="20"/>
                <w:szCs w:val="20"/>
              </w:rPr>
              <w:t> 520,0</w:t>
            </w:r>
          </w:p>
        </w:tc>
        <w:tc>
          <w:tcPr>
            <w:tcW w:w="1157" w:type="dxa"/>
            <w:tcBorders>
              <w:top w:val="single" w:sz="4" w:space="0" w:color="000000"/>
              <w:left w:val="nil"/>
              <w:bottom w:val="single" w:sz="4" w:space="0" w:color="000000"/>
              <w:right w:val="single" w:sz="4" w:space="0" w:color="000000"/>
            </w:tcBorders>
            <w:shd w:val="clear" w:color="000000" w:fill="FFFFFF"/>
            <w:noWrap/>
          </w:tcPr>
          <w:p w:rsidR="007C1B1F" w:rsidRPr="0054148D" w:rsidRDefault="007C1B1F" w:rsidP="002C1BF5">
            <w:pPr>
              <w:jc w:val="center"/>
              <w:rPr>
                <w:b/>
                <w:bCs/>
                <w:color w:val="000000"/>
                <w:sz w:val="20"/>
                <w:szCs w:val="20"/>
              </w:rPr>
            </w:pPr>
            <w:r w:rsidRPr="0054148D">
              <w:rPr>
                <w:b/>
                <w:bCs/>
                <w:color w:val="000000"/>
                <w:sz w:val="20"/>
                <w:szCs w:val="20"/>
              </w:rPr>
              <w:t>15 900,6</w:t>
            </w:r>
          </w:p>
        </w:tc>
        <w:tc>
          <w:tcPr>
            <w:tcW w:w="1275" w:type="dxa"/>
            <w:tcBorders>
              <w:top w:val="single" w:sz="4" w:space="0" w:color="000000"/>
              <w:left w:val="nil"/>
              <w:bottom w:val="single" w:sz="4" w:space="0" w:color="000000"/>
              <w:right w:val="single" w:sz="4" w:space="0" w:color="000000"/>
            </w:tcBorders>
            <w:shd w:val="clear" w:color="000000" w:fill="FFFFFF"/>
            <w:noWrap/>
          </w:tcPr>
          <w:p w:rsidR="007C1B1F" w:rsidRPr="0054148D" w:rsidRDefault="007C1B1F" w:rsidP="002C1BF5">
            <w:pPr>
              <w:jc w:val="center"/>
              <w:rPr>
                <w:b/>
                <w:bCs/>
                <w:color w:val="000000"/>
                <w:sz w:val="20"/>
                <w:szCs w:val="20"/>
              </w:rPr>
            </w:pPr>
            <w:r w:rsidRPr="0054148D">
              <w:rPr>
                <w:b/>
                <w:bCs/>
                <w:color w:val="000000"/>
                <w:sz w:val="20"/>
                <w:szCs w:val="20"/>
              </w:rPr>
              <w:t>16 204,0</w:t>
            </w:r>
          </w:p>
        </w:tc>
      </w:tr>
      <w:tr w:rsidR="007C1B1F" w:rsidRPr="00F214F5" w:rsidTr="002C1BF5">
        <w:trPr>
          <w:trHeight w:val="315"/>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54148D" w:rsidRDefault="007C1B1F" w:rsidP="002C1BF5">
            <w:pPr>
              <w:jc w:val="both"/>
              <w:outlineLvl w:val="0"/>
              <w:rPr>
                <w:b/>
                <w:bCs/>
                <w:color w:val="000000"/>
                <w:sz w:val="20"/>
                <w:szCs w:val="20"/>
              </w:rPr>
            </w:pPr>
            <w:r w:rsidRPr="0054148D">
              <w:rPr>
                <w:b/>
                <w:bCs/>
                <w:color w:val="000000"/>
                <w:sz w:val="20"/>
                <w:szCs w:val="20"/>
              </w:rPr>
              <w:t>НАЛОГИ НА ПРИБЫЛЬ, ДОХОДЫ</w:t>
            </w:r>
          </w:p>
        </w:tc>
        <w:tc>
          <w:tcPr>
            <w:tcW w:w="1134" w:type="dxa"/>
            <w:tcBorders>
              <w:top w:val="nil"/>
              <w:left w:val="nil"/>
              <w:bottom w:val="single" w:sz="4" w:space="0" w:color="000000"/>
              <w:right w:val="nil"/>
            </w:tcBorders>
            <w:shd w:val="clear" w:color="000000" w:fill="FFFFFF"/>
            <w:noWrap/>
            <w:hideMark/>
          </w:tcPr>
          <w:p w:rsidR="007C1B1F" w:rsidRPr="0054148D" w:rsidRDefault="007C1B1F" w:rsidP="002C1BF5">
            <w:pPr>
              <w:jc w:val="center"/>
              <w:outlineLvl w:val="0"/>
              <w:rPr>
                <w:b/>
                <w:bCs/>
                <w:color w:val="000000"/>
                <w:sz w:val="20"/>
                <w:szCs w:val="20"/>
              </w:rPr>
            </w:pPr>
            <w:r w:rsidRPr="0054148D">
              <w:rPr>
                <w:b/>
                <w:bCs/>
                <w:color w:val="000000"/>
                <w:sz w:val="20"/>
                <w:szCs w:val="20"/>
              </w:rPr>
              <w:t>1010000000</w:t>
            </w:r>
          </w:p>
        </w:tc>
        <w:tc>
          <w:tcPr>
            <w:tcW w:w="709" w:type="dxa"/>
            <w:tcBorders>
              <w:top w:val="nil"/>
              <w:left w:val="nil"/>
              <w:bottom w:val="single" w:sz="4" w:space="0" w:color="000000"/>
              <w:right w:val="nil"/>
            </w:tcBorders>
            <w:shd w:val="clear" w:color="000000" w:fill="FFFFFF"/>
            <w:noWrap/>
            <w:hideMark/>
          </w:tcPr>
          <w:p w:rsidR="007C1B1F" w:rsidRPr="0054148D" w:rsidRDefault="007C1B1F" w:rsidP="002C1BF5">
            <w:pPr>
              <w:jc w:val="center"/>
              <w:outlineLvl w:val="0"/>
              <w:rPr>
                <w:b/>
                <w:bCs/>
                <w:color w:val="000000"/>
                <w:sz w:val="20"/>
                <w:szCs w:val="20"/>
              </w:rPr>
            </w:pPr>
            <w:r w:rsidRPr="0054148D">
              <w:rPr>
                <w:b/>
                <w:bCs/>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54148D" w:rsidRDefault="007C1B1F" w:rsidP="002C1BF5">
            <w:pPr>
              <w:jc w:val="center"/>
              <w:outlineLvl w:val="0"/>
              <w:rPr>
                <w:b/>
                <w:bCs/>
                <w:color w:val="000000"/>
                <w:sz w:val="20"/>
                <w:szCs w:val="20"/>
              </w:rPr>
            </w:pPr>
            <w:r w:rsidRPr="0054148D">
              <w:rPr>
                <w:b/>
                <w:bCs/>
                <w:color w:val="000000"/>
                <w:sz w:val="20"/>
                <w:szCs w:val="20"/>
              </w:rPr>
              <w:t>000</w:t>
            </w:r>
          </w:p>
        </w:tc>
        <w:tc>
          <w:tcPr>
            <w:tcW w:w="1477" w:type="dxa"/>
            <w:tcBorders>
              <w:top w:val="nil"/>
              <w:left w:val="nil"/>
              <w:bottom w:val="single" w:sz="4" w:space="0" w:color="000000"/>
              <w:right w:val="single" w:sz="4" w:space="0" w:color="000000"/>
            </w:tcBorders>
            <w:shd w:val="clear" w:color="000000" w:fill="FFFFFF"/>
            <w:noWrap/>
            <w:hideMark/>
          </w:tcPr>
          <w:p w:rsidR="007C1B1F" w:rsidRPr="0054148D" w:rsidRDefault="007C1B1F" w:rsidP="002C1BF5">
            <w:pPr>
              <w:jc w:val="center"/>
              <w:outlineLvl w:val="0"/>
              <w:rPr>
                <w:b/>
                <w:bCs/>
                <w:color w:val="000000"/>
                <w:sz w:val="20"/>
                <w:szCs w:val="20"/>
              </w:rPr>
            </w:pPr>
            <w:r w:rsidRPr="0054148D">
              <w:rPr>
                <w:b/>
                <w:bCs/>
                <w:color w:val="000000"/>
                <w:sz w:val="20"/>
                <w:szCs w:val="20"/>
              </w:rPr>
              <w:t>4 868,0</w:t>
            </w:r>
          </w:p>
        </w:tc>
        <w:tc>
          <w:tcPr>
            <w:tcW w:w="1157" w:type="dxa"/>
            <w:tcBorders>
              <w:top w:val="nil"/>
              <w:left w:val="nil"/>
              <w:bottom w:val="single" w:sz="4" w:space="0" w:color="000000"/>
              <w:right w:val="single" w:sz="4" w:space="0" w:color="000000"/>
            </w:tcBorders>
            <w:shd w:val="clear" w:color="000000" w:fill="FFFFFF"/>
            <w:noWrap/>
            <w:hideMark/>
          </w:tcPr>
          <w:p w:rsidR="007C1B1F" w:rsidRPr="0054148D" w:rsidRDefault="007C1B1F" w:rsidP="002C1BF5">
            <w:pPr>
              <w:jc w:val="center"/>
              <w:outlineLvl w:val="0"/>
              <w:rPr>
                <w:b/>
                <w:bCs/>
                <w:color w:val="000000"/>
                <w:sz w:val="20"/>
                <w:szCs w:val="20"/>
              </w:rPr>
            </w:pPr>
            <w:r w:rsidRPr="0054148D">
              <w:rPr>
                <w:b/>
                <w:bCs/>
                <w:color w:val="000000"/>
                <w:sz w:val="20"/>
                <w:szCs w:val="20"/>
              </w:rPr>
              <w:t>5 062,7</w:t>
            </w:r>
          </w:p>
        </w:tc>
        <w:tc>
          <w:tcPr>
            <w:tcW w:w="1275" w:type="dxa"/>
            <w:tcBorders>
              <w:top w:val="nil"/>
              <w:left w:val="nil"/>
              <w:bottom w:val="single" w:sz="4" w:space="0" w:color="000000"/>
              <w:right w:val="single" w:sz="4" w:space="0" w:color="000000"/>
            </w:tcBorders>
            <w:shd w:val="clear" w:color="000000" w:fill="FFFFFF"/>
            <w:noWrap/>
            <w:hideMark/>
          </w:tcPr>
          <w:p w:rsidR="007C1B1F" w:rsidRPr="0054148D" w:rsidRDefault="007C1B1F" w:rsidP="002C1BF5">
            <w:pPr>
              <w:jc w:val="center"/>
              <w:outlineLvl w:val="0"/>
              <w:rPr>
                <w:b/>
                <w:bCs/>
                <w:color w:val="000000"/>
                <w:sz w:val="20"/>
                <w:szCs w:val="20"/>
              </w:rPr>
            </w:pPr>
            <w:r w:rsidRPr="0054148D">
              <w:rPr>
                <w:b/>
                <w:bCs/>
                <w:color w:val="000000"/>
                <w:sz w:val="20"/>
                <w:szCs w:val="20"/>
              </w:rPr>
              <w:t>5 260,2</w:t>
            </w:r>
          </w:p>
        </w:tc>
      </w:tr>
      <w:tr w:rsidR="007C1B1F" w:rsidRPr="0054148D" w:rsidTr="002C1BF5">
        <w:trPr>
          <w:trHeight w:val="315"/>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54148D" w:rsidRDefault="007C1B1F" w:rsidP="002C1BF5">
            <w:pPr>
              <w:jc w:val="both"/>
              <w:outlineLvl w:val="2"/>
              <w:rPr>
                <w:color w:val="000000"/>
                <w:sz w:val="20"/>
                <w:szCs w:val="20"/>
              </w:rPr>
            </w:pPr>
            <w:r w:rsidRPr="0054148D">
              <w:rPr>
                <w:color w:val="000000"/>
                <w:sz w:val="20"/>
                <w:szCs w:val="20"/>
              </w:rPr>
              <w:t>Налог на доходы физических лиц</w:t>
            </w:r>
          </w:p>
        </w:tc>
        <w:tc>
          <w:tcPr>
            <w:tcW w:w="1134" w:type="dxa"/>
            <w:tcBorders>
              <w:top w:val="nil"/>
              <w:left w:val="nil"/>
              <w:bottom w:val="single" w:sz="4" w:space="0" w:color="000000"/>
              <w:right w:val="nil"/>
            </w:tcBorders>
            <w:shd w:val="clear" w:color="000000" w:fill="FFFFFF"/>
            <w:noWrap/>
            <w:hideMark/>
          </w:tcPr>
          <w:p w:rsidR="007C1B1F" w:rsidRPr="0054148D" w:rsidRDefault="007C1B1F" w:rsidP="002C1BF5">
            <w:pPr>
              <w:jc w:val="center"/>
              <w:outlineLvl w:val="2"/>
              <w:rPr>
                <w:color w:val="000000"/>
                <w:sz w:val="20"/>
                <w:szCs w:val="20"/>
              </w:rPr>
            </w:pPr>
            <w:r w:rsidRPr="0054148D">
              <w:rPr>
                <w:color w:val="000000"/>
                <w:sz w:val="20"/>
                <w:szCs w:val="20"/>
              </w:rPr>
              <w:t>1010200001</w:t>
            </w:r>
          </w:p>
        </w:tc>
        <w:tc>
          <w:tcPr>
            <w:tcW w:w="709" w:type="dxa"/>
            <w:tcBorders>
              <w:top w:val="nil"/>
              <w:left w:val="nil"/>
              <w:bottom w:val="single" w:sz="4" w:space="0" w:color="000000"/>
              <w:right w:val="nil"/>
            </w:tcBorders>
            <w:shd w:val="clear" w:color="000000" w:fill="FFFFFF"/>
            <w:noWrap/>
            <w:hideMark/>
          </w:tcPr>
          <w:p w:rsidR="007C1B1F" w:rsidRPr="0054148D" w:rsidRDefault="007C1B1F" w:rsidP="002C1BF5">
            <w:pPr>
              <w:jc w:val="center"/>
              <w:outlineLvl w:val="2"/>
              <w:rPr>
                <w:color w:val="000000"/>
                <w:sz w:val="20"/>
                <w:szCs w:val="20"/>
              </w:rPr>
            </w:pPr>
            <w:r w:rsidRPr="0054148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54148D" w:rsidRDefault="007C1B1F" w:rsidP="002C1BF5">
            <w:pPr>
              <w:jc w:val="center"/>
              <w:outlineLvl w:val="2"/>
              <w:rPr>
                <w:color w:val="000000"/>
                <w:sz w:val="20"/>
                <w:szCs w:val="20"/>
              </w:rPr>
            </w:pPr>
            <w:r w:rsidRPr="0054148D">
              <w:rPr>
                <w:color w:val="000000"/>
                <w:sz w:val="20"/>
                <w:szCs w:val="20"/>
              </w:rPr>
              <w:t>110</w:t>
            </w:r>
          </w:p>
        </w:tc>
        <w:tc>
          <w:tcPr>
            <w:tcW w:w="1477" w:type="dxa"/>
            <w:tcBorders>
              <w:top w:val="nil"/>
              <w:left w:val="nil"/>
              <w:bottom w:val="single" w:sz="4" w:space="0" w:color="000000"/>
              <w:right w:val="single" w:sz="4" w:space="0" w:color="000000"/>
            </w:tcBorders>
            <w:shd w:val="clear" w:color="000000" w:fill="FFFFFF"/>
            <w:noWrap/>
            <w:hideMark/>
          </w:tcPr>
          <w:p w:rsidR="007C1B1F" w:rsidRPr="0054148D" w:rsidRDefault="007C1B1F" w:rsidP="002C1BF5">
            <w:pPr>
              <w:jc w:val="center"/>
              <w:outlineLvl w:val="2"/>
              <w:rPr>
                <w:color w:val="000000"/>
                <w:sz w:val="20"/>
                <w:szCs w:val="20"/>
              </w:rPr>
            </w:pPr>
            <w:r w:rsidRPr="0054148D">
              <w:rPr>
                <w:color w:val="000000"/>
                <w:sz w:val="20"/>
                <w:szCs w:val="20"/>
              </w:rPr>
              <w:t>4 868,0</w:t>
            </w:r>
          </w:p>
        </w:tc>
        <w:tc>
          <w:tcPr>
            <w:tcW w:w="1157" w:type="dxa"/>
            <w:tcBorders>
              <w:top w:val="nil"/>
              <w:left w:val="nil"/>
              <w:bottom w:val="single" w:sz="4" w:space="0" w:color="000000"/>
              <w:right w:val="single" w:sz="4" w:space="0" w:color="000000"/>
            </w:tcBorders>
            <w:shd w:val="clear" w:color="000000" w:fill="FFFFFF"/>
            <w:noWrap/>
            <w:hideMark/>
          </w:tcPr>
          <w:p w:rsidR="007C1B1F" w:rsidRPr="0054148D" w:rsidRDefault="007C1B1F" w:rsidP="002C1BF5">
            <w:pPr>
              <w:jc w:val="center"/>
              <w:outlineLvl w:val="2"/>
              <w:rPr>
                <w:color w:val="000000"/>
                <w:sz w:val="20"/>
                <w:szCs w:val="20"/>
              </w:rPr>
            </w:pPr>
            <w:r w:rsidRPr="0054148D">
              <w:rPr>
                <w:color w:val="000000"/>
                <w:sz w:val="20"/>
                <w:szCs w:val="20"/>
              </w:rPr>
              <w:t>5 062,7</w:t>
            </w:r>
          </w:p>
        </w:tc>
        <w:tc>
          <w:tcPr>
            <w:tcW w:w="1275" w:type="dxa"/>
            <w:tcBorders>
              <w:top w:val="nil"/>
              <w:left w:val="nil"/>
              <w:bottom w:val="single" w:sz="4" w:space="0" w:color="000000"/>
              <w:right w:val="single" w:sz="4" w:space="0" w:color="000000"/>
            </w:tcBorders>
            <w:shd w:val="clear" w:color="000000" w:fill="FFFFFF"/>
            <w:noWrap/>
            <w:hideMark/>
          </w:tcPr>
          <w:p w:rsidR="007C1B1F" w:rsidRPr="0054148D" w:rsidRDefault="007C1B1F" w:rsidP="002C1BF5">
            <w:pPr>
              <w:jc w:val="center"/>
              <w:outlineLvl w:val="2"/>
              <w:rPr>
                <w:color w:val="000000"/>
                <w:sz w:val="20"/>
                <w:szCs w:val="20"/>
              </w:rPr>
            </w:pPr>
            <w:r w:rsidRPr="0054148D">
              <w:rPr>
                <w:color w:val="000000"/>
                <w:sz w:val="20"/>
                <w:szCs w:val="20"/>
              </w:rPr>
              <w:t>5 260,2</w:t>
            </w:r>
          </w:p>
        </w:tc>
      </w:tr>
      <w:tr w:rsidR="007C1B1F" w:rsidRPr="006B18D7" w:rsidTr="002C1BF5">
        <w:trPr>
          <w:trHeight w:val="945"/>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6B18D7" w:rsidRDefault="007C1B1F" w:rsidP="002C1BF5">
            <w:pPr>
              <w:jc w:val="both"/>
              <w:outlineLvl w:val="2"/>
              <w:rPr>
                <w:b/>
                <w:color w:val="000000"/>
                <w:sz w:val="20"/>
                <w:szCs w:val="20"/>
              </w:rPr>
            </w:pPr>
            <w:r w:rsidRPr="006B18D7">
              <w:rPr>
                <w:b/>
                <w:color w:val="000000"/>
                <w:sz w:val="20"/>
                <w:szCs w:val="20"/>
              </w:rPr>
              <w:t>НАЛОГИ НА ТОВАРЫ (РАБОТЫ, УСЛУГИ), РЕАЛИЗУЕМЫЕ НА ТЕРРИТОРИИ РОССИЙСКОЙ ФЕДЕРАЦИИ</w:t>
            </w:r>
          </w:p>
        </w:tc>
        <w:tc>
          <w:tcPr>
            <w:tcW w:w="1134" w:type="dxa"/>
            <w:tcBorders>
              <w:top w:val="nil"/>
              <w:left w:val="nil"/>
              <w:bottom w:val="single" w:sz="4" w:space="0" w:color="000000"/>
              <w:right w:val="nil"/>
            </w:tcBorders>
            <w:shd w:val="clear" w:color="000000" w:fill="FFFFFF"/>
            <w:noWrap/>
            <w:hideMark/>
          </w:tcPr>
          <w:p w:rsidR="007C1B1F" w:rsidRPr="006B18D7" w:rsidRDefault="007C1B1F" w:rsidP="002C1BF5">
            <w:pPr>
              <w:jc w:val="center"/>
              <w:outlineLvl w:val="2"/>
              <w:rPr>
                <w:b/>
                <w:color w:val="000000"/>
                <w:sz w:val="20"/>
                <w:szCs w:val="20"/>
              </w:rPr>
            </w:pPr>
            <w:r w:rsidRPr="006B18D7">
              <w:rPr>
                <w:b/>
                <w:color w:val="000000"/>
                <w:sz w:val="20"/>
                <w:szCs w:val="20"/>
              </w:rPr>
              <w:t>1030000000</w:t>
            </w:r>
          </w:p>
        </w:tc>
        <w:tc>
          <w:tcPr>
            <w:tcW w:w="709" w:type="dxa"/>
            <w:tcBorders>
              <w:top w:val="nil"/>
              <w:left w:val="nil"/>
              <w:bottom w:val="single" w:sz="4" w:space="0" w:color="000000"/>
              <w:right w:val="nil"/>
            </w:tcBorders>
            <w:shd w:val="clear" w:color="000000" w:fill="FFFFFF"/>
            <w:noWrap/>
            <w:hideMark/>
          </w:tcPr>
          <w:p w:rsidR="007C1B1F" w:rsidRPr="006B18D7" w:rsidRDefault="007C1B1F" w:rsidP="002C1BF5">
            <w:pPr>
              <w:jc w:val="center"/>
              <w:outlineLvl w:val="2"/>
              <w:rPr>
                <w:b/>
                <w:color w:val="000000"/>
                <w:sz w:val="20"/>
                <w:szCs w:val="20"/>
              </w:rPr>
            </w:pPr>
            <w:r w:rsidRPr="006B18D7">
              <w:rPr>
                <w:b/>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6B18D7" w:rsidRDefault="007C1B1F" w:rsidP="002C1BF5">
            <w:pPr>
              <w:jc w:val="center"/>
              <w:outlineLvl w:val="2"/>
              <w:rPr>
                <w:b/>
                <w:color w:val="000000"/>
                <w:sz w:val="20"/>
                <w:szCs w:val="20"/>
              </w:rPr>
            </w:pPr>
            <w:r w:rsidRPr="006B18D7">
              <w:rPr>
                <w:b/>
                <w:color w:val="000000"/>
                <w:sz w:val="20"/>
                <w:szCs w:val="20"/>
              </w:rPr>
              <w:t>000</w:t>
            </w:r>
          </w:p>
        </w:tc>
        <w:tc>
          <w:tcPr>
            <w:tcW w:w="1477" w:type="dxa"/>
            <w:tcBorders>
              <w:top w:val="nil"/>
              <w:left w:val="nil"/>
              <w:bottom w:val="single" w:sz="4" w:space="0" w:color="000000"/>
              <w:right w:val="single" w:sz="4" w:space="0" w:color="000000"/>
            </w:tcBorders>
            <w:shd w:val="clear" w:color="000000" w:fill="FFFFFF"/>
            <w:noWrap/>
            <w:hideMark/>
          </w:tcPr>
          <w:p w:rsidR="007C1B1F" w:rsidRPr="006B18D7" w:rsidRDefault="002C1BF5" w:rsidP="002C1BF5">
            <w:pPr>
              <w:jc w:val="center"/>
              <w:outlineLvl w:val="2"/>
              <w:rPr>
                <w:b/>
                <w:color w:val="000000"/>
                <w:sz w:val="20"/>
                <w:szCs w:val="20"/>
              </w:rPr>
            </w:pPr>
            <w:r>
              <w:rPr>
                <w:b/>
                <w:color w:val="000000"/>
                <w:sz w:val="20"/>
                <w:szCs w:val="20"/>
              </w:rPr>
              <w:t>2 088,8</w:t>
            </w:r>
          </w:p>
        </w:tc>
        <w:tc>
          <w:tcPr>
            <w:tcW w:w="1157" w:type="dxa"/>
            <w:tcBorders>
              <w:top w:val="nil"/>
              <w:left w:val="nil"/>
              <w:bottom w:val="single" w:sz="4" w:space="0" w:color="000000"/>
              <w:right w:val="single" w:sz="4" w:space="0" w:color="000000"/>
            </w:tcBorders>
            <w:shd w:val="clear" w:color="000000" w:fill="FFFFFF"/>
            <w:noWrap/>
            <w:hideMark/>
          </w:tcPr>
          <w:p w:rsidR="007C1B1F" w:rsidRPr="006B18D7" w:rsidRDefault="007C1B1F" w:rsidP="002C1BF5">
            <w:pPr>
              <w:jc w:val="center"/>
              <w:outlineLvl w:val="2"/>
              <w:rPr>
                <w:b/>
                <w:color w:val="000000"/>
                <w:sz w:val="20"/>
                <w:szCs w:val="20"/>
              </w:rPr>
            </w:pPr>
            <w:r w:rsidRPr="006B18D7">
              <w:rPr>
                <w:b/>
                <w:color w:val="000000"/>
                <w:sz w:val="20"/>
                <w:szCs w:val="20"/>
              </w:rPr>
              <w:t>2 184,0</w:t>
            </w:r>
          </w:p>
        </w:tc>
        <w:tc>
          <w:tcPr>
            <w:tcW w:w="1275" w:type="dxa"/>
            <w:tcBorders>
              <w:top w:val="nil"/>
              <w:left w:val="nil"/>
              <w:bottom w:val="single" w:sz="4" w:space="0" w:color="000000"/>
              <w:right w:val="single" w:sz="4" w:space="0" w:color="000000"/>
            </w:tcBorders>
            <w:shd w:val="clear" w:color="000000" w:fill="FFFFFF"/>
            <w:noWrap/>
            <w:hideMark/>
          </w:tcPr>
          <w:p w:rsidR="007C1B1F" w:rsidRPr="006B18D7" w:rsidRDefault="007C1B1F" w:rsidP="002C1BF5">
            <w:pPr>
              <w:jc w:val="center"/>
              <w:outlineLvl w:val="2"/>
              <w:rPr>
                <w:b/>
                <w:color w:val="000000"/>
                <w:sz w:val="20"/>
                <w:szCs w:val="20"/>
              </w:rPr>
            </w:pPr>
            <w:r w:rsidRPr="006B18D7">
              <w:rPr>
                <w:b/>
                <w:color w:val="000000"/>
                <w:sz w:val="20"/>
                <w:szCs w:val="20"/>
              </w:rPr>
              <w:t>2 184,0</w:t>
            </w:r>
          </w:p>
        </w:tc>
      </w:tr>
      <w:tr w:rsidR="007C1B1F" w:rsidRPr="0054148D" w:rsidTr="002C1BF5">
        <w:trPr>
          <w:trHeight w:val="706"/>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54148D" w:rsidRDefault="007C1B1F" w:rsidP="002C1BF5">
            <w:pPr>
              <w:jc w:val="both"/>
              <w:outlineLvl w:val="2"/>
              <w:rPr>
                <w:color w:val="000000"/>
                <w:sz w:val="20"/>
                <w:szCs w:val="20"/>
              </w:rPr>
            </w:pPr>
            <w:r w:rsidRPr="0054148D">
              <w:rPr>
                <w:color w:val="000000"/>
                <w:sz w:val="20"/>
                <w:szCs w:val="20"/>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000000"/>
              <w:right w:val="nil"/>
            </w:tcBorders>
            <w:shd w:val="clear" w:color="000000" w:fill="FFFFFF"/>
            <w:noWrap/>
            <w:hideMark/>
          </w:tcPr>
          <w:p w:rsidR="007C1B1F" w:rsidRPr="0054148D" w:rsidRDefault="007C1B1F" w:rsidP="002C1BF5">
            <w:pPr>
              <w:jc w:val="center"/>
              <w:outlineLvl w:val="2"/>
              <w:rPr>
                <w:color w:val="000000"/>
                <w:sz w:val="20"/>
                <w:szCs w:val="20"/>
              </w:rPr>
            </w:pPr>
            <w:r w:rsidRPr="0054148D">
              <w:rPr>
                <w:color w:val="000000"/>
                <w:sz w:val="20"/>
                <w:szCs w:val="20"/>
              </w:rPr>
              <w:t>1030000001</w:t>
            </w:r>
          </w:p>
        </w:tc>
        <w:tc>
          <w:tcPr>
            <w:tcW w:w="709" w:type="dxa"/>
            <w:tcBorders>
              <w:top w:val="nil"/>
              <w:left w:val="nil"/>
              <w:bottom w:val="single" w:sz="4" w:space="0" w:color="000000"/>
              <w:right w:val="nil"/>
            </w:tcBorders>
            <w:shd w:val="clear" w:color="000000" w:fill="FFFFFF"/>
            <w:noWrap/>
            <w:hideMark/>
          </w:tcPr>
          <w:p w:rsidR="007C1B1F" w:rsidRPr="0054148D" w:rsidRDefault="007C1B1F" w:rsidP="002C1BF5">
            <w:pPr>
              <w:jc w:val="center"/>
              <w:outlineLvl w:val="2"/>
              <w:rPr>
                <w:color w:val="000000"/>
                <w:sz w:val="20"/>
                <w:szCs w:val="20"/>
              </w:rPr>
            </w:pPr>
            <w:r w:rsidRPr="0054148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54148D" w:rsidRDefault="007C1B1F" w:rsidP="002C1BF5">
            <w:pPr>
              <w:jc w:val="center"/>
              <w:outlineLvl w:val="2"/>
              <w:rPr>
                <w:color w:val="000000"/>
                <w:sz w:val="20"/>
                <w:szCs w:val="20"/>
              </w:rPr>
            </w:pPr>
            <w:r w:rsidRPr="0054148D">
              <w:rPr>
                <w:color w:val="000000"/>
                <w:sz w:val="20"/>
                <w:szCs w:val="20"/>
              </w:rPr>
              <w:t>110</w:t>
            </w:r>
          </w:p>
        </w:tc>
        <w:tc>
          <w:tcPr>
            <w:tcW w:w="1477" w:type="dxa"/>
            <w:tcBorders>
              <w:top w:val="nil"/>
              <w:left w:val="nil"/>
              <w:bottom w:val="single" w:sz="4" w:space="0" w:color="000000"/>
              <w:right w:val="single" w:sz="4" w:space="0" w:color="000000"/>
            </w:tcBorders>
            <w:shd w:val="clear" w:color="000000" w:fill="FFFFFF"/>
            <w:noWrap/>
            <w:hideMark/>
          </w:tcPr>
          <w:p w:rsidR="007C1B1F" w:rsidRPr="0054148D" w:rsidRDefault="007C1B1F" w:rsidP="002C1BF5">
            <w:pPr>
              <w:jc w:val="center"/>
              <w:outlineLvl w:val="2"/>
              <w:rPr>
                <w:color w:val="000000"/>
                <w:sz w:val="20"/>
                <w:szCs w:val="20"/>
              </w:rPr>
            </w:pPr>
            <w:r w:rsidRPr="0054148D">
              <w:rPr>
                <w:color w:val="000000"/>
                <w:sz w:val="20"/>
                <w:szCs w:val="20"/>
              </w:rPr>
              <w:t>2</w:t>
            </w:r>
            <w:r w:rsidR="002C1BF5">
              <w:rPr>
                <w:color w:val="000000"/>
                <w:sz w:val="20"/>
                <w:szCs w:val="20"/>
              </w:rPr>
              <w:t> </w:t>
            </w:r>
            <w:r w:rsidRPr="0054148D">
              <w:rPr>
                <w:color w:val="000000"/>
                <w:sz w:val="20"/>
                <w:szCs w:val="20"/>
              </w:rPr>
              <w:t>0</w:t>
            </w:r>
            <w:r w:rsidR="002C1BF5">
              <w:rPr>
                <w:color w:val="000000"/>
                <w:sz w:val="20"/>
                <w:szCs w:val="20"/>
              </w:rPr>
              <w:t>88,8</w:t>
            </w:r>
          </w:p>
        </w:tc>
        <w:tc>
          <w:tcPr>
            <w:tcW w:w="1157" w:type="dxa"/>
            <w:tcBorders>
              <w:top w:val="nil"/>
              <w:left w:val="nil"/>
              <w:bottom w:val="single" w:sz="4" w:space="0" w:color="000000"/>
              <w:right w:val="single" w:sz="4" w:space="0" w:color="000000"/>
            </w:tcBorders>
            <w:shd w:val="clear" w:color="000000" w:fill="FFFFFF"/>
            <w:noWrap/>
            <w:hideMark/>
          </w:tcPr>
          <w:p w:rsidR="007C1B1F" w:rsidRPr="0054148D" w:rsidRDefault="007C1B1F" w:rsidP="002C1BF5">
            <w:pPr>
              <w:jc w:val="center"/>
              <w:outlineLvl w:val="2"/>
              <w:rPr>
                <w:color w:val="000000"/>
                <w:sz w:val="20"/>
                <w:szCs w:val="20"/>
              </w:rPr>
            </w:pPr>
            <w:r w:rsidRPr="0054148D">
              <w:rPr>
                <w:color w:val="000000"/>
                <w:sz w:val="20"/>
                <w:szCs w:val="20"/>
              </w:rPr>
              <w:t>2 184,0</w:t>
            </w:r>
          </w:p>
        </w:tc>
        <w:tc>
          <w:tcPr>
            <w:tcW w:w="1275" w:type="dxa"/>
            <w:tcBorders>
              <w:top w:val="nil"/>
              <w:left w:val="nil"/>
              <w:bottom w:val="single" w:sz="4" w:space="0" w:color="000000"/>
              <w:right w:val="single" w:sz="4" w:space="0" w:color="000000"/>
            </w:tcBorders>
            <w:shd w:val="clear" w:color="000000" w:fill="FFFFFF"/>
            <w:noWrap/>
            <w:hideMark/>
          </w:tcPr>
          <w:p w:rsidR="007C1B1F" w:rsidRPr="0054148D" w:rsidRDefault="007C1B1F" w:rsidP="002C1BF5">
            <w:pPr>
              <w:jc w:val="center"/>
              <w:outlineLvl w:val="2"/>
              <w:rPr>
                <w:color w:val="000000"/>
                <w:sz w:val="20"/>
                <w:szCs w:val="20"/>
              </w:rPr>
            </w:pPr>
            <w:r w:rsidRPr="0054148D">
              <w:rPr>
                <w:color w:val="000000"/>
                <w:sz w:val="20"/>
                <w:szCs w:val="20"/>
              </w:rPr>
              <w:t>2 184,0</w:t>
            </w:r>
          </w:p>
        </w:tc>
      </w:tr>
      <w:tr w:rsidR="007C1B1F" w:rsidRPr="00197BBD" w:rsidTr="002C1BF5">
        <w:trPr>
          <w:trHeight w:val="315"/>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2C1BF5">
            <w:pPr>
              <w:jc w:val="both"/>
              <w:outlineLvl w:val="0"/>
              <w:rPr>
                <w:b/>
                <w:bCs/>
                <w:color w:val="000000"/>
                <w:sz w:val="20"/>
                <w:szCs w:val="20"/>
              </w:rPr>
            </w:pPr>
            <w:r w:rsidRPr="00197BBD">
              <w:rPr>
                <w:b/>
                <w:bCs/>
                <w:color w:val="000000"/>
                <w:sz w:val="20"/>
                <w:szCs w:val="20"/>
              </w:rPr>
              <w:t>НАЛОГИ НА СОВОКУПНЫЙ ДОХОД</w:t>
            </w:r>
          </w:p>
        </w:tc>
        <w:tc>
          <w:tcPr>
            <w:tcW w:w="1134" w:type="dxa"/>
            <w:tcBorders>
              <w:top w:val="nil"/>
              <w:left w:val="nil"/>
              <w:bottom w:val="single" w:sz="4" w:space="0" w:color="000000"/>
              <w:right w:val="nil"/>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1050000000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000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1 744,9</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1 807,7</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1 874,6</w:t>
            </w:r>
          </w:p>
        </w:tc>
      </w:tr>
      <w:tr w:rsidR="007C1B1F" w:rsidRPr="00197BBD" w:rsidTr="002C1BF5">
        <w:trPr>
          <w:trHeight w:val="315"/>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2C1BF5">
            <w:pPr>
              <w:jc w:val="both"/>
              <w:outlineLvl w:val="1"/>
              <w:rPr>
                <w:color w:val="000000"/>
                <w:sz w:val="20"/>
                <w:szCs w:val="20"/>
              </w:rPr>
            </w:pPr>
            <w:r w:rsidRPr="00197BBD">
              <w:rPr>
                <w:color w:val="000000"/>
                <w:sz w:val="20"/>
                <w:szCs w:val="20"/>
              </w:rPr>
              <w:t>Единый сельскохозяйственный налог</w:t>
            </w:r>
          </w:p>
        </w:tc>
        <w:tc>
          <w:tcPr>
            <w:tcW w:w="1134" w:type="dxa"/>
            <w:tcBorders>
              <w:top w:val="nil"/>
              <w:left w:val="nil"/>
              <w:bottom w:val="single" w:sz="4" w:space="0" w:color="000000"/>
              <w:right w:val="nil"/>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1050300001</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110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1 744,9</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1 807,7</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1 874,6</w:t>
            </w:r>
          </w:p>
        </w:tc>
      </w:tr>
      <w:tr w:rsidR="007C1B1F" w:rsidRPr="00197BBD" w:rsidTr="002C1BF5">
        <w:trPr>
          <w:trHeight w:val="315"/>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2C1BF5">
            <w:pPr>
              <w:jc w:val="both"/>
              <w:outlineLvl w:val="0"/>
              <w:rPr>
                <w:b/>
                <w:bCs/>
                <w:color w:val="000000"/>
                <w:sz w:val="20"/>
                <w:szCs w:val="20"/>
              </w:rPr>
            </w:pPr>
            <w:r w:rsidRPr="00197BBD">
              <w:rPr>
                <w:b/>
                <w:bCs/>
                <w:color w:val="000000"/>
                <w:sz w:val="20"/>
                <w:szCs w:val="20"/>
              </w:rPr>
              <w:t>НАЛОГИ НА ИМУЩЕСТВО</w:t>
            </w:r>
          </w:p>
        </w:tc>
        <w:tc>
          <w:tcPr>
            <w:tcW w:w="1134" w:type="dxa"/>
            <w:tcBorders>
              <w:top w:val="nil"/>
              <w:left w:val="nil"/>
              <w:bottom w:val="single" w:sz="4" w:space="0" w:color="000000"/>
              <w:right w:val="nil"/>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1060000000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000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6 670,0</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6 692,7</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6 726,3</w:t>
            </w:r>
          </w:p>
        </w:tc>
      </w:tr>
      <w:tr w:rsidR="007C1B1F" w:rsidRPr="00197BBD" w:rsidTr="002C1BF5">
        <w:trPr>
          <w:trHeight w:val="315"/>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2C1BF5">
            <w:pPr>
              <w:jc w:val="both"/>
              <w:outlineLvl w:val="1"/>
              <w:rPr>
                <w:color w:val="000000"/>
                <w:sz w:val="20"/>
                <w:szCs w:val="20"/>
              </w:rPr>
            </w:pPr>
            <w:r w:rsidRPr="00197BBD">
              <w:rPr>
                <w:color w:val="000000"/>
                <w:sz w:val="20"/>
                <w:szCs w:val="20"/>
              </w:rPr>
              <w:t>Налог на имущество физических лиц</w:t>
            </w:r>
          </w:p>
        </w:tc>
        <w:tc>
          <w:tcPr>
            <w:tcW w:w="1134" w:type="dxa"/>
            <w:tcBorders>
              <w:top w:val="nil"/>
              <w:left w:val="nil"/>
              <w:bottom w:val="single" w:sz="4" w:space="0" w:color="000000"/>
              <w:right w:val="nil"/>
            </w:tcBorders>
            <w:shd w:val="clear" w:color="000000" w:fill="FFFFFF"/>
            <w:noWrap/>
            <w:hideMark/>
          </w:tcPr>
          <w:p w:rsidR="007C1B1F" w:rsidRPr="00197BBD" w:rsidRDefault="007C1B1F" w:rsidP="003D39BE">
            <w:pPr>
              <w:jc w:val="center"/>
              <w:outlineLvl w:val="1"/>
              <w:rPr>
                <w:color w:val="000000"/>
                <w:sz w:val="20"/>
                <w:szCs w:val="20"/>
              </w:rPr>
            </w:pPr>
            <w:r w:rsidRPr="00197BBD">
              <w:rPr>
                <w:color w:val="000000"/>
                <w:sz w:val="20"/>
                <w:szCs w:val="20"/>
              </w:rPr>
              <w:t>10601000</w:t>
            </w:r>
            <w:r w:rsidR="003D39BE">
              <w:rPr>
                <w:color w:val="000000"/>
                <w:sz w:val="20"/>
                <w:szCs w:val="20"/>
              </w:rPr>
              <w:t>0</w:t>
            </w:r>
            <w:r w:rsidRPr="00197BBD">
              <w:rPr>
                <w:color w:val="000000"/>
                <w:sz w:val="20"/>
                <w:szCs w:val="20"/>
              </w:rPr>
              <w:t>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110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770,0</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847,0</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931,7</w:t>
            </w:r>
          </w:p>
        </w:tc>
      </w:tr>
      <w:tr w:rsidR="007C1B1F" w:rsidRPr="00197BBD" w:rsidTr="002C1BF5">
        <w:trPr>
          <w:trHeight w:val="315"/>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2C1BF5">
            <w:pPr>
              <w:jc w:val="both"/>
              <w:outlineLvl w:val="1"/>
              <w:rPr>
                <w:color w:val="000000"/>
                <w:sz w:val="20"/>
                <w:szCs w:val="20"/>
              </w:rPr>
            </w:pPr>
            <w:r w:rsidRPr="00197BBD">
              <w:rPr>
                <w:color w:val="000000"/>
                <w:sz w:val="20"/>
                <w:szCs w:val="20"/>
              </w:rPr>
              <w:t>Земельный налог</w:t>
            </w:r>
          </w:p>
        </w:tc>
        <w:tc>
          <w:tcPr>
            <w:tcW w:w="1134" w:type="dxa"/>
            <w:tcBorders>
              <w:top w:val="nil"/>
              <w:left w:val="nil"/>
              <w:bottom w:val="single" w:sz="4" w:space="0" w:color="000000"/>
              <w:right w:val="nil"/>
            </w:tcBorders>
            <w:shd w:val="clear" w:color="000000" w:fill="FFFFFF"/>
            <w:noWrap/>
            <w:hideMark/>
          </w:tcPr>
          <w:p w:rsidR="007C1B1F" w:rsidRPr="00197BBD" w:rsidRDefault="007C1B1F" w:rsidP="003D39BE">
            <w:pPr>
              <w:jc w:val="center"/>
              <w:outlineLvl w:val="1"/>
              <w:rPr>
                <w:color w:val="000000"/>
                <w:sz w:val="20"/>
                <w:szCs w:val="20"/>
              </w:rPr>
            </w:pPr>
            <w:r w:rsidRPr="00197BBD">
              <w:rPr>
                <w:color w:val="000000"/>
                <w:sz w:val="20"/>
                <w:szCs w:val="20"/>
              </w:rPr>
              <w:t>10606000</w:t>
            </w:r>
            <w:r w:rsidR="003D39BE">
              <w:rPr>
                <w:color w:val="000000"/>
                <w:sz w:val="20"/>
                <w:szCs w:val="20"/>
              </w:rPr>
              <w:t>0</w:t>
            </w:r>
            <w:r w:rsidRPr="00197BBD">
              <w:rPr>
                <w:color w:val="000000"/>
                <w:sz w:val="20"/>
                <w:szCs w:val="20"/>
              </w:rPr>
              <w:t>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110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5 900,0</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5 845,7</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5 794,6</w:t>
            </w:r>
          </w:p>
        </w:tc>
      </w:tr>
      <w:tr w:rsidR="007C1B1F" w:rsidRPr="00197BBD" w:rsidTr="002C1BF5">
        <w:trPr>
          <w:trHeight w:val="1260"/>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2C1BF5">
            <w:pPr>
              <w:jc w:val="both"/>
              <w:outlineLvl w:val="0"/>
              <w:rPr>
                <w:b/>
                <w:bCs/>
                <w:color w:val="000000"/>
                <w:sz w:val="20"/>
                <w:szCs w:val="20"/>
              </w:rPr>
            </w:pPr>
            <w:r w:rsidRPr="00197BBD">
              <w:rPr>
                <w:b/>
                <w:bCs/>
                <w:color w:val="000000"/>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000000"/>
              <w:right w:val="nil"/>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1110000000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000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148,3</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0"/>
              <w:rPr>
                <w:b/>
                <w:bCs/>
                <w:color w:val="000000"/>
                <w:sz w:val="20"/>
                <w:szCs w:val="20"/>
              </w:rPr>
            </w:pPr>
            <w:r>
              <w:rPr>
                <w:b/>
                <w:bCs/>
                <w:color w:val="000000"/>
                <w:sz w:val="20"/>
                <w:szCs w:val="20"/>
              </w:rPr>
              <w:t>153,5</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0"/>
              <w:rPr>
                <w:b/>
                <w:bCs/>
                <w:color w:val="000000"/>
                <w:sz w:val="20"/>
                <w:szCs w:val="20"/>
              </w:rPr>
            </w:pPr>
            <w:r w:rsidRPr="00197BBD">
              <w:rPr>
                <w:b/>
                <w:bCs/>
                <w:color w:val="000000"/>
                <w:sz w:val="20"/>
                <w:szCs w:val="20"/>
              </w:rPr>
              <w:t>158,9</w:t>
            </w:r>
          </w:p>
        </w:tc>
      </w:tr>
      <w:tr w:rsidR="007C1B1F" w:rsidRPr="00197BBD" w:rsidTr="002C1BF5">
        <w:trPr>
          <w:trHeight w:val="2262"/>
        </w:trPr>
        <w:tc>
          <w:tcPr>
            <w:tcW w:w="3701" w:type="dxa"/>
            <w:tcBorders>
              <w:top w:val="nil"/>
              <w:left w:val="single" w:sz="4" w:space="0" w:color="000000"/>
              <w:bottom w:val="single" w:sz="4" w:space="0" w:color="000000"/>
              <w:right w:val="single" w:sz="4" w:space="0" w:color="000000"/>
            </w:tcBorders>
            <w:shd w:val="clear" w:color="000000" w:fill="FFFFFF"/>
            <w:hideMark/>
          </w:tcPr>
          <w:p w:rsidR="007C1B1F" w:rsidRPr="00197BBD" w:rsidRDefault="007C1B1F" w:rsidP="002C1BF5">
            <w:pPr>
              <w:jc w:val="both"/>
              <w:outlineLvl w:val="1"/>
              <w:rPr>
                <w:color w:val="000000"/>
                <w:sz w:val="20"/>
                <w:szCs w:val="20"/>
              </w:rPr>
            </w:pPr>
            <w:r w:rsidRPr="00197BBD">
              <w:rPr>
                <w:color w:val="000000"/>
                <w:sz w:val="20"/>
                <w:szCs w:val="20"/>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000000"/>
              <w:right w:val="nil"/>
            </w:tcBorders>
            <w:shd w:val="clear" w:color="000000" w:fill="FFFFFF"/>
            <w:noWrap/>
            <w:hideMark/>
          </w:tcPr>
          <w:p w:rsidR="007C1B1F" w:rsidRPr="00197BBD" w:rsidRDefault="007C1B1F" w:rsidP="003D39BE">
            <w:pPr>
              <w:jc w:val="center"/>
              <w:outlineLvl w:val="1"/>
              <w:rPr>
                <w:color w:val="000000"/>
                <w:sz w:val="20"/>
                <w:szCs w:val="20"/>
              </w:rPr>
            </w:pPr>
            <w:r w:rsidRPr="00197BBD">
              <w:rPr>
                <w:color w:val="000000"/>
                <w:sz w:val="20"/>
                <w:szCs w:val="20"/>
              </w:rPr>
              <w:t>11105000</w:t>
            </w:r>
            <w:r w:rsidR="003D39BE">
              <w:rPr>
                <w:color w:val="000000"/>
                <w:sz w:val="20"/>
                <w:szCs w:val="20"/>
              </w:rPr>
              <w:t>0</w:t>
            </w:r>
            <w:r w:rsidRPr="00197BBD">
              <w:rPr>
                <w:color w:val="000000"/>
                <w:sz w:val="20"/>
                <w:szCs w:val="20"/>
              </w:rPr>
              <w:t>0</w:t>
            </w:r>
          </w:p>
        </w:tc>
        <w:tc>
          <w:tcPr>
            <w:tcW w:w="709" w:type="dxa"/>
            <w:tcBorders>
              <w:top w:val="nil"/>
              <w:left w:val="nil"/>
              <w:bottom w:val="single" w:sz="4" w:space="0" w:color="000000"/>
              <w:right w:val="nil"/>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0000</w:t>
            </w:r>
          </w:p>
        </w:tc>
        <w:tc>
          <w:tcPr>
            <w:tcW w:w="56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120</w:t>
            </w:r>
          </w:p>
        </w:tc>
        <w:tc>
          <w:tcPr>
            <w:tcW w:w="147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148,3</w:t>
            </w:r>
          </w:p>
        </w:tc>
        <w:tc>
          <w:tcPr>
            <w:tcW w:w="1157"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153,5</w:t>
            </w:r>
          </w:p>
        </w:tc>
        <w:tc>
          <w:tcPr>
            <w:tcW w:w="1275" w:type="dxa"/>
            <w:tcBorders>
              <w:top w:val="nil"/>
              <w:left w:val="nil"/>
              <w:bottom w:val="single" w:sz="4" w:space="0" w:color="000000"/>
              <w:right w:val="single" w:sz="4" w:space="0" w:color="000000"/>
            </w:tcBorders>
            <w:shd w:val="clear" w:color="000000" w:fill="FFFFFF"/>
            <w:noWrap/>
            <w:hideMark/>
          </w:tcPr>
          <w:p w:rsidR="007C1B1F" w:rsidRPr="00197BBD" w:rsidRDefault="007C1B1F" w:rsidP="002C1BF5">
            <w:pPr>
              <w:jc w:val="center"/>
              <w:outlineLvl w:val="1"/>
              <w:rPr>
                <w:color w:val="000000"/>
                <w:sz w:val="20"/>
                <w:szCs w:val="20"/>
              </w:rPr>
            </w:pPr>
            <w:r w:rsidRPr="00197BBD">
              <w:rPr>
                <w:color w:val="000000"/>
                <w:sz w:val="20"/>
                <w:szCs w:val="20"/>
              </w:rPr>
              <w:t>158,9</w:t>
            </w:r>
          </w:p>
        </w:tc>
      </w:tr>
    </w:tbl>
    <w:p w:rsidR="00BE0099" w:rsidRDefault="00BE0099" w:rsidP="001744CC">
      <w:pPr>
        <w:pStyle w:val="ConsPlusTitle"/>
        <w:widowControl/>
        <w:jc w:val="right"/>
        <w:rPr>
          <w:rFonts w:ascii="Times New Roman" w:hAnsi="Times New Roman" w:cs="Times New Roman"/>
          <w:b w:val="0"/>
          <w:noProof/>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5</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w:t>
      </w:r>
      <w:r w:rsidR="00645DBA">
        <w:rPr>
          <w:rFonts w:ascii="Times New Roman" w:hAnsi="Times New Roman" w:cs="Times New Roman"/>
          <w:sz w:val="28"/>
          <w:szCs w:val="28"/>
        </w:rPr>
        <w:t xml:space="preserve"> </w:t>
      </w:r>
      <w:r>
        <w:rPr>
          <w:rFonts w:ascii="Times New Roman" w:hAnsi="Times New Roman" w:cs="Times New Roman"/>
          <w:sz w:val="28"/>
          <w:szCs w:val="28"/>
        </w:rPr>
        <w:t>года</w:t>
      </w:r>
      <w:r w:rsidR="00C334CF">
        <w:rPr>
          <w:rFonts w:ascii="Times New Roman" w:hAnsi="Times New Roman" w:cs="Times New Roman"/>
          <w:sz w:val="28"/>
          <w:szCs w:val="28"/>
        </w:rPr>
        <w:t xml:space="preserve"> </w:t>
      </w:r>
      <w:r>
        <w:rPr>
          <w:rFonts w:ascii="Times New Roman" w:hAnsi="Times New Roman" w:cs="Times New Roman"/>
          <w:sz w:val="28"/>
          <w:szCs w:val="28"/>
        </w:rPr>
        <w:t>№31»</w:t>
      </w:r>
      <w:r w:rsidR="00645DBA" w:rsidRPr="00645DBA">
        <w:t xml:space="preserve"> </w:t>
      </w:r>
      <w:r w:rsidR="00645DBA" w:rsidRPr="00645DBA">
        <w:rPr>
          <w:rFonts w:ascii="Times New Roman" w:hAnsi="Times New Roman" w:cs="Times New Roman"/>
          <w:sz w:val="28"/>
          <w:szCs w:val="28"/>
        </w:rPr>
        <w:t xml:space="preserve">от 24 декабря 2020 года  № 25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C75343" w:rsidRDefault="007F57ED" w:rsidP="009018D6">
      <w:pPr>
        <w:jc w:val="center"/>
        <w:rPr>
          <w:b/>
          <w:bCs/>
          <w:noProof/>
          <w:sz w:val="28"/>
          <w:szCs w:val="28"/>
        </w:rPr>
      </w:pPr>
      <w:r>
        <w:rPr>
          <w:b/>
          <w:bCs/>
          <w:noProof/>
          <w:sz w:val="28"/>
          <w:szCs w:val="28"/>
        </w:rPr>
        <w:t>Прогнозируемые</w:t>
      </w:r>
      <w:r w:rsidR="00C75343" w:rsidRPr="003E7ED1">
        <w:rPr>
          <w:b/>
          <w:bCs/>
          <w:noProof/>
          <w:sz w:val="28"/>
          <w:szCs w:val="28"/>
        </w:rPr>
        <w:t xml:space="preserve"> </w:t>
      </w:r>
      <w:r>
        <w:rPr>
          <w:b/>
          <w:bCs/>
          <w:noProof/>
          <w:sz w:val="28"/>
          <w:szCs w:val="28"/>
        </w:rPr>
        <w:t>б</w:t>
      </w:r>
      <w:r w:rsidR="00C75343" w:rsidRPr="003E7ED1">
        <w:rPr>
          <w:b/>
          <w:bCs/>
          <w:noProof/>
          <w:sz w:val="28"/>
          <w:szCs w:val="28"/>
        </w:rPr>
        <w:t>езвозмездные поступления в бюджет Козинского сельского поселения Смоленского р</w:t>
      </w:r>
      <w:r w:rsidR="00405086">
        <w:rPr>
          <w:b/>
          <w:bCs/>
          <w:noProof/>
          <w:sz w:val="28"/>
          <w:szCs w:val="28"/>
        </w:rPr>
        <w:t>айона Смоленской области на 20</w:t>
      </w:r>
      <w:r w:rsidR="00240ACE">
        <w:rPr>
          <w:b/>
          <w:bCs/>
          <w:noProof/>
          <w:sz w:val="28"/>
          <w:szCs w:val="28"/>
        </w:rPr>
        <w:t>20</w:t>
      </w:r>
      <w:r w:rsidR="00C75343" w:rsidRPr="003E7ED1">
        <w:rPr>
          <w:b/>
          <w:bCs/>
          <w:noProof/>
          <w:sz w:val="28"/>
          <w:szCs w:val="28"/>
        </w:rPr>
        <w:t xml:space="preserve"> год</w:t>
      </w:r>
      <w:r w:rsidR="00090D2B">
        <w:rPr>
          <w:b/>
          <w:bCs/>
          <w:noProof/>
          <w:sz w:val="28"/>
          <w:szCs w:val="28"/>
        </w:rPr>
        <w:t xml:space="preserve"> и плановый период 202</w:t>
      </w:r>
      <w:r w:rsidR="00240ACE">
        <w:rPr>
          <w:b/>
          <w:bCs/>
          <w:noProof/>
          <w:sz w:val="28"/>
          <w:szCs w:val="28"/>
        </w:rPr>
        <w:t>1</w:t>
      </w:r>
      <w:r w:rsidR="00B76700">
        <w:rPr>
          <w:b/>
          <w:bCs/>
          <w:noProof/>
          <w:sz w:val="28"/>
          <w:szCs w:val="28"/>
        </w:rPr>
        <w:t xml:space="preserve"> и 20</w:t>
      </w:r>
      <w:r w:rsidR="00282142">
        <w:rPr>
          <w:b/>
          <w:bCs/>
          <w:noProof/>
          <w:sz w:val="28"/>
          <w:szCs w:val="28"/>
        </w:rPr>
        <w:t>2</w:t>
      </w:r>
      <w:r w:rsidR="00240ACE">
        <w:rPr>
          <w:b/>
          <w:bCs/>
          <w:noProof/>
          <w:sz w:val="28"/>
          <w:szCs w:val="28"/>
        </w:rPr>
        <w:t>2</w:t>
      </w:r>
      <w:r w:rsidR="00B76700">
        <w:rPr>
          <w:b/>
          <w:bCs/>
          <w:noProof/>
          <w:sz w:val="28"/>
          <w:szCs w:val="28"/>
        </w:rPr>
        <w:t xml:space="preserve"> годов</w:t>
      </w:r>
      <w:r w:rsidR="00C75343" w:rsidRPr="003E7ED1">
        <w:rPr>
          <w:b/>
          <w:bCs/>
          <w:noProof/>
          <w:sz w:val="28"/>
          <w:szCs w:val="28"/>
        </w:rPr>
        <w:t xml:space="preserve"> </w:t>
      </w:r>
    </w:p>
    <w:p w:rsidR="00BE0099" w:rsidRDefault="00FB03C6" w:rsidP="005B14FC">
      <w:pPr>
        <w:jc w:val="right"/>
        <w:rPr>
          <w:noProof/>
          <w:sz w:val="20"/>
          <w:szCs w:val="20"/>
        </w:rPr>
      </w:pPr>
      <w:r w:rsidRPr="00D40D64">
        <w:rPr>
          <w:noProof/>
          <w:sz w:val="20"/>
          <w:szCs w:val="20"/>
        </w:rPr>
        <w:t xml:space="preserve">                                                                                                                                  </w:t>
      </w:r>
      <w:r w:rsidR="005B14FC">
        <w:rPr>
          <w:noProof/>
          <w:sz w:val="20"/>
          <w:szCs w:val="20"/>
        </w:rPr>
        <w:t xml:space="preserve">     </w:t>
      </w:r>
      <w:r w:rsidRPr="00D40D64">
        <w:rPr>
          <w:noProof/>
          <w:sz w:val="20"/>
          <w:szCs w:val="20"/>
        </w:rPr>
        <w:t xml:space="preserve"> </w:t>
      </w:r>
      <w:r w:rsidR="00D40D64" w:rsidRPr="00D40D64">
        <w:rPr>
          <w:noProof/>
          <w:sz w:val="20"/>
          <w:szCs w:val="20"/>
        </w:rPr>
        <w:t>Единица измерения</w:t>
      </w:r>
      <w:r w:rsidR="00D40D64">
        <w:rPr>
          <w:noProof/>
          <w:sz w:val="20"/>
          <w:szCs w:val="20"/>
        </w:rPr>
        <w:t>:</w:t>
      </w:r>
      <w:r w:rsidRPr="00D40D64">
        <w:rPr>
          <w:noProof/>
          <w:sz w:val="20"/>
          <w:szCs w:val="20"/>
        </w:rPr>
        <w:t xml:space="preserve"> тыс.руб</w:t>
      </w:r>
    </w:p>
    <w:tbl>
      <w:tblPr>
        <w:tblW w:w="10078" w:type="dxa"/>
        <w:tblInd w:w="95" w:type="dxa"/>
        <w:tblLayout w:type="fixed"/>
        <w:tblLook w:val="04A0" w:firstRow="1" w:lastRow="0" w:firstColumn="1" w:lastColumn="0" w:noHBand="0" w:noVBand="1"/>
      </w:tblPr>
      <w:tblGrid>
        <w:gridCol w:w="3982"/>
        <w:gridCol w:w="567"/>
        <w:gridCol w:w="1227"/>
        <w:gridCol w:w="616"/>
        <w:gridCol w:w="567"/>
        <w:gridCol w:w="1134"/>
        <w:gridCol w:w="1047"/>
        <w:gridCol w:w="938"/>
      </w:tblGrid>
      <w:tr w:rsidR="00BE0099" w:rsidRPr="00BE0099" w:rsidTr="0025130C">
        <w:trPr>
          <w:trHeight w:val="525"/>
        </w:trPr>
        <w:tc>
          <w:tcPr>
            <w:tcW w:w="39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0099" w:rsidRPr="00B603D5" w:rsidRDefault="00B603D5" w:rsidP="00BE0099">
            <w:pPr>
              <w:jc w:val="center"/>
              <w:rPr>
                <w:color w:val="000000"/>
                <w:sz w:val="20"/>
                <w:szCs w:val="20"/>
              </w:rPr>
            </w:pPr>
            <w:r w:rsidRPr="00B603D5">
              <w:rPr>
                <w:color w:val="000000"/>
                <w:sz w:val="20"/>
                <w:szCs w:val="20"/>
              </w:rPr>
              <w:t>Наименование показателя</w:t>
            </w:r>
          </w:p>
        </w:tc>
        <w:tc>
          <w:tcPr>
            <w:tcW w:w="2977" w:type="dxa"/>
            <w:gridSpan w:val="4"/>
            <w:tcBorders>
              <w:top w:val="single" w:sz="4" w:space="0" w:color="000000"/>
              <w:left w:val="nil"/>
              <w:bottom w:val="single" w:sz="4" w:space="0" w:color="000000"/>
              <w:right w:val="single" w:sz="4" w:space="0" w:color="000000"/>
            </w:tcBorders>
            <w:shd w:val="clear" w:color="auto" w:fill="auto"/>
            <w:vAlign w:val="center"/>
            <w:hideMark/>
          </w:tcPr>
          <w:p w:rsidR="00BE0099" w:rsidRPr="00BE0099" w:rsidRDefault="00BE0099" w:rsidP="00BE0099">
            <w:pPr>
              <w:jc w:val="center"/>
              <w:rPr>
                <w:color w:val="000000"/>
                <w:sz w:val="20"/>
                <w:szCs w:val="20"/>
              </w:rPr>
            </w:pPr>
            <w:r w:rsidRPr="00BE0099">
              <w:rPr>
                <w:color w:val="000000"/>
                <w:sz w:val="20"/>
                <w:szCs w:val="20"/>
              </w:rPr>
              <w:t>Код дохода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E0099" w:rsidRPr="00BE0099" w:rsidRDefault="00BE0099" w:rsidP="00BE0099">
            <w:pPr>
              <w:jc w:val="center"/>
              <w:rPr>
                <w:color w:val="000000"/>
                <w:sz w:val="20"/>
                <w:szCs w:val="20"/>
              </w:rPr>
            </w:pPr>
            <w:r w:rsidRPr="00BE0099">
              <w:rPr>
                <w:color w:val="000000"/>
                <w:sz w:val="20"/>
                <w:szCs w:val="20"/>
              </w:rPr>
              <w:t>Сумма на 2020 год</w:t>
            </w:r>
          </w:p>
        </w:tc>
        <w:tc>
          <w:tcPr>
            <w:tcW w:w="1047" w:type="dxa"/>
            <w:tcBorders>
              <w:top w:val="single" w:sz="4" w:space="0" w:color="000000"/>
              <w:left w:val="nil"/>
              <w:bottom w:val="single" w:sz="4" w:space="0" w:color="000000"/>
              <w:right w:val="single" w:sz="4" w:space="0" w:color="000000"/>
            </w:tcBorders>
            <w:shd w:val="clear" w:color="auto" w:fill="auto"/>
            <w:vAlign w:val="center"/>
            <w:hideMark/>
          </w:tcPr>
          <w:p w:rsidR="00BE0099" w:rsidRPr="00BE0099" w:rsidRDefault="00BE0099" w:rsidP="00BE0099">
            <w:pPr>
              <w:jc w:val="center"/>
              <w:rPr>
                <w:color w:val="000000"/>
                <w:sz w:val="20"/>
                <w:szCs w:val="20"/>
              </w:rPr>
            </w:pPr>
            <w:r w:rsidRPr="00BE0099">
              <w:rPr>
                <w:color w:val="000000"/>
                <w:sz w:val="20"/>
                <w:szCs w:val="20"/>
              </w:rPr>
              <w:t>Сумма на 2021 год</w:t>
            </w:r>
          </w:p>
        </w:tc>
        <w:tc>
          <w:tcPr>
            <w:tcW w:w="938" w:type="dxa"/>
            <w:tcBorders>
              <w:top w:val="single" w:sz="4" w:space="0" w:color="000000"/>
              <w:left w:val="nil"/>
              <w:bottom w:val="single" w:sz="4" w:space="0" w:color="000000"/>
              <w:right w:val="single" w:sz="4" w:space="0" w:color="000000"/>
            </w:tcBorders>
            <w:shd w:val="clear" w:color="auto" w:fill="auto"/>
            <w:vAlign w:val="center"/>
            <w:hideMark/>
          </w:tcPr>
          <w:p w:rsidR="00BE0099" w:rsidRPr="00BE0099" w:rsidRDefault="00BE0099" w:rsidP="00BE0099">
            <w:pPr>
              <w:jc w:val="center"/>
              <w:rPr>
                <w:color w:val="000000"/>
                <w:sz w:val="20"/>
                <w:szCs w:val="20"/>
              </w:rPr>
            </w:pPr>
            <w:r w:rsidRPr="00BE0099">
              <w:rPr>
                <w:color w:val="000000"/>
                <w:sz w:val="20"/>
                <w:szCs w:val="20"/>
              </w:rPr>
              <w:t>Сумма на 2022 год</w:t>
            </w:r>
          </w:p>
        </w:tc>
      </w:tr>
      <w:tr w:rsidR="00BE0099" w:rsidRPr="00BE0099" w:rsidTr="0025130C">
        <w:trPr>
          <w:trHeight w:val="300"/>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7C1B1F" w:rsidRDefault="00BE0099" w:rsidP="00BE0099">
            <w:pPr>
              <w:rPr>
                <w:b/>
                <w:bCs/>
                <w:color w:val="000000"/>
                <w:sz w:val="20"/>
                <w:szCs w:val="20"/>
              </w:rPr>
            </w:pPr>
            <w:r w:rsidRPr="007C1B1F">
              <w:rPr>
                <w:b/>
                <w:bCs/>
                <w:color w:val="000000"/>
                <w:sz w:val="20"/>
                <w:szCs w:val="20"/>
              </w:rPr>
              <w:t>БЕЗВОЗМЕЗДНЫЕ ПОСТУПЛЕНИЯ</w:t>
            </w:r>
          </w:p>
        </w:tc>
        <w:tc>
          <w:tcPr>
            <w:tcW w:w="567" w:type="dxa"/>
            <w:tcBorders>
              <w:top w:val="nil"/>
              <w:left w:val="nil"/>
              <w:bottom w:val="single" w:sz="4" w:space="0" w:color="000000"/>
              <w:right w:val="nil"/>
            </w:tcBorders>
            <w:shd w:val="clear" w:color="auto" w:fill="auto"/>
            <w:noWrap/>
            <w:hideMark/>
          </w:tcPr>
          <w:p w:rsidR="00BE0099" w:rsidRPr="007C1B1F" w:rsidRDefault="00BE0099" w:rsidP="00BE0099">
            <w:pPr>
              <w:jc w:val="center"/>
              <w:rPr>
                <w:b/>
                <w:color w:val="000000"/>
                <w:sz w:val="20"/>
                <w:szCs w:val="20"/>
              </w:rPr>
            </w:pPr>
            <w:r w:rsidRPr="007C1B1F">
              <w:rPr>
                <w:b/>
                <w:color w:val="000000"/>
                <w:sz w:val="20"/>
                <w:szCs w:val="20"/>
              </w:rPr>
              <w:t>000</w:t>
            </w:r>
          </w:p>
        </w:tc>
        <w:tc>
          <w:tcPr>
            <w:tcW w:w="1227" w:type="dxa"/>
            <w:tcBorders>
              <w:top w:val="nil"/>
              <w:left w:val="nil"/>
              <w:bottom w:val="single" w:sz="4" w:space="0" w:color="000000"/>
              <w:right w:val="nil"/>
            </w:tcBorders>
            <w:shd w:val="clear" w:color="auto" w:fill="auto"/>
            <w:noWrap/>
            <w:hideMark/>
          </w:tcPr>
          <w:p w:rsidR="00BE0099" w:rsidRPr="007C1B1F" w:rsidRDefault="00BE0099" w:rsidP="00BE0099">
            <w:pPr>
              <w:jc w:val="center"/>
              <w:rPr>
                <w:b/>
                <w:color w:val="000000"/>
                <w:sz w:val="20"/>
                <w:szCs w:val="20"/>
              </w:rPr>
            </w:pPr>
            <w:r w:rsidRPr="007C1B1F">
              <w:rPr>
                <w:b/>
                <w:color w:val="000000"/>
                <w:sz w:val="20"/>
                <w:szCs w:val="20"/>
              </w:rPr>
              <w:t>2000000000</w:t>
            </w:r>
          </w:p>
        </w:tc>
        <w:tc>
          <w:tcPr>
            <w:tcW w:w="616" w:type="dxa"/>
            <w:tcBorders>
              <w:top w:val="nil"/>
              <w:left w:val="nil"/>
              <w:bottom w:val="single" w:sz="4" w:space="0" w:color="000000"/>
              <w:right w:val="nil"/>
            </w:tcBorders>
            <w:shd w:val="clear" w:color="auto" w:fill="auto"/>
            <w:noWrap/>
            <w:hideMark/>
          </w:tcPr>
          <w:p w:rsidR="00BE0099" w:rsidRPr="007C1B1F" w:rsidRDefault="00BE0099" w:rsidP="00BE0099">
            <w:pPr>
              <w:jc w:val="center"/>
              <w:rPr>
                <w:b/>
                <w:color w:val="000000"/>
                <w:sz w:val="20"/>
                <w:szCs w:val="20"/>
              </w:rPr>
            </w:pPr>
            <w:r w:rsidRPr="007C1B1F">
              <w:rPr>
                <w:b/>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BE0099" w:rsidRPr="007C1B1F" w:rsidRDefault="00BE0099" w:rsidP="00BE0099">
            <w:pPr>
              <w:jc w:val="center"/>
              <w:rPr>
                <w:b/>
                <w:color w:val="000000"/>
                <w:sz w:val="20"/>
                <w:szCs w:val="20"/>
              </w:rPr>
            </w:pPr>
            <w:r w:rsidRPr="007C1B1F">
              <w:rPr>
                <w:b/>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BE0099" w:rsidRPr="007C1B1F" w:rsidRDefault="002C1BF5" w:rsidP="002C1BF5">
            <w:pPr>
              <w:jc w:val="right"/>
              <w:rPr>
                <w:b/>
                <w:bCs/>
                <w:color w:val="000000"/>
                <w:sz w:val="20"/>
                <w:szCs w:val="20"/>
              </w:rPr>
            </w:pPr>
            <w:r>
              <w:rPr>
                <w:b/>
                <w:bCs/>
                <w:color w:val="000000"/>
                <w:sz w:val="20"/>
                <w:szCs w:val="20"/>
              </w:rPr>
              <w:t>14 793,5</w:t>
            </w:r>
          </w:p>
        </w:tc>
        <w:tc>
          <w:tcPr>
            <w:tcW w:w="1047" w:type="dxa"/>
            <w:tcBorders>
              <w:top w:val="nil"/>
              <w:left w:val="nil"/>
              <w:bottom w:val="single" w:sz="4" w:space="0" w:color="000000"/>
              <w:right w:val="single" w:sz="4" w:space="0" w:color="000000"/>
            </w:tcBorders>
            <w:shd w:val="clear" w:color="auto" w:fill="auto"/>
            <w:noWrap/>
            <w:hideMark/>
          </w:tcPr>
          <w:p w:rsidR="00BE0099" w:rsidRPr="007C1B1F" w:rsidRDefault="0025130C" w:rsidP="005C6BD6">
            <w:pPr>
              <w:jc w:val="right"/>
              <w:rPr>
                <w:b/>
                <w:bCs/>
                <w:color w:val="000000"/>
                <w:sz w:val="20"/>
                <w:szCs w:val="20"/>
              </w:rPr>
            </w:pPr>
            <w:r>
              <w:rPr>
                <w:b/>
                <w:bCs/>
                <w:color w:val="000000"/>
                <w:sz w:val="20"/>
                <w:szCs w:val="20"/>
              </w:rPr>
              <w:t>40 993,3</w:t>
            </w:r>
          </w:p>
        </w:tc>
        <w:tc>
          <w:tcPr>
            <w:tcW w:w="938" w:type="dxa"/>
            <w:tcBorders>
              <w:top w:val="nil"/>
              <w:left w:val="nil"/>
              <w:bottom w:val="single" w:sz="4" w:space="0" w:color="000000"/>
              <w:right w:val="single" w:sz="4" w:space="0" w:color="000000"/>
            </w:tcBorders>
            <w:shd w:val="clear" w:color="auto" w:fill="auto"/>
            <w:noWrap/>
            <w:hideMark/>
          </w:tcPr>
          <w:p w:rsidR="00BE0099" w:rsidRPr="007C1B1F" w:rsidRDefault="0025130C" w:rsidP="005C6BD6">
            <w:pPr>
              <w:jc w:val="right"/>
              <w:rPr>
                <w:b/>
                <w:bCs/>
                <w:color w:val="000000"/>
                <w:sz w:val="20"/>
                <w:szCs w:val="20"/>
              </w:rPr>
            </w:pPr>
            <w:r>
              <w:rPr>
                <w:b/>
                <w:bCs/>
                <w:color w:val="000000"/>
                <w:sz w:val="20"/>
                <w:szCs w:val="20"/>
              </w:rPr>
              <w:t>31 029,3</w:t>
            </w:r>
          </w:p>
        </w:tc>
      </w:tr>
      <w:tr w:rsidR="00BE0099" w:rsidRPr="00BE0099" w:rsidTr="0025130C">
        <w:trPr>
          <w:trHeight w:val="765"/>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7C1B1F" w:rsidRDefault="00BE0099" w:rsidP="00BE0099">
            <w:pPr>
              <w:outlineLvl w:val="0"/>
              <w:rPr>
                <w:b/>
                <w:bCs/>
                <w:color w:val="000000"/>
                <w:sz w:val="20"/>
                <w:szCs w:val="20"/>
              </w:rPr>
            </w:pPr>
            <w:r w:rsidRPr="007C1B1F">
              <w:rPr>
                <w:b/>
                <w:bCs/>
                <w:color w:val="000000"/>
                <w:sz w:val="20"/>
                <w:szCs w:val="20"/>
              </w:rPr>
              <w:t>БЕЗВОЗМЕЗДНЫЕ ПОСТУПЛЕНИЯ ОТ ДРУГИХ БЮДЖЕТОВ БЮДЖЕТНОЙ СИСТЕМЫ РОССИЙСКОЙ ФЕДЕРАЦИИ</w:t>
            </w:r>
          </w:p>
        </w:tc>
        <w:tc>
          <w:tcPr>
            <w:tcW w:w="567" w:type="dxa"/>
            <w:tcBorders>
              <w:top w:val="nil"/>
              <w:left w:val="nil"/>
              <w:bottom w:val="single" w:sz="4" w:space="0" w:color="000000"/>
              <w:right w:val="nil"/>
            </w:tcBorders>
            <w:shd w:val="clear" w:color="auto" w:fill="auto"/>
            <w:noWrap/>
            <w:hideMark/>
          </w:tcPr>
          <w:p w:rsidR="00BE0099" w:rsidRPr="007C1B1F" w:rsidRDefault="00BE0099" w:rsidP="00BE0099">
            <w:pPr>
              <w:jc w:val="center"/>
              <w:outlineLvl w:val="0"/>
              <w:rPr>
                <w:b/>
                <w:color w:val="000000"/>
                <w:sz w:val="20"/>
                <w:szCs w:val="20"/>
              </w:rPr>
            </w:pPr>
            <w:r w:rsidRPr="007C1B1F">
              <w:rPr>
                <w:b/>
                <w:color w:val="000000"/>
                <w:sz w:val="20"/>
                <w:szCs w:val="20"/>
              </w:rPr>
              <w:t>000</w:t>
            </w:r>
          </w:p>
        </w:tc>
        <w:tc>
          <w:tcPr>
            <w:tcW w:w="1227" w:type="dxa"/>
            <w:tcBorders>
              <w:top w:val="nil"/>
              <w:left w:val="nil"/>
              <w:bottom w:val="single" w:sz="4" w:space="0" w:color="000000"/>
              <w:right w:val="nil"/>
            </w:tcBorders>
            <w:shd w:val="clear" w:color="auto" w:fill="auto"/>
            <w:noWrap/>
            <w:hideMark/>
          </w:tcPr>
          <w:p w:rsidR="00BE0099" w:rsidRPr="007C1B1F" w:rsidRDefault="00BE0099" w:rsidP="00BE0099">
            <w:pPr>
              <w:jc w:val="center"/>
              <w:outlineLvl w:val="0"/>
              <w:rPr>
                <w:b/>
                <w:color w:val="000000"/>
                <w:sz w:val="20"/>
                <w:szCs w:val="20"/>
              </w:rPr>
            </w:pPr>
            <w:r w:rsidRPr="007C1B1F">
              <w:rPr>
                <w:b/>
                <w:color w:val="000000"/>
                <w:sz w:val="20"/>
                <w:szCs w:val="20"/>
              </w:rPr>
              <w:t>2020000000</w:t>
            </w:r>
          </w:p>
        </w:tc>
        <w:tc>
          <w:tcPr>
            <w:tcW w:w="616" w:type="dxa"/>
            <w:tcBorders>
              <w:top w:val="nil"/>
              <w:left w:val="nil"/>
              <w:bottom w:val="single" w:sz="4" w:space="0" w:color="000000"/>
              <w:right w:val="nil"/>
            </w:tcBorders>
            <w:shd w:val="clear" w:color="auto" w:fill="auto"/>
            <w:noWrap/>
            <w:hideMark/>
          </w:tcPr>
          <w:p w:rsidR="00BE0099" w:rsidRPr="007C1B1F" w:rsidRDefault="00BE0099" w:rsidP="00BE0099">
            <w:pPr>
              <w:jc w:val="center"/>
              <w:outlineLvl w:val="0"/>
              <w:rPr>
                <w:b/>
                <w:color w:val="000000"/>
                <w:sz w:val="20"/>
                <w:szCs w:val="20"/>
              </w:rPr>
            </w:pPr>
            <w:r w:rsidRPr="007C1B1F">
              <w:rPr>
                <w:b/>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BE0099" w:rsidRPr="007C1B1F" w:rsidRDefault="00BE0099" w:rsidP="00BE0099">
            <w:pPr>
              <w:jc w:val="center"/>
              <w:outlineLvl w:val="0"/>
              <w:rPr>
                <w:b/>
                <w:color w:val="000000"/>
                <w:sz w:val="20"/>
                <w:szCs w:val="20"/>
              </w:rPr>
            </w:pPr>
            <w:r w:rsidRPr="007C1B1F">
              <w:rPr>
                <w:b/>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BE0099" w:rsidRPr="007C1B1F" w:rsidRDefault="005676D0" w:rsidP="005676D0">
            <w:pPr>
              <w:jc w:val="right"/>
              <w:outlineLvl w:val="0"/>
              <w:rPr>
                <w:b/>
                <w:bCs/>
                <w:color w:val="000000"/>
                <w:sz w:val="20"/>
                <w:szCs w:val="20"/>
              </w:rPr>
            </w:pPr>
            <w:r>
              <w:rPr>
                <w:b/>
                <w:bCs/>
                <w:color w:val="000000"/>
                <w:sz w:val="20"/>
                <w:szCs w:val="20"/>
              </w:rPr>
              <w:t>14 793,5</w:t>
            </w:r>
          </w:p>
        </w:tc>
        <w:tc>
          <w:tcPr>
            <w:tcW w:w="1047" w:type="dxa"/>
            <w:tcBorders>
              <w:top w:val="nil"/>
              <w:left w:val="nil"/>
              <w:bottom w:val="single" w:sz="4" w:space="0" w:color="000000"/>
              <w:right w:val="single" w:sz="4" w:space="0" w:color="000000"/>
            </w:tcBorders>
            <w:shd w:val="clear" w:color="auto" w:fill="auto"/>
            <w:noWrap/>
            <w:hideMark/>
          </w:tcPr>
          <w:p w:rsidR="00BE0099" w:rsidRPr="007C1B1F" w:rsidRDefault="0025130C" w:rsidP="005C6BD6">
            <w:pPr>
              <w:jc w:val="right"/>
              <w:outlineLvl w:val="0"/>
              <w:rPr>
                <w:b/>
                <w:bCs/>
                <w:color w:val="000000"/>
                <w:sz w:val="20"/>
                <w:szCs w:val="20"/>
              </w:rPr>
            </w:pPr>
            <w:r>
              <w:rPr>
                <w:b/>
                <w:bCs/>
                <w:color w:val="000000"/>
                <w:sz w:val="20"/>
                <w:szCs w:val="20"/>
              </w:rPr>
              <w:t>40 993,3</w:t>
            </w:r>
          </w:p>
        </w:tc>
        <w:tc>
          <w:tcPr>
            <w:tcW w:w="938" w:type="dxa"/>
            <w:tcBorders>
              <w:top w:val="nil"/>
              <w:left w:val="nil"/>
              <w:bottom w:val="single" w:sz="4" w:space="0" w:color="000000"/>
              <w:right w:val="single" w:sz="4" w:space="0" w:color="000000"/>
            </w:tcBorders>
            <w:shd w:val="clear" w:color="auto" w:fill="auto"/>
            <w:noWrap/>
            <w:hideMark/>
          </w:tcPr>
          <w:p w:rsidR="00BE0099" w:rsidRDefault="0025130C" w:rsidP="005C6BD6">
            <w:pPr>
              <w:jc w:val="right"/>
              <w:outlineLvl w:val="0"/>
              <w:rPr>
                <w:b/>
                <w:bCs/>
                <w:color w:val="000000"/>
                <w:sz w:val="20"/>
                <w:szCs w:val="20"/>
              </w:rPr>
            </w:pPr>
            <w:r>
              <w:rPr>
                <w:b/>
                <w:bCs/>
                <w:color w:val="000000"/>
                <w:sz w:val="20"/>
                <w:szCs w:val="20"/>
              </w:rPr>
              <w:t>31 029,3</w:t>
            </w:r>
          </w:p>
          <w:p w:rsidR="0025130C" w:rsidRPr="007C1B1F" w:rsidRDefault="0025130C" w:rsidP="005C6BD6">
            <w:pPr>
              <w:jc w:val="right"/>
              <w:outlineLvl w:val="0"/>
              <w:rPr>
                <w:b/>
                <w:bCs/>
                <w:color w:val="000000"/>
                <w:sz w:val="20"/>
                <w:szCs w:val="20"/>
              </w:rPr>
            </w:pPr>
          </w:p>
        </w:tc>
      </w:tr>
      <w:tr w:rsidR="00BE0099" w:rsidRPr="00BE0099" w:rsidTr="0025130C">
        <w:trPr>
          <w:trHeight w:val="700"/>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B603D5" w:rsidRDefault="00BE0099" w:rsidP="00BE0099">
            <w:pPr>
              <w:outlineLvl w:val="2"/>
              <w:rPr>
                <w:bCs/>
                <w:color w:val="000000"/>
                <w:sz w:val="20"/>
                <w:szCs w:val="20"/>
              </w:rPr>
            </w:pPr>
            <w:r w:rsidRPr="00B603D5">
              <w:rPr>
                <w:bCs/>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56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912</w:t>
            </w:r>
          </w:p>
        </w:tc>
        <w:tc>
          <w:tcPr>
            <w:tcW w:w="122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2021600110</w:t>
            </w:r>
          </w:p>
        </w:tc>
        <w:tc>
          <w:tcPr>
            <w:tcW w:w="616"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150</w:t>
            </w:r>
          </w:p>
        </w:tc>
        <w:tc>
          <w:tcPr>
            <w:tcW w:w="1134" w:type="dxa"/>
            <w:tcBorders>
              <w:top w:val="nil"/>
              <w:left w:val="nil"/>
              <w:bottom w:val="single" w:sz="4" w:space="0" w:color="000000"/>
              <w:right w:val="single" w:sz="4" w:space="0" w:color="000000"/>
            </w:tcBorders>
            <w:shd w:val="clear" w:color="auto" w:fill="auto"/>
            <w:noWrap/>
            <w:hideMark/>
          </w:tcPr>
          <w:p w:rsidR="00BE0099" w:rsidRPr="00BE0099" w:rsidRDefault="005C6BD6" w:rsidP="00BE0099">
            <w:pPr>
              <w:jc w:val="right"/>
              <w:outlineLvl w:val="2"/>
              <w:rPr>
                <w:bCs/>
                <w:color w:val="000000"/>
                <w:sz w:val="20"/>
                <w:szCs w:val="20"/>
              </w:rPr>
            </w:pPr>
            <w:r>
              <w:rPr>
                <w:bCs/>
                <w:color w:val="000000"/>
                <w:sz w:val="20"/>
                <w:szCs w:val="20"/>
              </w:rPr>
              <w:t>755,9</w:t>
            </w:r>
          </w:p>
        </w:tc>
        <w:tc>
          <w:tcPr>
            <w:tcW w:w="1047" w:type="dxa"/>
            <w:tcBorders>
              <w:top w:val="nil"/>
              <w:left w:val="nil"/>
              <w:bottom w:val="single" w:sz="4" w:space="0" w:color="000000"/>
              <w:right w:val="single" w:sz="4" w:space="0" w:color="000000"/>
            </w:tcBorders>
            <w:shd w:val="clear" w:color="auto" w:fill="auto"/>
            <w:noWrap/>
            <w:hideMark/>
          </w:tcPr>
          <w:p w:rsidR="00BE0099" w:rsidRPr="00BE0099" w:rsidRDefault="0025130C" w:rsidP="00BE0099">
            <w:pPr>
              <w:jc w:val="right"/>
              <w:outlineLvl w:val="2"/>
              <w:rPr>
                <w:bCs/>
                <w:color w:val="000000"/>
                <w:sz w:val="20"/>
                <w:szCs w:val="20"/>
              </w:rPr>
            </w:pPr>
            <w:r>
              <w:rPr>
                <w:bCs/>
                <w:color w:val="000000"/>
                <w:sz w:val="20"/>
                <w:szCs w:val="20"/>
              </w:rPr>
              <w:t>629,0</w:t>
            </w:r>
          </w:p>
        </w:tc>
        <w:tc>
          <w:tcPr>
            <w:tcW w:w="938" w:type="dxa"/>
            <w:tcBorders>
              <w:top w:val="nil"/>
              <w:left w:val="nil"/>
              <w:bottom w:val="single" w:sz="4" w:space="0" w:color="000000"/>
              <w:right w:val="single" w:sz="4" w:space="0" w:color="000000"/>
            </w:tcBorders>
            <w:shd w:val="clear" w:color="auto" w:fill="auto"/>
            <w:noWrap/>
            <w:hideMark/>
          </w:tcPr>
          <w:p w:rsidR="00BE0099" w:rsidRPr="00BE0099" w:rsidRDefault="0025130C" w:rsidP="005C6BD6">
            <w:pPr>
              <w:jc w:val="right"/>
              <w:outlineLvl w:val="2"/>
              <w:rPr>
                <w:bCs/>
                <w:color w:val="000000"/>
                <w:sz w:val="20"/>
                <w:szCs w:val="20"/>
              </w:rPr>
            </w:pPr>
            <w:r>
              <w:rPr>
                <w:bCs/>
                <w:color w:val="000000"/>
                <w:sz w:val="20"/>
                <w:szCs w:val="20"/>
              </w:rPr>
              <w:t>654,2</w:t>
            </w:r>
          </w:p>
        </w:tc>
      </w:tr>
      <w:tr w:rsidR="00BE0099" w:rsidRPr="00BE0099" w:rsidTr="0025130C">
        <w:trPr>
          <w:trHeight w:val="620"/>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B603D5" w:rsidRDefault="00BE0099" w:rsidP="00BE0099">
            <w:pPr>
              <w:outlineLvl w:val="2"/>
              <w:rPr>
                <w:bCs/>
                <w:color w:val="000000"/>
                <w:sz w:val="20"/>
                <w:szCs w:val="20"/>
              </w:rPr>
            </w:pPr>
            <w:r w:rsidRPr="00B603D5">
              <w:rPr>
                <w:bCs/>
                <w:color w:val="000000"/>
                <w:sz w:val="20"/>
                <w:szCs w:val="20"/>
              </w:rPr>
              <w:t>Субсидии бюджетам сельских поселений на обеспечение комплексного развития сельских территорий</w:t>
            </w:r>
          </w:p>
        </w:tc>
        <w:tc>
          <w:tcPr>
            <w:tcW w:w="56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929</w:t>
            </w:r>
          </w:p>
        </w:tc>
        <w:tc>
          <w:tcPr>
            <w:tcW w:w="122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2022557610</w:t>
            </w:r>
          </w:p>
        </w:tc>
        <w:tc>
          <w:tcPr>
            <w:tcW w:w="616"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150</w:t>
            </w:r>
          </w:p>
        </w:tc>
        <w:tc>
          <w:tcPr>
            <w:tcW w:w="1134" w:type="dxa"/>
            <w:tcBorders>
              <w:top w:val="nil"/>
              <w:left w:val="nil"/>
              <w:bottom w:val="single" w:sz="4" w:space="0" w:color="000000"/>
              <w:right w:val="single" w:sz="4" w:space="0" w:color="000000"/>
            </w:tcBorders>
            <w:shd w:val="clear" w:color="auto" w:fill="auto"/>
            <w:noWrap/>
            <w:hideMark/>
          </w:tcPr>
          <w:p w:rsidR="00BE0099" w:rsidRPr="00BE0099" w:rsidRDefault="005676D0" w:rsidP="00BE0099">
            <w:pPr>
              <w:jc w:val="right"/>
              <w:outlineLvl w:val="2"/>
              <w:rPr>
                <w:bCs/>
                <w:color w:val="000000"/>
                <w:sz w:val="20"/>
                <w:szCs w:val="20"/>
              </w:rPr>
            </w:pPr>
            <w:r>
              <w:rPr>
                <w:bCs/>
                <w:color w:val="000000"/>
                <w:sz w:val="20"/>
                <w:szCs w:val="20"/>
              </w:rPr>
              <w:t>2 935,4</w:t>
            </w:r>
          </w:p>
        </w:tc>
        <w:tc>
          <w:tcPr>
            <w:tcW w:w="104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0,00</w:t>
            </w:r>
          </w:p>
        </w:tc>
        <w:tc>
          <w:tcPr>
            <w:tcW w:w="938"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0,00</w:t>
            </w:r>
          </w:p>
        </w:tc>
      </w:tr>
      <w:tr w:rsidR="00BE0099" w:rsidRPr="00BE0099" w:rsidTr="0025130C">
        <w:trPr>
          <w:trHeight w:val="765"/>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B603D5" w:rsidRDefault="00BE0099" w:rsidP="00BE0099">
            <w:pPr>
              <w:outlineLvl w:val="1"/>
              <w:rPr>
                <w:bCs/>
                <w:color w:val="000000"/>
                <w:sz w:val="20"/>
                <w:szCs w:val="20"/>
              </w:rPr>
            </w:pPr>
            <w:r w:rsidRPr="00B603D5">
              <w:rPr>
                <w:bCs/>
                <w:color w:val="000000"/>
                <w:sz w:val="20"/>
                <w:szCs w:val="20"/>
              </w:rPr>
              <w:t>Субсидии бюджетам за счет средств резервного фонда Президента Российской Федерации</w:t>
            </w:r>
          </w:p>
        </w:tc>
        <w:tc>
          <w:tcPr>
            <w:tcW w:w="56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1"/>
              <w:rPr>
                <w:color w:val="000000"/>
                <w:sz w:val="20"/>
                <w:szCs w:val="20"/>
              </w:rPr>
            </w:pPr>
            <w:r w:rsidRPr="00BE0099">
              <w:rPr>
                <w:color w:val="000000"/>
                <w:sz w:val="20"/>
                <w:szCs w:val="20"/>
              </w:rPr>
              <w:t>000</w:t>
            </w:r>
          </w:p>
        </w:tc>
        <w:tc>
          <w:tcPr>
            <w:tcW w:w="122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1"/>
              <w:rPr>
                <w:color w:val="000000"/>
                <w:sz w:val="20"/>
                <w:szCs w:val="20"/>
              </w:rPr>
            </w:pPr>
            <w:r w:rsidRPr="00BE0099">
              <w:rPr>
                <w:color w:val="000000"/>
                <w:sz w:val="20"/>
                <w:szCs w:val="20"/>
              </w:rPr>
              <w:t>2022900000</w:t>
            </w:r>
          </w:p>
        </w:tc>
        <w:tc>
          <w:tcPr>
            <w:tcW w:w="616"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1"/>
              <w:rPr>
                <w:color w:val="000000"/>
                <w:sz w:val="20"/>
                <w:szCs w:val="20"/>
              </w:rPr>
            </w:pPr>
            <w:r w:rsidRPr="00BE0099">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center"/>
              <w:outlineLvl w:val="1"/>
              <w:rPr>
                <w:color w:val="000000"/>
                <w:sz w:val="20"/>
                <w:szCs w:val="20"/>
              </w:rPr>
            </w:pPr>
            <w:r w:rsidRPr="00BE0099">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1"/>
              <w:rPr>
                <w:bCs/>
                <w:color w:val="000000"/>
                <w:sz w:val="20"/>
                <w:szCs w:val="20"/>
              </w:rPr>
            </w:pPr>
            <w:r w:rsidRPr="00BE0099">
              <w:rPr>
                <w:bCs/>
                <w:color w:val="000000"/>
                <w:sz w:val="20"/>
                <w:szCs w:val="20"/>
              </w:rPr>
              <w:t>10</w:t>
            </w:r>
            <w:r w:rsidR="005C6BD6">
              <w:rPr>
                <w:bCs/>
                <w:color w:val="000000"/>
                <w:sz w:val="20"/>
                <w:szCs w:val="20"/>
              </w:rPr>
              <w:t> </w:t>
            </w:r>
            <w:r w:rsidRPr="00BE0099">
              <w:rPr>
                <w:bCs/>
                <w:color w:val="000000"/>
                <w:sz w:val="20"/>
                <w:szCs w:val="20"/>
              </w:rPr>
              <w:t>64</w:t>
            </w:r>
            <w:r w:rsidR="005C6BD6">
              <w:rPr>
                <w:bCs/>
                <w:color w:val="000000"/>
                <w:sz w:val="20"/>
                <w:szCs w:val="20"/>
              </w:rPr>
              <w:t>6,00</w:t>
            </w:r>
          </w:p>
        </w:tc>
        <w:tc>
          <w:tcPr>
            <w:tcW w:w="1047" w:type="dxa"/>
            <w:tcBorders>
              <w:top w:val="nil"/>
              <w:left w:val="nil"/>
              <w:bottom w:val="single" w:sz="4" w:space="0" w:color="000000"/>
              <w:right w:val="single" w:sz="4" w:space="0" w:color="000000"/>
            </w:tcBorders>
            <w:shd w:val="clear" w:color="auto" w:fill="auto"/>
            <w:noWrap/>
            <w:hideMark/>
          </w:tcPr>
          <w:p w:rsidR="00BE0099" w:rsidRPr="00BE0099" w:rsidRDefault="007F6B16" w:rsidP="00BE0099">
            <w:pPr>
              <w:jc w:val="right"/>
              <w:outlineLvl w:val="1"/>
              <w:rPr>
                <w:bCs/>
                <w:color w:val="000000"/>
                <w:sz w:val="20"/>
                <w:szCs w:val="20"/>
              </w:rPr>
            </w:pPr>
            <w:r>
              <w:rPr>
                <w:bCs/>
                <w:color w:val="000000"/>
                <w:sz w:val="20"/>
                <w:szCs w:val="20"/>
              </w:rPr>
              <w:t>39 999,6</w:t>
            </w:r>
          </w:p>
        </w:tc>
        <w:tc>
          <w:tcPr>
            <w:tcW w:w="938" w:type="dxa"/>
            <w:tcBorders>
              <w:top w:val="nil"/>
              <w:left w:val="nil"/>
              <w:bottom w:val="single" w:sz="4" w:space="0" w:color="000000"/>
              <w:right w:val="single" w:sz="4" w:space="0" w:color="000000"/>
            </w:tcBorders>
            <w:shd w:val="clear" w:color="auto" w:fill="auto"/>
            <w:noWrap/>
            <w:hideMark/>
          </w:tcPr>
          <w:p w:rsidR="00BE0099" w:rsidRPr="00BE0099" w:rsidRDefault="00BE0099" w:rsidP="005C6BD6">
            <w:pPr>
              <w:jc w:val="right"/>
              <w:outlineLvl w:val="1"/>
              <w:rPr>
                <w:bCs/>
                <w:color w:val="000000"/>
                <w:sz w:val="20"/>
                <w:szCs w:val="20"/>
              </w:rPr>
            </w:pPr>
            <w:r w:rsidRPr="00BE0099">
              <w:rPr>
                <w:bCs/>
                <w:color w:val="000000"/>
                <w:sz w:val="20"/>
                <w:szCs w:val="20"/>
              </w:rPr>
              <w:t>29 999,7</w:t>
            </w:r>
          </w:p>
        </w:tc>
      </w:tr>
      <w:tr w:rsidR="00BE0099" w:rsidRPr="00BE0099" w:rsidTr="0025130C">
        <w:trPr>
          <w:trHeight w:val="1045"/>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B603D5" w:rsidRDefault="00BE0099" w:rsidP="00BE0099">
            <w:pPr>
              <w:outlineLvl w:val="2"/>
              <w:rPr>
                <w:bCs/>
                <w:color w:val="000000"/>
                <w:sz w:val="20"/>
                <w:szCs w:val="20"/>
              </w:rPr>
            </w:pPr>
            <w:r w:rsidRPr="00B603D5">
              <w:rPr>
                <w:bCs/>
                <w:color w:val="000000"/>
                <w:sz w:val="20"/>
                <w:szCs w:val="20"/>
              </w:rPr>
              <w:t>Прочие субсидии бюджетам сельских поселений на капитальный ремонт и ремонт автомобильных дорог общего пользования местного значения</w:t>
            </w:r>
          </w:p>
        </w:tc>
        <w:tc>
          <w:tcPr>
            <w:tcW w:w="56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929</w:t>
            </w:r>
          </w:p>
        </w:tc>
        <w:tc>
          <w:tcPr>
            <w:tcW w:w="122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2022999910</w:t>
            </w:r>
          </w:p>
        </w:tc>
        <w:tc>
          <w:tcPr>
            <w:tcW w:w="616"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0052</w:t>
            </w:r>
          </w:p>
        </w:tc>
        <w:tc>
          <w:tcPr>
            <w:tcW w:w="56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150</w:t>
            </w:r>
          </w:p>
        </w:tc>
        <w:tc>
          <w:tcPr>
            <w:tcW w:w="1134"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7</w:t>
            </w:r>
            <w:r w:rsidR="005C6BD6">
              <w:rPr>
                <w:bCs/>
                <w:color w:val="000000"/>
                <w:sz w:val="20"/>
                <w:szCs w:val="20"/>
              </w:rPr>
              <w:t> </w:t>
            </w:r>
            <w:r w:rsidRPr="00BE0099">
              <w:rPr>
                <w:bCs/>
                <w:color w:val="000000"/>
                <w:sz w:val="20"/>
                <w:szCs w:val="20"/>
              </w:rPr>
              <w:t>99</w:t>
            </w:r>
            <w:r w:rsidR="005C6BD6">
              <w:rPr>
                <w:bCs/>
                <w:color w:val="000000"/>
                <w:sz w:val="20"/>
                <w:szCs w:val="20"/>
              </w:rPr>
              <w:t>2,0</w:t>
            </w:r>
          </w:p>
        </w:tc>
        <w:tc>
          <w:tcPr>
            <w:tcW w:w="104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0,00</w:t>
            </w:r>
          </w:p>
        </w:tc>
        <w:tc>
          <w:tcPr>
            <w:tcW w:w="938"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0,00</w:t>
            </w:r>
          </w:p>
        </w:tc>
      </w:tr>
      <w:tr w:rsidR="00BE0099" w:rsidRPr="00BE0099" w:rsidTr="0025130C">
        <w:trPr>
          <w:trHeight w:val="1412"/>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B603D5" w:rsidRDefault="00BE0099" w:rsidP="00BE0099">
            <w:pPr>
              <w:outlineLvl w:val="2"/>
              <w:rPr>
                <w:bCs/>
                <w:color w:val="000000"/>
                <w:sz w:val="20"/>
                <w:szCs w:val="20"/>
              </w:rPr>
            </w:pPr>
            <w:r w:rsidRPr="00B603D5">
              <w:rPr>
                <w:bCs/>
                <w:color w:val="000000"/>
                <w:sz w:val="20"/>
                <w:szCs w:val="20"/>
              </w:rPr>
              <w:t>Субсидии сельским поселениям на выполнение работ по инженерным изысканиям и подготовку проектной документации объектов капитального строительства в сфере жилищно-коммунального хозяйства</w:t>
            </w:r>
          </w:p>
        </w:tc>
        <w:tc>
          <w:tcPr>
            <w:tcW w:w="56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929</w:t>
            </w:r>
          </w:p>
        </w:tc>
        <w:tc>
          <w:tcPr>
            <w:tcW w:w="122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2022999910</w:t>
            </w:r>
          </w:p>
        </w:tc>
        <w:tc>
          <w:tcPr>
            <w:tcW w:w="616"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0083</w:t>
            </w:r>
          </w:p>
        </w:tc>
        <w:tc>
          <w:tcPr>
            <w:tcW w:w="56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150</w:t>
            </w:r>
          </w:p>
        </w:tc>
        <w:tc>
          <w:tcPr>
            <w:tcW w:w="1134"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2 654,0</w:t>
            </w:r>
          </w:p>
        </w:tc>
        <w:tc>
          <w:tcPr>
            <w:tcW w:w="104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0,00</w:t>
            </w:r>
          </w:p>
        </w:tc>
        <w:tc>
          <w:tcPr>
            <w:tcW w:w="938"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0,00</w:t>
            </w:r>
          </w:p>
        </w:tc>
      </w:tr>
      <w:tr w:rsidR="00BE0099" w:rsidRPr="00BE0099" w:rsidTr="0025130C">
        <w:trPr>
          <w:trHeight w:val="1020"/>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B603D5" w:rsidRDefault="00BE0099" w:rsidP="00BE0099">
            <w:pPr>
              <w:outlineLvl w:val="2"/>
              <w:rPr>
                <w:bCs/>
                <w:color w:val="000000"/>
                <w:sz w:val="20"/>
                <w:szCs w:val="20"/>
              </w:rPr>
            </w:pPr>
            <w:r w:rsidRPr="00B603D5">
              <w:rPr>
                <w:bCs/>
                <w:color w:val="000000"/>
                <w:sz w:val="20"/>
                <w:szCs w:val="20"/>
              </w:rPr>
              <w:lastRenderedPageBreak/>
              <w:t>Прочие субсидии бюджетам сельских поселений на строительство и реконструкцию (модернизацию) объектов питьевого водоснабжения</w:t>
            </w:r>
          </w:p>
        </w:tc>
        <w:tc>
          <w:tcPr>
            <w:tcW w:w="56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929</w:t>
            </w:r>
          </w:p>
        </w:tc>
        <w:tc>
          <w:tcPr>
            <w:tcW w:w="122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2022999910</w:t>
            </w:r>
          </w:p>
        </w:tc>
        <w:tc>
          <w:tcPr>
            <w:tcW w:w="616"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0096</w:t>
            </w:r>
          </w:p>
        </w:tc>
        <w:tc>
          <w:tcPr>
            <w:tcW w:w="56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150</w:t>
            </w:r>
          </w:p>
        </w:tc>
        <w:tc>
          <w:tcPr>
            <w:tcW w:w="1134"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0,00</w:t>
            </w:r>
          </w:p>
        </w:tc>
        <w:tc>
          <w:tcPr>
            <w:tcW w:w="104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39 999,6</w:t>
            </w:r>
          </w:p>
        </w:tc>
        <w:tc>
          <w:tcPr>
            <w:tcW w:w="938"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29 999,7</w:t>
            </w:r>
          </w:p>
        </w:tc>
      </w:tr>
      <w:tr w:rsidR="00BE0099" w:rsidRPr="00BE0099" w:rsidTr="0025130C">
        <w:trPr>
          <w:trHeight w:val="950"/>
        </w:trPr>
        <w:tc>
          <w:tcPr>
            <w:tcW w:w="3982" w:type="dxa"/>
            <w:tcBorders>
              <w:top w:val="nil"/>
              <w:left w:val="single" w:sz="4" w:space="0" w:color="000000"/>
              <w:bottom w:val="single" w:sz="4" w:space="0" w:color="000000"/>
              <w:right w:val="single" w:sz="4" w:space="0" w:color="000000"/>
            </w:tcBorders>
            <w:shd w:val="clear" w:color="auto" w:fill="auto"/>
            <w:hideMark/>
          </w:tcPr>
          <w:p w:rsidR="00BE0099" w:rsidRPr="00B603D5" w:rsidRDefault="00BE0099" w:rsidP="00BE0099">
            <w:pPr>
              <w:outlineLvl w:val="2"/>
              <w:rPr>
                <w:bCs/>
                <w:color w:val="000000"/>
                <w:sz w:val="20"/>
                <w:szCs w:val="20"/>
              </w:rPr>
            </w:pPr>
            <w:r w:rsidRPr="00B603D5">
              <w:rPr>
                <w:b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929</w:t>
            </w:r>
          </w:p>
        </w:tc>
        <w:tc>
          <w:tcPr>
            <w:tcW w:w="1227"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2023511810</w:t>
            </w:r>
          </w:p>
        </w:tc>
        <w:tc>
          <w:tcPr>
            <w:tcW w:w="616" w:type="dxa"/>
            <w:tcBorders>
              <w:top w:val="nil"/>
              <w:left w:val="nil"/>
              <w:bottom w:val="single" w:sz="4" w:space="0" w:color="000000"/>
              <w:right w:val="nil"/>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0000</w:t>
            </w:r>
          </w:p>
        </w:tc>
        <w:tc>
          <w:tcPr>
            <w:tcW w:w="56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center"/>
              <w:outlineLvl w:val="2"/>
              <w:rPr>
                <w:color w:val="000000"/>
                <w:sz w:val="20"/>
                <w:szCs w:val="20"/>
              </w:rPr>
            </w:pPr>
            <w:r w:rsidRPr="00BE0099">
              <w:rPr>
                <w:color w:val="000000"/>
                <w:sz w:val="20"/>
                <w:szCs w:val="20"/>
              </w:rPr>
              <w:t>150</w:t>
            </w:r>
          </w:p>
        </w:tc>
        <w:tc>
          <w:tcPr>
            <w:tcW w:w="1134"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456,2</w:t>
            </w:r>
          </w:p>
        </w:tc>
        <w:tc>
          <w:tcPr>
            <w:tcW w:w="1047"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364,7</w:t>
            </w:r>
          </w:p>
        </w:tc>
        <w:tc>
          <w:tcPr>
            <w:tcW w:w="938" w:type="dxa"/>
            <w:tcBorders>
              <w:top w:val="nil"/>
              <w:left w:val="nil"/>
              <w:bottom w:val="single" w:sz="4" w:space="0" w:color="000000"/>
              <w:right w:val="single" w:sz="4" w:space="0" w:color="000000"/>
            </w:tcBorders>
            <w:shd w:val="clear" w:color="auto" w:fill="auto"/>
            <w:noWrap/>
            <w:hideMark/>
          </w:tcPr>
          <w:p w:rsidR="00BE0099" w:rsidRPr="00BE0099" w:rsidRDefault="00BE0099" w:rsidP="00BE0099">
            <w:pPr>
              <w:jc w:val="right"/>
              <w:outlineLvl w:val="2"/>
              <w:rPr>
                <w:bCs/>
                <w:color w:val="000000"/>
                <w:sz w:val="20"/>
                <w:szCs w:val="20"/>
              </w:rPr>
            </w:pPr>
            <w:r w:rsidRPr="00BE0099">
              <w:rPr>
                <w:bCs/>
                <w:color w:val="000000"/>
                <w:sz w:val="20"/>
                <w:szCs w:val="20"/>
              </w:rPr>
              <w:t>375,4</w:t>
            </w:r>
          </w:p>
        </w:tc>
      </w:tr>
    </w:tbl>
    <w:p w:rsidR="00BE0099" w:rsidRDefault="00BE0099" w:rsidP="005B14FC">
      <w:pPr>
        <w:jc w:val="right"/>
        <w:rPr>
          <w:noProof/>
          <w:sz w:val="20"/>
          <w:szCs w:val="20"/>
        </w:rPr>
      </w:pPr>
    </w:p>
    <w:p w:rsidR="00BE0099" w:rsidRDefault="00BE0099" w:rsidP="005B14FC">
      <w:pPr>
        <w:jc w:val="right"/>
        <w:rPr>
          <w:noProof/>
          <w:sz w:val="20"/>
          <w:szCs w:val="20"/>
        </w:rPr>
      </w:pPr>
    </w:p>
    <w:p w:rsidR="00BE0099" w:rsidRDefault="00BE0099" w:rsidP="005B14FC">
      <w:pPr>
        <w:jc w:val="right"/>
        <w:rPr>
          <w:noProof/>
          <w:sz w:val="20"/>
          <w:szCs w:val="20"/>
        </w:rPr>
      </w:pPr>
    </w:p>
    <w:p w:rsidR="00BE0099" w:rsidRDefault="00BE0099" w:rsidP="005B14FC">
      <w:pPr>
        <w:jc w:val="right"/>
        <w:rPr>
          <w:noProof/>
          <w:sz w:val="20"/>
          <w:szCs w:val="20"/>
        </w:rPr>
      </w:pPr>
    </w:p>
    <w:p w:rsidR="007C1B1F" w:rsidRDefault="007C1B1F"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6</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w:t>
      </w:r>
      <w:r w:rsidR="00645DBA">
        <w:rPr>
          <w:rFonts w:ascii="Times New Roman" w:hAnsi="Times New Roman" w:cs="Times New Roman"/>
          <w:sz w:val="28"/>
          <w:szCs w:val="28"/>
        </w:rPr>
        <w:t xml:space="preserve"> </w:t>
      </w:r>
      <w:r>
        <w:rPr>
          <w:rFonts w:ascii="Times New Roman" w:hAnsi="Times New Roman" w:cs="Times New Roman"/>
          <w:sz w:val="28"/>
          <w:szCs w:val="28"/>
        </w:rPr>
        <w:t>года</w:t>
      </w:r>
      <w:r w:rsidR="00282E30">
        <w:rPr>
          <w:rFonts w:ascii="Times New Roman" w:hAnsi="Times New Roman" w:cs="Times New Roman"/>
          <w:sz w:val="28"/>
          <w:szCs w:val="28"/>
        </w:rPr>
        <w:t xml:space="preserve"> </w:t>
      </w:r>
      <w:r>
        <w:rPr>
          <w:rFonts w:ascii="Times New Roman" w:hAnsi="Times New Roman" w:cs="Times New Roman"/>
          <w:sz w:val="28"/>
          <w:szCs w:val="28"/>
        </w:rPr>
        <w:t>№31»</w:t>
      </w:r>
      <w:r w:rsidR="00645DBA" w:rsidRPr="00645DBA">
        <w:t xml:space="preserve"> </w:t>
      </w:r>
      <w:r w:rsidR="00645DBA" w:rsidRPr="00645DBA">
        <w:rPr>
          <w:rFonts w:ascii="Times New Roman" w:hAnsi="Times New Roman" w:cs="Times New Roman"/>
          <w:sz w:val="28"/>
          <w:szCs w:val="28"/>
        </w:rPr>
        <w:t xml:space="preserve">от 24 декабря 2020 года  № 25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0A7DBD" w:rsidRDefault="000A7DBD" w:rsidP="000A7DBD">
      <w:pPr>
        <w:tabs>
          <w:tab w:val="left" w:pos="7371"/>
        </w:tabs>
        <w:jc w:val="right"/>
        <w:rPr>
          <w:sz w:val="28"/>
          <w:szCs w:val="28"/>
        </w:rPr>
      </w:pPr>
    </w:p>
    <w:p w:rsidR="000A7DBD" w:rsidRDefault="000A7DBD" w:rsidP="00630520">
      <w:pPr>
        <w:pStyle w:val="af4"/>
        <w:rPr>
          <w:b/>
          <w:bCs/>
        </w:rPr>
      </w:pPr>
    </w:p>
    <w:p w:rsidR="00C75343" w:rsidRDefault="00C75343" w:rsidP="00630520">
      <w:pPr>
        <w:pStyle w:val="af4"/>
        <w:rPr>
          <w:b/>
          <w:bCs/>
        </w:rPr>
      </w:pPr>
      <w:r w:rsidRPr="005B14FC">
        <w:rPr>
          <w:b/>
          <w:bCs/>
        </w:rPr>
        <w:t>Источники финансирования дефицита бюджета муниципального</w:t>
      </w:r>
      <w:r>
        <w:rPr>
          <w:b/>
          <w:bCs/>
        </w:rPr>
        <w:t xml:space="preserve"> образования  Козинского сельского поселения Смоленского</w:t>
      </w:r>
      <w:r w:rsidR="00914170">
        <w:rPr>
          <w:b/>
          <w:bCs/>
        </w:rPr>
        <w:t xml:space="preserve"> района Смоленской области </w:t>
      </w:r>
      <w:r>
        <w:rPr>
          <w:b/>
          <w:bCs/>
        </w:rPr>
        <w:t xml:space="preserve"> н</w:t>
      </w:r>
      <w:r w:rsidR="00240ACE">
        <w:rPr>
          <w:b/>
          <w:bCs/>
        </w:rPr>
        <w:t>а 2020</w:t>
      </w:r>
      <w:r>
        <w:rPr>
          <w:b/>
          <w:bCs/>
        </w:rPr>
        <w:t xml:space="preserve"> год</w:t>
      </w:r>
      <w:r w:rsidR="00090D2B">
        <w:rPr>
          <w:b/>
          <w:bCs/>
        </w:rPr>
        <w:t xml:space="preserve"> и плановый период 202</w:t>
      </w:r>
      <w:r w:rsidR="00240ACE">
        <w:rPr>
          <w:b/>
          <w:bCs/>
        </w:rPr>
        <w:t>1</w:t>
      </w:r>
      <w:r w:rsidR="00B76700">
        <w:rPr>
          <w:b/>
          <w:bCs/>
        </w:rPr>
        <w:t xml:space="preserve"> и 20</w:t>
      </w:r>
      <w:r w:rsidR="00216E24">
        <w:rPr>
          <w:b/>
          <w:bCs/>
        </w:rPr>
        <w:t>2</w:t>
      </w:r>
      <w:r w:rsidR="00240ACE">
        <w:rPr>
          <w:b/>
          <w:bCs/>
        </w:rPr>
        <w:t>2</w:t>
      </w:r>
      <w:r w:rsidR="00B76700">
        <w:rPr>
          <w:b/>
          <w:bCs/>
        </w:rPr>
        <w:t xml:space="preserve"> годов</w:t>
      </w:r>
    </w:p>
    <w:p w:rsidR="00BC5D41" w:rsidRDefault="00BC5D41" w:rsidP="00630520">
      <w:pPr>
        <w:pStyle w:val="af4"/>
        <w:rPr>
          <w:b/>
          <w:bCs/>
        </w:rPr>
      </w:pPr>
    </w:p>
    <w:p w:rsidR="00D40D64" w:rsidRDefault="00D40D64" w:rsidP="005B14FC">
      <w:pPr>
        <w:pStyle w:val="af4"/>
        <w:ind w:right="284"/>
        <w:jc w:val="right"/>
        <w:rPr>
          <w:b/>
          <w:bCs/>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029"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8"/>
        <w:gridCol w:w="3544"/>
        <w:gridCol w:w="1275"/>
        <w:gridCol w:w="1276"/>
        <w:gridCol w:w="1276"/>
      </w:tblGrid>
      <w:tr w:rsidR="00B76700" w:rsidRPr="00EF0437" w:rsidTr="00BC5D41">
        <w:tc>
          <w:tcPr>
            <w:tcW w:w="2658" w:type="dxa"/>
            <w:tcBorders>
              <w:top w:val="single" w:sz="4" w:space="0" w:color="auto"/>
              <w:bottom w:val="single" w:sz="4" w:space="0" w:color="auto"/>
              <w:right w:val="single" w:sz="4" w:space="0" w:color="auto"/>
            </w:tcBorders>
          </w:tcPr>
          <w:p w:rsidR="00B76700" w:rsidRPr="00EF0437" w:rsidRDefault="00C75343" w:rsidP="008F56C5">
            <w:pPr>
              <w:jc w:val="center"/>
              <w:rPr>
                <w:sz w:val="20"/>
                <w:szCs w:val="20"/>
              </w:rPr>
            </w:pPr>
            <w:r w:rsidRPr="00EF0437">
              <w:rPr>
                <w:b/>
                <w:bCs/>
                <w:sz w:val="20"/>
                <w:szCs w:val="20"/>
              </w:rPr>
              <w:t xml:space="preserve">                                                                                                                            </w:t>
            </w:r>
            <w:r w:rsidR="00D40D64" w:rsidRPr="00EF0437">
              <w:rPr>
                <w:noProof/>
                <w:sz w:val="20"/>
                <w:szCs w:val="20"/>
              </w:rPr>
              <w:t xml:space="preserve">Единица измерения: </w:t>
            </w:r>
            <w:r w:rsidR="00B76700" w:rsidRPr="00EF0437">
              <w:rPr>
                <w:sz w:val="20"/>
                <w:szCs w:val="20"/>
              </w:rPr>
              <w:t xml:space="preserve">Код источника финансирования по КИВФ, </w:t>
            </w:r>
            <w:proofErr w:type="spellStart"/>
            <w:r w:rsidR="00B76700" w:rsidRPr="00EF0437">
              <w:rPr>
                <w:sz w:val="20"/>
                <w:szCs w:val="20"/>
              </w:rPr>
              <w:t>КИВнФ</w:t>
            </w:r>
            <w:proofErr w:type="spellEnd"/>
          </w:p>
        </w:tc>
        <w:tc>
          <w:tcPr>
            <w:tcW w:w="3544" w:type="dxa"/>
            <w:tcBorders>
              <w:top w:val="single" w:sz="4" w:space="0" w:color="auto"/>
              <w:left w:val="single" w:sz="4" w:space="0" w:color="auto"/>
              <w:bottom w:val="single" w:sz="4" w:space="0" w:color="auto"/>
              <w:right w:val="single" w:sz="4" w:space="0" w:color="auto"/>
            </w:tcBorders>
          </w:tcPr>
          <w:p w:rsidR="00B76700" w:rsidRPr="00EF0437" w:rsidRDefault="00B76700" w:rsidP="008F56C5">
            <w:pPr>
              <w:jc w:val="center"/>
              <w:rPr>
                <w:sz w:val="20"/>
                <w:szCs w:val="20"/>
              </w:rPr>
            </w:pPr>
            <w:r w:rsidRPr="00EF0437">
              <w:rPr>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бюджетов</w:t>
            </w:r>
          </w:p>
        </w:tc>
        <w:tc>
          <w:tcPr>
            <w:tcW w:w="1275" w:type="dxa"/>
            <w:tcBorders>
              <w:top w:val="single" w:sz="4" w:space="0" w:color="auto"/>
              <w:left w:val="single" w:sz="4" w:space="0" w:color="auto"/>
              <w:bottom w:val="single" w:sz="4" w:space="0" w:color="auto"/>
            </w:tcBorders>
          </w:tcPr>
          <w:p w:rsidR="00B76700" w:rsidRPr="00EF0437" w:rsidRDefault="00B76700" w:rsidP="00240ACE">
            <w:pPr>
              <w:jc w:val="center"/>
              <w:rPr>
                <w:sz w:val="20"/>
                <w:szCs w:val="20"/>
              </w:rPr>
            </w:pPr>
            <w:r w:rsidRPr="00EF0437">
              <w:rPr>
                <w:sz w:val="20"/>
                <w:szCs w:val="20"/>
              </w:rPr>
              <w:t>Утверждено в бю</w:t>
            </w:r>
            <w:r w:rsidR="00240ACE">
              <w:rPr>
                <w:sz w:val="20"/>
                <w:szCs w:val="20"/>
              </w:rPr>
              <w:t>джете сельского поселения на 2020</w:t>
            </w:r>
            <w:r w:rsidRPr="00EF0437">
              <w:rPr>
                <w:sz w:val="20"/>
                <w:szCs w:val="20"/>
              </w:rPr>
              <w:t>г.</w:t>
            </w:r>
          </w:p>
        </w:tc>
        <w:tc>
          <w:tcPr>
            <w:tcW w:w="1276" w:type="dxa"/>
            <w:tcBorders>
              <w:top w:val="single" w:sz="4" w:space="0" w:color="auto"/>
              <w:left w:val="single" w:sz="4" w:space="0" w:color="auto"/>
              <w:bottom w:val="single" w:sz="4" w:space="0" w:color="auto"/>
            </w:tcBorders>
          </w:tcPr>
          <w:p w:rsidR="00B76700" w:rsidRPr="00EF0437" w:rsidRDefault="00B76700" w:rsidP="00240ACE">
            <w:pPr>
              <w:jc w:val="center"/>
              <w:rPr>
                <w:sz w:val="20"/>
                <w:szCs w:val="20"/>
              </w:rPr>
            </w:pPr>
            <w:r w:rsidRPr="00EF0437">
              <w:rPr>
                <w:sz w:val="20"/>
                <w:szCs w:val="20"/>
              </w:rPr>
              <w:t>Утверждено в бюджете сельского поселения на 20</w:t>
            </w:r>
            <w:r w:rsidR="00090D2B" w:rsidRPr="00EF0437">
              <w:rPr>
                <w:sz w:val="20"/>
                <w:szCs w:val="20"/>
              </w:rPr>
              <w:t>2</w:t>
            </w:r>
            <w:r w:rsidR="00240ACE">
              <w:rPr>
                <w:sz w:val="20"/>
                <w:szCs w:val="20"/>
              </w:rPr>
              <w:t>1</w:t>
            </w:r>
            <w:r w:rsidRPr="00EF0437">
              <w:rPr>
                <w:sz w:val="20"/>
                <w:szCs w:val="20"/>
              </w:rPr>
              <w:t>г.</w:t>
            </w:r>
          </w:p>
        </w:tc>
        <w:tc>
          <w:tcPr>
            <w:tcW w:w="1276" w:type="dxa"/>
            <w:tcBorders>
              <w:top w:val="single" w:sz="4" w:space="0" w:color="auto"/>
              <w:left w:val="single" w:sz="4" w:space="0" w:color="auto"/>
              <w:bottom w:val="single" w:sz="4" w:space="0" w:color="auto"/>
            </w:tcBorders>
          </w:tcPr>
          <w:p w:rsidR="00B76700" w:rsidRPr="00EF0437" w:rsidRDefault="00B76700" w:rsidP="00240ACE">
            <w:pPr>
              <w:jc w:val="center"/>
              <w:rPr>
                <w:sz w:val="20"/>
                <w:szCs w:val="20"/>
              </w:rPr>
            </w:pPr>
            <w:r w:rsidRPr="00EF0437">
              <w:rPr>
                <w:sz w:val="20"/>
                <w:szCs w:val="20"/>
              </w:rPr>
              <w:t>Утверждено в бю</w:t>
            </w:r>
            <w:r w:rsidR="00216E24" w:rsidRPr="00EF0437">
              <w:rPr>
                <w:sz w:val="20"/>
                <w:szCs w:val="20"/>
              </w:rPr>
              <w:t>джете сельского поселения на 202</w:t>
            </w:r>
            <w:r w:rsidR="00240ACE">
              <w:rPr>
                <w:sz w:val="20"/>
                <w:szCs w:val="20"/>
              </w:rPr>
              <w:t>2</w:t>
            </w:r>
            <w:r w:rsidRPr="00EF0437">
              <w:rPr>
                <w:sz w:val="20"/>
                <w:szCs w:val="20"/>
              </w:rPr>
              <w:t>г.</w:t>
            </w:r>
          </w:p>
        </w:tc>
      </w:tr>
      <w:tr w:rsidR="00B76EE4" w:rsidRPr="00EF0437" w:rsidTr="0012650C">
        <w:tc>
          <w:tcPr>
            <w:tcW w:w="2658" w:type="dxa"/>
            <w:tcBorders>
              <w:top w:val="single" w:sz="4" w:space="0" w:color="auto"/>
              <w:bottom w:val="single" w:sz="4" w:space="0" w:color="auto"/>
              <w:right w:val="single" w:sz="4" w:space="0" w:color="auto"/>
            </w:tcBorders>
            <w:vAlign w:val="center"/>
          </w:tcPr>
          <w:p w:rsidR="00B76EE4" w:rsidRDefault="00B76EE4">
            <w:pPr>
              <w:jc w:val="center"/>
              <w:rPr>
                <w:b/>
                <w:lang w:eastAsia="en-US"/>
              </w:rPr>
            </w:pPr>
            <w:r>
              <w:rPr>
                <w:b/>
              </w:rPr>
              <w:t>01 00 00 00 00 0000 000</w:t>
            </w:r>
          </w:p>
        </w:tc>
        <w:tc>
          <w:tcPr>
            <w:tcW w:w="3544" w:type="dxa"/>
            <w:tcBorders>
              <w:top w:val="single" w:sz="4" w:space="0" w:color="auto"/>
              <w:left w:val="single" w:sz="4" w:space="0" w:color="auto"/>
              <w:bottom w:val="single" w:sz="4" w:space="0" w:color="auto"/>
              <w:right w:val="single" w:sz="4" w:space="0" w:color="auto"/>
            </w:tcBorders>
          </w:tcPr>
          <w:p w:rsidR="00B76EE4" w:rsidRDefault="00B76EE4">
            <w:pPr>
              <w:jc w:val="both"/>
              <w:rPr>
                <w:b/>
                <w:lang w:eastAsia="en-US"/>
              </w:rPr>
            </w:pPr>
            <w:r>
              <w:rPr>
                <w:b/>
              </w:rPr>
              <w:t>ИСТОЧНИКИ ВНУТРЕННЕГО ФИНАНСИРОВАНИЯ ДЕФИЦИТОВ БЮДЖЕТОВ</w:t>
            </w:r>
          </w:p>
        </w:tc>
        <w:tc>
          <w:tcPr>
            <w:tcW w:w="1275" w:type="dxa"/>
            <w:tcBorders>
              <w:top w:val="single" w:sz="4" w:space="0" w:color="auto"/>
              <w:left w:val="single" w:sz="4" w:space="0" w:color="auto"/>
              <w:bottom w:val="single" w:sz="4" w:space="0" w:color="auto"/>
            </w:tcBorders>
          </w:tcPr>
          <w:p w:rsidR="00B76EE4" w:rsidRPr="00EF0437" w:rsidRDefault="00B76EE4" w:rsidP="00240ACE">
            <w:pPr>
              <w:jc w:val="center"/>
              <w:rPr>
                <w:sz w:val="20"/>
                <w:szCs w:val="20"/>
              </w:rPr>
            </w:pPr>
            <w:r>
              <w:rPr>
                <w:sz w:val="20"/>
                <w:szCs w:val="20"/>
              </w:rPr>
              <w:t>2 500,0</w:t>
            </w:r>
          </w:p>
        </w:tc>
        <w:tc>
          <w:tcPr>
            <w:tcW w:w="1276" w:type="dxa"/>
            <w:tcBorders>
              <w:top w:val="single" w:sz="4" w:space="0" w:color="auto"/>
              <w:left w:val="single" w:sz="4" w:space="0" w:color="auto"/>
              <w:bottom w:val="single" w:sz="4" w:space="0" w:color="auto"/>
            </w:tcBorders>
          </w:tcPr>
          <w:p w:rsidR="00B76EE4" w:rsidRPr="00EF0437" w:rsidRDefault="00B76EE4" w:rsidP="00324EAF">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B76EE4" w:rsidRPr="00EF0437" w:rsidRDefault="00B76EE4" w:rsidP="00324EAF">
            <w:pPr>
              <w:jc w:val="center"/>
              <w:rPr>
                <w:sz w:val="20"/>
                <w:szCs w:val="20"/>
              </w:rPr>
            </w:pPr>
            <w:r>
              <w:rPr>
                <w:sz w:val="20"/>
                <w:szCs w:val="20"/>
              </w:rPr>
              <w:t>0,0</w:t>
            </w:r>
          </w:p>
        </w:tc>
      </w:tr>
      <w:tr w:rsidR="00B76EE4" w:rsidRPr="00EF0437" w:rsidTr="0012650C">
        <w:tc>
          <w:tcPr>
            <w:tcW w:w="2658" w:type="dxa"/>
            <w:tcBorders>
              <w:top w:val="single" w:sz="4" w:space="0" w:color="auto"/>
              <w:bottom w:val="single" w:sz="4" w:space="0" w:color="auto"/>
              <w:right w:val="single" w:sz="4" w:space="0" w:color="auto"/>
            </w:tcBorders>
            <w:vAlign w:val="center"/>
          </w:tcPr>
          <w:p w:rsidR="00B76EE4" w:rsidRDefault="00B76EE4">
            <w:pPr>
              <w:jc w:val="center"/>
              <w:rPr>
                <w:lang w:eastAsia="en-US"/>
              </w:rPr>
            </w:pPr>
            <w:r>
              <w:t>01 05 00 00 00 0000 000</w:t>
            </w:r>
          </w:p>
        </w:tc>
        <w:tc>
          <w:tcPr>
            <w:tcW w:w="3544" w:type="dxa"/>
            <w:tcBorders>
              <w:top w:val="single" w:sz="4" w:space="0" w:color="auto"/>
              <w:left w:val="single" w:sz="4" w:space="0" w:color="auto"/>
              <w:bottom w:val="single" w:sz="4" w:space="0" w:color="auto"/>
              <w:right w:val="single" w:sz="4" w:space="0" w:color="auto"/>
            </w:tcBorders>
          </w:tcPr>
          <w:p w:rsidR="00B76EE4" w:rsidRDefault="00B76EE4">
            <w:pPr>
              <w:jc w:val="both"/>
              <w:rPr>
                <w:lang w:eastAsia="en-US"/>
              </w:rPr>
            </w:pPr>
            <w:r>
              <w:t>Изменение остатков средств на счетах по учету средств бюджетов</w:t>
            </w:r>
          </w:p>
        </w:tc>
        <w:tc>
          <w:tcPr>
            <w:tcW w:w="1275" w:type="dxa"/>
            <w:tcBorders>
              <w:top w:val="single" w:sz="4" w:space="0" w:color="auto"/>
              <w:left w:val="single" w:sz="4" w:space="0" w:color="auto"/>
              <w:bottom w:val="single" w:sz="4" w:space="0" w:color="auto"/>
            </w:tcBorders>
          </w:tcPr>
          <w:p w:rsidR="00B76EE4" w:rsidRPr="00EF0437" w:rsidRDefault="00B76EE4" w:rsidP="00324EAF">
            <w:pPr>
              <w:jc w:val="center"/>
              <w:rPr>
                <w:sz w:val="20"/>
                <w:szCs w:val="20"/>
              </w:rPr>
            </w:pPr>
            <w:r>
              <w:rPr>
                <w:sz w:val="20"/>
                <w:szCs w:val="20"/>
              </w:rPr>
              <w:t>2 500,0</w:t>
            </w:r>
          </w:p>
        </w:tc>
        <w:tc>
          <w:tcPr>
            <w:tcW w:w="1276" w:type="dxa"/>
            <w:tcBorders>
              <w:top w:val="single" w:sz="4" w:space="0" w:color="auto"/>
              <w:left w:val="single" w:sz="4" w:space="0" w:color="auto"/>
              <w:bottom w:val="single" w:sz="4" w:space="0" w:color="auto"/>
            </w:tcBorders>
          </w:tcPr>
          <w:p w:rsidR="00B76EE4" w:rsidRPr="00EF0437" w:rsidRDefault="00B76EE4" w:rsidP="00324EAF">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B76EE4" w:rsidRPr="00EF0437" w:rsidRDefault="00B76EE4" w:rsidP="00324EAF">
            <w:pPr>
              <w:jc w:val="center"/>
              <w:rPr>
                <w:sz w:val="20"/>
                <w:szCs w:val="20"/>
              </w:rPr>
            </w:pPr>
            <w:r>
              <w:rPr>
                <w:sz w:val="20"/>
                <w:szCs w:val="20"/>
              </w:rPr>
              <w:t>0,0</w:t>
            </w:r>
          </w:p>
        </w:tc>
      </w:tr>
      <w:tr w:rsidR="00B76EE4" w:rsidRPr="00EF0437" w:rsidTr="0012650C">
        <w:tc>
          <w:tcPr>
            <w:tcW w:w="2658" w:type="dxa"/>
            <w:tcBorders>
              <w:top w:val="single" w:sz="4" w:space="0" w:color="auto"/>
              <w:bottom w:val="single" w:sz="4" w:space="0" w:color="auto"/>
              <w:right w:val="single" w:sz="4" w:space="0" w:color="auto"/>
            </w:tcBorders>
            <w:vAlign w:val="center"/>
          </w:tcPr>
          <w:p w:rsidR="00B76EE4" w:rsidRDefault="00B76EE4">
            <w:pPr>
              <w:jc w:val="center"/>
              <w:rPr>
                <w:lang w:eastAsia="en-US"/>
              </w:rPr>
            </w:pPr>
            <w:r>
              <w:t>01 05 00 00 00 0000 500</w:t>
            </w:r>
          </w:p>
        </w:tc>
        <w:tc>
          <w:tcPr>
            <w:tcW w:w="3544" w:type="dxa"/>
            <w:tcBorders>
              <w:top w:val="single" w:sz="4" w:space="0" w:color="auto"/>
              <w:left w:val="single" w:sz="4" w:space="0" w:color="auto"/>
              <w:bottom w:val="single" w:sz="4" w:space="0" w:color="auto"/>
              <w:right w:val="single" w:sz="4" w:space="0" w:color="auto"/>
            </w:tcBorders>
          </w:tcPr>
          <w:p w:rsidR="00B76EE4" w:rsidRDefault="00B76EE4">
            <w:pPr>
              <w:jc w:val="both"/>
              <w:rPr>
                <w:lang w:eastAsia="en-US"/>
              </w:rPr>
            </w:pPr>
            <w:r>
              <w:t>Увеличение остатков средств бюджетов</w:t>
            </w:r>
          </w:p>
        </w:tc>
        <w:tc>
          <w:tcPr>
            <w:tcW w:w="1275" w:type="dxa"/>
            <w:tcBorders>
              <w:top w:val="single" w:sz="4" w:space="0" w:color="auto"/>
              <w:left w:val="single" w:sz="4" w:space="0" w:color="auto"/>
              <w:bottom w:val="single" w:sz="4" w:space="0" w:color="auto"/>
            </w:tcBorders>
          </w:tcPr>
          <w:p w:rsidR="00B76EE4" w:rsidRPr="00EF0437" w:rsidRDefault="00B76EE4" w:rsidP="00F94BFB">
            <w:pPr>
              <w:jc w:val="center"/>
              <w:rPr>
                <w:sz w:val="20"/>
                <w:szCs w:val="20"/>
              </w:rPr>
            </w:pPr>
            <w:r>
              <w:rPr>
                <w:sz w:val="20"/>
                <w:szCs w:val="20"/>
              </w:rPr>
              <w:t>-30 313,5</w:t>
            </w:r>
          </w:p>
        </w:tc>
        <w:tc>
          <w:tcPr>
            <w:tcW w:w="1276" w:type="dxa"/>
            <w:tcBorders>
              <w:top w:val="single" w:sz="4" w:space="0" w:color="auto"/>
              <w:left w:val="single" w:sz="4" w:space="0" w:color="auto"/>
              <w:bottom w:val="single" w:sz="4" w:space="0" w:color="auto"/>
            </w:tcBorders>
          </w:tcPr>
          <w:p w:rsidR="00B76EE4" w:rsidRPr="00EF0437" w:rsidRDefault="00B76EE4" w:rsidP="005A7FB1">
            <w:pPr>
              <w:jc w:val="center"/>
              <w:rPr>
                <w:sz w:val="20"/>
                <w:szCs w:val="20"/>
              </w:rPr>
            </w:pPr>
            <w:r>
              <w:rPr>
                <w:sz w:val="20"/>
                <w:szCs w:val="20"/>
              </w:rPr>
              <w:t>-56 893,9</w:t>
            </w:r>
          </w:p>
        </w:tc>
        <w:tc>
          <w:tcPr>
            <w:tcW w:w="1276" w:type="dxa"/>
            <w:tcBorders>
              <w:top w:val="single" w:sz="4" w:space="0" w:color="auto"/>
              <w:left w:val="single" w:sz="4" w:space="0" w:color="auto"/>
              <w:bottom w:val="single" w:sz="4" w:space="0" w:color="auto"/>
            </w:tcBorders>
          </w:tcPr>
          <w:p w:rsidR="00B76EE4" w:rsidRPr="00EF0437" w:rsidRDefault="00B76EE4" w:rsidP="000A4456">
            <w:pPr>
              <w:jc w:val="center"/>
              <w:rPr>
                <w:sz w:val="20"/>
                <w:szCs w:val="20"/>
              </w:rPr>
            </w:pPr>
            <w:r>
              <w:rPr>
                <w:sz w:val="20"/>
                <w:szCs w:val="20"/>
              </w:rPr>
              <w:t>-47 233,3</w:t>
            </w:r>
          </w:p>
        </w:tc>
      </w:tr>
      <w:tr w:rsidR="00B76EE4" w:rsidRPr="00EF0437" w:rsidTr="0012650C">
        <w:tc>
          <w:tcPr>
            <w:tcW w:w="2658" w:type="dxa"/>
            <w:tcBorders>
              <w:top w:val="single" w:sz="4" w:space="0" w:color="auto"/>
              <w:bottom w:val="single" w:sz="4" w:space="0" w:color="auto"/>
              <w:right w:val="single" w:sz="4" w:space="0" w:color="auto"/>
            </w:tcBorders>
            <w:vAlign w:val="center"/>
          </w:tcPr>
          <w:p w:rsidR="00B76EE4" w:rsidRDefault="00B76EE4">
            <w:pPr>
              <w:jc w:val="center"/>
              <w:rPr>
                <w:lang w:eastAsia="en-US"/>
              </w:rPr>
            </w:pPr>
            <w:r>
              <w:t>01 05 02 00 00 0000 500</w:t>
            </w:r>
          </w:p>
        </w:tc>
        <w:tc>
          <w:tcPr>
            <w:tcW w:w="3544" w:type="dxa"/>
            <w:tcBorders>
              <w:top w:val="single" w:sz="4" w:space="0" w:color="auto"/>
              <w:left w:val="single" w:sz="4" w:space="0" w:color="auto"/>
              <w:bottom w:val="single" w:sz="4" w:space="0" w:color="auto"/>
              <w:right w:val="single" w:sz="4" w:space="0" w:color="auto"/>
            </w:tcBorders>
          </w:tcPr>
          <w:p w:rsidR="00B76EE4" w:rsidRDefault="00B76EE4">
            <w:pPr>
              <w:jc w:val="both"/>
              <w:rPr>
                <w:lang w:eastAsia="en-US"/>
              </w:rPr>
            </w:pPr>
            <w:r>
              <w:t>Увеличение прочих остатков средств бюджетов</w:t>
            </w:r>
          </w:p>
        </w:tc>
        <w:tc>
          <w:tcPr>
            <w:tcW w:w="1275" w:type="dxa"/>
            <w:tcBorders>
              <w:top w:val="single" w:sz="4" w:space="0" w:color="auto"/>
              <w:left w:val="single" w:sz="4" w:space="0" w:color="auto"/>
              <w:bottom w:val="single" w:sz="4" w:space="0" w:color="auto"/>
            </w:tcBorders>
          </w:tcPr>
          <w:p w:rsidR="00B76EE4" w:rsidRPr="00EF0437" w:rsidRDefault="00B76EE4" w:rsidP="00F94BFB">
            <w:pPr>
              <w:jc w:val="center"/>
              <w:rPr>
                <w:sz w:val="20"/>
                <w:szCs w:val="20"/>
              </w:rPr>
            </w:pPr>
            <w:r>
              <w:rPr>
                <w:sz w:val="20"/>
                <w:szCs w:val="20"/>
              </w:rPr>
              <w:t>-30 313,5</w:t>
            </w:r>
          </w:p>
        </w:tc>
        <w:tc>
          <w:tcPr>
            <w:tcW w:w="1276" w:type="dxa"/>
            <w:tcBorders>
              <w:top w:val="single" w:sz="4" w:space="0" w:color="auto"/>
              <w:left w:val="single" w:sz="4" w:space="0" w:color="auto"/>
              <w:bottom w:val="single" w:sz="4" w:space="0" w:color="auto"/>
            </w:tcBorders>
          </w:tcPr>
          <w:p w:rsidR="00B76EE4" w:rsidRPr="00EF0437" w:rsidRDefault="00B76EE4" w:rsidP="0025130C">
            <w:pPr>
              <w:jc w:val="center"/>
              <w:rPr>
                <w:sz w:val="20"/>
                <w:szCs w:val="20"/>
              </w:rPr>
            </w:pPr>
            <w:r>
              <w:rPr>
                <w:sz w:val="20"/>
                <w:szCs w:val="20"/>
              </w:rPr>
              <w:t>-56 893,9</w:t>
            </w:r>
          </w:p>
        </w:tc>
        <w:tc>
          <w:tcPr>
            <w:tcW w:w="1276" w:type="dxa"/>
            <w:tcBorders>
              <w:top w:val="single" w:sz="4" w:space="0" w:color="auto"/>
              <w:left w:val="single" w:sz="4" w:space="0" w:color="auto"/>
              <w:bottom w:val="single" w:sz="4" w:space="0" w:color="auto"/>
            </w:tcBorders>
          </w:tcPr>
          <w:p w:rsidR="00B76EE4" w:rsidRPr="00EF0437" w:rsidRDefault="00B76EE4" w:rsidP="0025130C">
            <w:pPr>
              <w:jc w:val="center"/>
              <w:rPr>
                <w:sz w:val="20"/>
                <w:szCs w:val="20"/>
              </w:rPr>
            </w:pPr>
            <w:r>
              <w:rPr>
                <w:sz w:val="20"/>
                <w:szCs w:val="20"/>
              </w:rPr>
              <w:t>-47 233,3</w:t>
            </w:r>
          </w:p>
        </w:tc>
      </w:tr>
      <w:tr w:rsidR="00B76EE4" w:rsidRPr="00EF0437" w:rsidTr="0012650C">
        <w:tc>
          <w:tcPr>
            <w:tcW w:w="2658" w:type="dxa"/>
            <w:tcBorders>
              <w:top w:val="single" w:sz="4" w:space="0" w:color="auto"/>
              <w:bottom w:val="single" w:sz="4" w:space="0" w:color="auto"/>
              <w:right w:val="single" w:sz="4" w:space="0" w:color="auto"/>
            </w:tcBorders>
            <w:vAlign w:val="center"/>
          </w:tcPr>
          <w:p w:rsidR="00B76EE4" w:rsidRDefault="00B76EE4">
            <w:pPr>
              <w:jc w:val="center"/>
              <w:rPr>
                <w:lang w:eastAsia="en-US"/>
              </w:rPr>
            </w:pPr>
            <w:r>
              <w:t>01 05 02 01 00 0000 510</w:t>
            </w:r>
          </w:p>
        </w:tc>
        <w:tc>
          <w:tcPr>
            <w:tcW w:w="3544" w:type="dxa"/>
            <w:tcBorders>
              <w:top w:val="single" w:sz="4" w:space="0" w:color="auto"/>
              <w:left w:val="single" w:sz="4" w:space="0" w:color="auto"/>
              <w:bottom w:val="single" w:sz="4" w:space="0" w:color="auto"/>
              <w:right w:val="single" w:sz="4" w:space="0" w:color="auto"/>
            </w:tcBorders>
          </w:tcPr>
          <w:p w:rsidR="00B76EE4" w:rsidRDefault="00B76EE4">
            <w:pPr>
              <w:jc w:val="both"/>
              <w:rPr>
                <w:lang w:eastAsia="en-US"/>
              </w:rPr>
            </w:pPr>
            <w:r>
              <w:t>Увеличение прочих остатков денежных средств бюджетов</w:t>
            </w:r>
          </w:p>
        </w:tc>
        <w:tc>
          <w:tcPr>
            <w:tcW w:w="1275" w:type="dxa"/>
            <w:tcBorders>
              <w:top w:val="single" w:sz="4" w:space="0" w:color="auto"/>
              <w:left w:val="single" w:sz="4" w:space="0" w:color="auto"/>
              <w:bottom w:val="single" w:sz="4" w:space="0" w:color="auto"/>
            </w:tcBorders>
          </w:tcPr>
          <w:p w:rsidR="00B76EE4" w:rsidRPr="00EF0437" w:rsidRDefault="00B76EE4" w:rsidP="00F94BFB">
            <w:pPr>
              <w:jc w:val="center"/>
              <w:rPr>
                <w:sz w:val="20"/>
                <w:szCs w:val="20"/>
              </w:rPr>
            </w:pPr>
            <w:r>
              <w:rPr>
                <w:sz w:val="20"/>
                <w:szCs w:val="20"/>
              </w:rPr>
              <w:t>-30 313,5</w:t>
            </w:r>
          </w:p>
        </w:tc>
        <w:tc>
          <w:tcPr>
            <w:tcW w:w="1276" w:type="dxa"/>
            <w:tcBorders>
              <w:top w:val="single" w:sz="4" w:space="0" w:color="auto"/>
              <w:left w:val="single" w:sz="4" w:space="0" w:color="auto"/>
              <w:bottom w:val="single" w:sz="4" w:space="0" w:color="auto"/>
            </w:tcBorders>
          </w:tcPr>
          <w:p w:rsidR="00B76EE4" w:rsidRPr="00EF0437" w:rsidRDefault="00B76EE4" w:rsidP="0025130C">
            <w:pPr>
              <w:jc w:val="center"/>
              <w:rPr>
                <w:sz w:val="20"/>
                <w:szCs w:val="20"/>
              </w:rPr>
            </w:pPr>
            <w:r>
              <w:rPr>
                <w:sz w:val="20"/>
                <w:szCs w:val="20"/>
              </w:rPr>
              <w:t>-56 893,9</w:t>
            </w:r>
          </w:p>
        </w:tc>
        <w:tc>
          <w:tcPr>
            <w:tcW w:w="1276" w:type="dxa"/>
            <w:tcBorders>
              <w:top w:val="single" w:sz="4" w:space="0" w:color="auto"/>
              <w:left w:val="single" w:sz="4" w:space="0" w:color="auto"/>
              <w:bottom w:val="single" w:sz="4" w:space="0" w:color="auto"/>
            </w:tcBorders>
          </w:tcPr>
          <w:p w:rsidR="00B76EE4" w:rsidRPr="00EF0437" w:rsidRDefault="00B76EE4" w:rsidP="0025130C">
            <w:pPr>
              <w:jc w:val="center"/>
              <w:rPr>
                <w:sz w:val="20"/>
                <w:szCs w:val="20"/>
              </w:rPr>
            </w:pPr>
            <w:r>
              <w:rPr>
                <w:sz w:val="20"/>
                <w:szCs w:val="20"/>
              </w:rPr>
              <w:t>-47 233,3</w:t>
            </w:r>
          </w:p>
        </w:tc>
      </w:tr>
      <w:tr w:rsidR="00B76EE4" w:rsidRPr="00EF0437" w:rsidTr="0012650C">
        <w:tc>
          <w:tcPr>
            <w:tcW w:w="2658" w:type="dxa"/>
            <w:tcBorders>
              <w:top w:val="single" w:sz="4" w:space="0" w:color="auto"/>
              <w:bottom w:val="single" w:sz="4" w:space="0" w:color="auto"/>
              <w:right w:val="single" w:sz="4" w:space="0" w:color="auto"/>
            </w:tcBorders>
            <w:vAlign w:val="center"/>
          </w:tcPr>
          <w:p w:rsidR="00B76EE4" w:rsidRDefault="00B76EE4">
            <w:pPr>
              <w:jc w:val="center"/>
              <w:rPr>
                <w:lang w:eastAsia="en-US"/>
              </w:rPr>
            </w:pPr>
            <w:r>
              <w:t>01 05 02 01 10 0000 510</w:t>
            </w:r>
          </w:p>
        </w:tc>
        <w:tc>
          <w:tcPr>
            <w:tcW w:w="3544" w:type="dxa"/>
            <w:tcBorders>
              <w:top w:val="single" w:sz="4" w:space="0" w:color="auto"/>
              <w:left w:val="single" w:sz="4" w:space="0" w:color="auto"/>
              <w:bottom w:val="single" w:sz="4" w:space="0" w:color="auto"/>
              <w:right w:val="single" w:sz="4" w:space="0" w:color="auto"/>
            </w:tcBorders>
          </w:tcPr>
          <w:p w:rsidR="00B76EE4" w:rsidRDefault="00B76EE4">
            <w:pPr>
              <w:jc w:val="both"/>
              <w:rPr>
                <w:lang w:eastAsia="en-US"/>
              </w:rPr>
            </w:pPr>
            <w:r>
              <w:t xml:space="preserve">Увеличение прочих остатков денежных средств бюджетов </w:t>
            </w:r>
            <w:r>
              <w:lastRenderedPageBreak/>
              <w:t>сельских поселений</w:t>
            </w:r>
          </w:p>
        </w:tc>
        <w:tc>
          <w:tcPr>
            <w:tcW w:w="1275" w:type="dxa"/>
            <w:tcBorders>
              <w:top w:val="single" w:sz="4" w:space="0" w:color="auto"/>
              <w:left w:val="single" w:sz="4" w:space="0" w:color="auto"/>
              <w:bottom w:val="single" w:sz="4" w:space="0" w:color="auto"/>
            </w:tcBorders>
          </w:tcPr>
          <w:p w:rsidR="00B76EE4" w:rsidRPr="00EF0437" w:rsidRDefault="00B76EE4" w:rsidP="00F94BFB">
            <w:pPr>
              <w:jc w:val="center"/>
              <w:rPr>
                <w:sz w:val="20"/>
                <w:szCs w:val="20"/>
              </w:rPr>
            </w:pPr>
            <w:r>
              <w:rPr>
                <w:sz w:val="20"/>
                <w:szCs w:val="20"/>
              </w:rPr>
              <w:lastRenderedPageBreak/>
              <w:t>-30 313,5</w:t>
            </w:r>
          </w:p>
        </w:tc>
        <w:tc>
          <w:tcPr>
            <w:tcW w:w="1276" w:type="dxa"/>
            <w:tcBorders>
              <w:top w:val="single" w:sz="4" w:space="0" w:color="auto"/>
              <w:left w:val="single" w:sz="4" w:space="0" w:color="auto"/>
              <w:bottom w:val="single" w:sz="4" w:space="0" w:color="auto"/>
            </w:tcBorders>
          </w:tcPr>
          <w:p w:rsidR="00B76EE4" w:rsidRPr="00EF0437" w:rsidRDefault="00B76EE4" w:rsidP="0025130C">
            <w:pPr>
              <w:jc w:val="center"/>
              <w:rPr>
                <w:sz w:val="20"/>
                <w:szCs w:val="20"/>
              </w:rPr>
            </w:pPr>
            <w:r>
              <w:rPr>
                <w:sz w:val="20"/>
                <w:szCs w:val="20"/>
              </w:rPr>
              <w:t>-56 893,9</w:t>
            </w:r>
          </w:p>
        </w:tc>
        <w:tc>
          <w:tcPr>
            <w:tcW w:w="1276" w:type="dxa"/>
            <w:tcBorders>
              <w:top w:val="single" w:sz="4" w:space="0" w:color="auto"/>
              <w:left w:val="single" w:sz="4" w:space="0" w:color="auto"/>
              <w:bottom w:val="single" w:sz="4" w:space="0" w:color="auto"/>
            </w:tcBorders>
          </w:tcPr>
          <w:p w:rsidR="00B76EE4" w:rsidRPr="00EF0437" w:rsidRDefault="00B76EE4" w:rsidP="0025130C">
            <w:pPr>
              <w:jc w:val="center"/>
              <w:rPr>
                <w:sz w:val="20"/>
                <w:szCs w:val="20"/>
              </w:rPr>
            </w:pPr>
            <w:r>
              <w:rPr>
                <w:sz w:val="20"/>
                <w:szCs w:val="20"/>
              </w:rPr>
              <w:t>-47 233,3</w:t>
            </w:r>
          </w:p>
        </w:tc>
      </w:tr>
      <w:tr w:rsidR="00B76EE4" w:rsidRPr="00EF0437" w:rsidTr="0012650C">
        <w:tc>
          <w:tcPr>
            <w:tcW w:w="2658" w:type="dxa"/>
            <w:tcBorders>
              <w:top w:val="single" w:sz="4" w:space="0" w:color="auto"/>
              <w:bottom w:val="single" w:sz="4" w:space="0" w:color="auto"/>
              <w:right w:val="single" w:sz="4" w:space="0" w:color="auto"/>
            </w:tcBorders>
            <w:vAlign w:val="center"/>
          </w:tcPr>
          <w:p w:rsidR="00B76EE4" w:rsidRDefault="00B76EE4">
            <w:pPr>
              <w:jc w:val="center"/>
              <w:rPr>
                <w:lang w:eastAsia="en-US"/>
              </w:rPr>
            </w:pPr>
            <w:r>
              <w:t>01 05 00 00 00 0000 600</w:t>
            </w:r>
          </w:p>
        </w:tc>
        <w:tc>
          <w:tcPr>
            <w:tcW w:w="3544" w:type="dxa"/>
            <w:tcBorders>
              <w:top w:val="single" w:sz="4" w:space="0" w:color="auto"/>
              <w:left w:val="single" w:sz="4" w:space="0" w:color="auto"/>
              <w:bottom w:val="single" w:sz="4" w:space="0" w:color="auto"/>
              <w:right w:val="single" w:sz="4" w:space="0" w:color="auto"/>
            </w:tcBorders>
          </w:tcPr>
          <w:p w:rsidR="00B76EE4" w:rsidRDefault="00B76EE4">
            <w:pPr>
              <w:jc w:val="both"/>
              <w:rPr>
                <w:lang w:eastAsia="en-US"/>
              </w:rPr>
            </w:pPr>
            <w:r>
              <w:t>Уменьшение остатков средств бюджетов</w:t>
            </w:r>
          </w:p>
        </w:tc>
        <w:tc>
          <w:tcPr>
            <w:tcW w:w="1275" w:type="dxa"/>
            <w:tcBorders>
              <w:top w:val="single" w:sz="4" w:space="0" w:color="auto"/>
              <w:left w:val="single" w:sz="4" w:space="0" w:color="auto"/>
              <w:bottom w:val="single" w:sz="4" w:space="0" w:color="auto"/>
            </w:tcBorders>
          </w:tcPr>
          <w:p w:rsidR="00B76EE4" w:rsidRPr="00EF0437" w:rsidRDefault="00B76EE4" w:rsidP="004C4C35">
            <w:pPr>
              <w:jc w:val="center"/>
              <w:rPr>
                <w:sz w:val="20"/>
                <w:szCs w:val="20"/>
              </w:rPr>
            </w:pPr>
            <w:r>
              <w:rPr>
                <w:sz w:val="20"/>
                <w:szCs w:val="20"/>
              </w:rPr>
              <w:t>32 813,5</w:t>
            </w:r>
          </w:p>
        </w:tc>
        <w:tc>
          <w:tcPr>
            <w:tcW w:w="1276" w:type="dxa"/>
            <w:tcBorders>
              <w:top w:val="single" w:sz="4" w:space="0" w:color="auto"/>
              <w:left w:val="single" w:sz="4" w:space="0" w:color="auto"/>
              <w:bottom w:val="single" w:sz="4" w:space="0" w:color="auto"/>
            </w:tcBorders>
          </w:tcPr>
          <w:p w:rsidR="00B76EE4" w:rsidRPr="00EF0437" w:rsidRDefault="00B76EE4" w:rsidP="0025130C">
            <w:pPr>
              <w:jc w:val="center"/>
              <w:rPr>
                <w:sz w:val="20"/>
                <w:szCs w:val="20"/>
              </w:rPr>
            </w:pPr>
            <w:r>
              <w:rPr>
                <w:sz w:val="20"/>
                <w:szCs w:val="20"/>
              </w:rPr>
              <w:t>56 893,9</w:t>
            </w:r>
          </w:p>
        </w:tc>
        <w:tc>
          <w:tcPr>
            <w:tcW w:w="1276" w:type="dxa"/>
            <w:tcBorders>
              <w:top w:val="single" w:sz="4" w:space="0" w:color="auto"/>
              <w:left w:val="single" w:sz="4" w:space="0" w:color="auto"/>
              <w:bottom w:val="single" w:sz="4" w:space="0" w:color="auto"/>
            </w:tcBorders>
          </w:tcPr>
          <w:p w:rsidR="00B76EE4" w:rsidRPr="00EF0437" w:rsidRDefault="00B76EE4" w:rsidP="0025130C">
            <w:pPr>
              <w:jc w:val="center"/>
              <w:rPr>
                <w:sz w:val="20"/>
                <w:szCs w:val="20"/>
              </w:rPr>
            </w:pPr>
            <w:r>
              <w:rPr>
                <w:sz w:val="20"/>
                <w:szCs w:val="20"/>
              </w:rPr>
              <w:t>47 233,3</w:t>
            </w:r>
          </w:p>
        </w:tc>
      </w:tr>
      <w:tr w:rsidR="00B76EE4" w:rsidRPr="00EF0437" w:rsidTr="0012650C">
        <w:tc>
          <w:tcPr>
            <w:tcW w:w="2658" w:type="dxa"/>
            <w:tcBorders>
              <w:top w:val="single" w:sz="4" w:space="0" w:color="auto"/>
              <w:bottom w:val="single" w:sz="4" w:space="0" w:color="auto"/>
              <w:right w:val="single" w:sz="4" w:space="0" w:color="auto"/>
            </w:tcBorders>
            <w:vAlign w:val="center"/>
          </w:tcPr>
          <w:p w:rsidR="00B76EE4" w:rsidRDefault="00B76EE4">
            <w:pPr>
              <w:jc w:val="center"/>
              <w:rPr>
                <w:lang w:eastAsia="en-US"/>
              </w:rPr>
            </w:pPr>
            <w:r>
              <w:t>01 05 02 00 00 0000 600</w:t>
            </w:r>
          </w:p>
        </w:tc>
        <w:tc>
          <w:tcPr>
            <w:tcW w:w="3544" w:type="dxa"/>
            <w:tcBorders>
              <w:top w:val="single" w:sz="4" w:space="0" w:color="auto"/>
              <w:left w:val="single" w:sz="4" w:space="0" w:color="auto"/>
              <w:bottom w:val="single" w:sz="4" w:space="0" w:color="auto"/>
              <w:right w:val="single" w:sz="4" w:space="0" w:color="auto"/>
            </w:tcBorders>
          </w:tcPr>
          <w:p w:rsidR="00B76EE4" w:rsidRDefault="00B76EE4">
            <w:pPr>
              <w:jc w:val="both"/>
              <w:rPr>
                <w:lang w:eastAsia="en-US"/>
              </w:rPr>
            </w:pPr>
            <w:r>
              <w:t>Уменьшение прочих остатков средств бюджетов</w:t>
            </w:r>
          </w:p>
        </w:tc>
        <w:tc>
          <w:tcPr>
            <w:tcW w:w="1275" w:type="dxa"/>
            <w:tcBorders>
              <w:top w:val="single" w:sz="4" w:space="0" w:color="auto"/>
              <w:left w:val="single" w:sz="4" w:space="0" w:color="auto"/>
              <w:bottom w:val="single" w:sz="4" w:space="0" w:color="auto"/>
            </w:tcBorders>
          </w:tcPr>
          <w:p w:rsidR="00B76EE4" w:rsidRPr="00EF0437" w:rsidRDefault="00B76EE4" w:rsidP="00F94BFB">
            <w:pPr>
              <w:jc w:val="center"/>
              <w:rPr>
                <w:sz w:val="20"/>
                <w:szCs w:val="20"/>
              </w:rPr>
            </w:pPr>
            <w:r>
              <w:rPr>
                <w:sz w:val="20"/>
                <w:szCs w:val="20"/>
              </w:rPr>
              <w:t>32 813,5</w:t>
            </w:r>
          </w:p>
        </w:tc>
        <w:tc>
          <w:tcPr>
            <w:tcW w:w="1276" w:type="dxa"/>
            <w:tcBorders>
              <w:top w:val="single" w:sz="4" w:space="0" w:color="auto"/>
              <w:left w:val="single" w:sz="4" w:space="0" w:color="auto"/>
              <w:bottom w:val="single" w:sz="4" w:space="0" w:color="auto"/>
            </w:tcBorders>
          </w:tcPr>
          <w:p w:rsidR="00B76EE4" w:rsidRPr="00EF0437" w:rsidRDefault="00B76EE4" w:rsidP="0025130C">
            <w:pPr>
              <w:jc w:val="center"/>
              <w:rPr>
                <w:sz w:val="20"/>
                <w:szCs w:val="20"/>
              </w:rPr>
            </w:pPr>
            <w:r>
              <w:rPr>
                <w:sz w:val="20"/>
                <w:szCs w:val="20"/>
              </w:rPr>
              <w:t>56 893,9</w:t>
            </w:r>
          </w:p>
        </w:tc>
        <w:tc>
          <w:tcPr>
            <w:tcW w:w="1276" w:type="dxa"/>
            <w:tcBorders>
              <w:top w:val="single" w:sz="4" w:space="0" w:color="auto"/>
              <w:left w:val="single" w:sz="4" w:space="0" w:color="auto"/>
              <w:bottom w:val="single" w:sz="4" w:space="0" w:color="auto"/>
            </w:tcBorders>
          </w:tcPr>
          <w:p w:rsidR="00B76EE4" w:rsidRPr="00EF0437" w:rsidRDefault="00B76EE4" w:rsidP="0025130C">
            <w:pPr>
              <w:jc w:val="center"/>
              <w:rPr>
                <w:sz w:val="20"/>
                <w:szCs w:val="20"/>
              </w:rPr>
            </w:pPr>
            <w:r>
              <w:rPr>
                <w:sz w:val="20"/>
                <w:szCs w:val="20"/>
              </w:rPr>
              <w:t>47 233,3</w:t>
            </w:r>
          </w:p>
        </w:tc>
      </w:tr>
      <w:tr w:rsidR="00B76EE4" w:rsidRPr="00EF0437" w:rsidTr="0012650C">
        <w:tc>
          <w:tcPr>
            <w:tcW w:w="2658" w:type="dxa"/>
            <w:tcBorders>
              <w:top w:val="single" w:sz="4" w:space="0" w:color="auto"/>
              <w:bottom w:val="single" w:sz="4" w:space="0" w:color="auto"/>
              <w:right w:val="single" w:sz="4" w:space="0" w:color="auto"/>
            </w:tcBorders>
            <w:vAlign w:val="center"/>
          </w:tcPr>
          <w:p w:rsidR="00B76EE4" w:rsidRDefault="00B76EE4">
            <w:pPr>
              <w:jc w:val="center"/>
              <w:rPr>
                <w:lang w:eastAsia="en-US"/>
              </w:rPr>
            </w:pPr>
            <w:r>
              <w:t>01 05 02 01 00 0000 610</w:t>
            </w:r>
          </w:p>
        </w:tc>
        <w:tc>
          <w:tcPr>
            <w:tcW w:w="3544" w:type="dxa"/>
            <w:tcBorders>
              <w:top w:val="single" w:sz="4" w:space="0" w:color="auto"/>
              <w:left w:val="single" w:sz="4" w:space="0" w:color="auto"/>
              <w:bottom w:val="single" w:sz="4" w:space="0" w:color="auto"/>
              <w:right w:val="single" w:sz="4" w:space="0" w:color="auto"/>
            </w:tcBorders>
          </w:tcPr>
          <w:p w:rsidR="00B76EE4" w:rsidRDefault="00B76EE4">
            <w:pPr>
              <w:jc w:val="both"/>
              <w:rPr>
                <w:lang w:eastAsia="en-US"/>
              </w:rPr>
            </w:pPr>
            <w:r>
              <w:t>Уменьшение прочих остатков денежных средств бюджетов</w:t>
            </w:r>
          </w:p>
        </w:tc>
        <w:tc>
          <w:tcPr>
            <w:tcW w:w="1275" w:type="dxa"/>
            <w:tcBorders>
              <w:top w:val="single" w:sz="4" w:space="0" w:color="auto"/>
              <w:left w:val="single" w:sz="4" w:space="0" w:color="auto"/>
              <w:bottom w:val="single" w:sz="4" w:space="0" w:color="auto"/>
            </w:tcBorders>
          </w:tcPr>
          <w:p w:rsidR="00B76EE4" w:rsidRPr="00EF0437" w:rsidRDefault="00B76EE4" w:rsidP="00F94BFB">
            <w:pPr>
              <w:jc w:val="center"/>
              <w:rPr>
                <w:sz w:val="20"/>
                <w:szCs w:val="20"/>
              </w:rPr>
            </w:pPr>
            <w:r>
              <w:rPr>
                <w:sz w:val="20"/>
                <w:szCs w:val="20"/>
              </w:rPr>
              <w:t>32 813,5</w:t>
            </w:r>
          </w:p>
        </w:tc>
        <w:tc>
          <w:tcPr>
            <w:tcW w:w="1276" w:type="dxa"/>
            <w:tcBorders>
              <w:top w:val="single" w:sz="4" w:space="0" w:color="auto"/>
              <w:left w:val="single" w:sz="4" w:space="0" w:color="auto"/>
              <w:bottom w:val="single" w:sz="4" w:space="0" w:color="auto"/>
            </w:tcBorders>
          </w:tcPr>
          <w:p w:rsidR="00B76EE4" w:rsidRPr="00EF0437" w:rsidRDefault="00B76EE4" w:rsidP="0025130C">
            <w:pPr>
              <w:jc w:val="center"/>
              <w:rPr>
                <w:sz w:val="20"/>
                <w:szCs w:val="20"/>
              </w:rPr>
            </w:pPr>
            <w:r>
              <w:rPr>
                <w:sz w:val="20"/>
                <w:szCs w:val="20"/>
              </w:rPr>
              <w:t>56 893,9</w:t>
            </w:r>
          </w:p>
        </w:tc>
        <w:tc>
          <w:tcPr>
            <w:tcW w:w="1276" w:type="dxa"/>
            <w:tcBorders>
              <w:top w:val="single" w:sz="4" w:space="0" w:color="auto"/>
              <w:left w:val="single" w:sz="4" w:space="0" w:color="auto"/>
              <w:bottom w:val="single" w:sz="4" w:space="0" w:color="auto"/>
            </w:tcBorders>
          </w:tcPr>
          <w:p w:rsidR="00B76EE4" w:rsidRPr="00EF0437" w:rsidRDefault="00B76EE4" w:rsidP="0025130C">
            <w:pPr>
              <w:jc w:val="center"/>
              <w:rPr>
                <w:sz w:val="20"/>
                <w:szCs w:val="20"/>
              </w:rPr>
            </w:pPr>
            <w:r>
              <w:rPr>
                <w:sz w:val="20"/>
                <w:szCs w:val="20"/>
              </w:rPr>
              <w:t>47 233,3</w:t>
            </w:r>
          </w:p>
        </w:tc>
      </w:tr>
      <w:tr w:rsidR="00B76EE4" w:rsidRPr="00EF0437" w:rsidTr="0012650C">
        <w:tc>
          <w:tcPr>
            <w:tcW w:w="2658" w:type="dxa"/>
            <w:tcBorders>
              <w:top w:val="single" w:sz="4" w:space="0" w:color="auto"/>
              <w:bottom w:val="single" w:sz="4" w:space="0" w:color="auto"/>
              <w:right w:val="single" w:sz="4" w:space="0" w:color="auto"/>
            </w:tcBorders>
            <w:vAlign w:val="center"/>
          </w:tcPr>
          <w:p w:rsidR="00B76EE4" w:rsidRDefault="00B76EE4">
            <w:pPr>
              <w:jc w:val="center"/>
              <w:rPr>
                <w:lang w:eastAsia="en-US"/>
              </w:rPr>
            </w:pPr>
            <w:r>
              <w:t>01 05 02 01 10 0000 610</w:t>
            </w:r>
          </w:p>
        </w:tc>
        <w:tc>
          <w:tcPr>
            <w:tcW w:w="3544" w:type="dxa"/>
            <w:tcBorders>
              <w:top w:val="single" w:sz="4" w:space="0" w:color="auto"/>
              <w:left w:val="single" w:sz="4" w:space="0" w:color="auto"/>
              <w:bottom w:val="single" w:sz="4" w:space="0" w:color="auto"/>
              <w:right w:val="single" w:sz="4" w:space="0" w:color="auto"/>
            </w:tcBorders>
          </w:tcPr>
          <w:p w:rsidR="00B76EE4" w:rsidRDefault="00B76EE4">
            <w:pPr>
              <w:jc w:val="both"/>
              <w:rPr>
                <w:lang w:eastAsia="en-US"/>
              </w:rPr>
            </w:pPr>
            <w:r>
              <w:t>Уменьшение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tcBorders>
          </w:tcPr>
          <w:p w:rsidR="00B76EE4" w:rsidRPr="00EF0437" w:rsidRDefault="00B76EE4" w:rsidP="00F94BFB">
            <w:pPr>
              <w:jc w:val="center"/>
              <w:rPr>
                <w:sz w:val="20"/>
                <w:szCs w:val="20"/>
              </w:rPr>
            </w:pPr>
            <w:r>
              <w:rPr>
                <w:sz w:val="20"/>
                <w:szCs w:val="20"/>
              </w:rPr>
              <w:t>32 813,5</w:t>
            </w:r>
          </w:p>
        </w:tc>
        <w:tc>
          <w:tcPr>
            <w:tcW w:w="1276" w:type="dxa"/>
            <w:tcBorders>
              <w:top w:val="single" w:sz="4" w:space="0" w:color="auto"/>
              <w:left w:val="single" w:sz="4" w:space="0" w:color="auto"/>
              <w:bottom w:val="single" w:sz="4" w:space="0" w:color="auto"/>
            </w:tcBorders>
          </w:tcPr>
          <w:p w:rsidR="00B76EE4" w:rsidRPr="00EF0437" w:rsidRDefault="00B76EE4" w:rsidP="0025130C">
            <w:pPr>
              <w:jc w:val="center"/>
              <w:rPr>
                <w:sz w:val="20"/>
                <w:szCs w:val="20"/>
              </w:rPr>
            </w:pPr>
            <w:r>
              <w:rPr>
                <w:sz w:val="20"/>
                <w:szCs w:val="20"/>
              </w:rPr>
              <w:t>56 893,9</w:t>
            </w:r>
          </w:p>
        </w:tc>
        <w:tc>
          <w:tcPr>
            <w:tcW w:w="1276" w:type="dxa"/>
            <w:tcBorders>
              <w:top w:val="single" w:sz="4" w:space="0" w:color="auto"/>
              <w:left w:val="single" w:sz="4" w:space="0" w:color="auto"/>
              <w:bottom w:val="single" w:sz="4" w:space="0" w:color="auto"/>
            </w:tcBorders>
          </w:tcPr>
          <w:p w:rsidR="00B76EE4" w:rsidRPr="00EF0437" w:rsidRDefault="00B76EE4" w:rsidP="0025130C">
            <w:pPr>
              <w:jc w:val="center"/>
              <w:rPr>
                <w:sz w:val="20"/>
                <w:szCs w:val="20"/>
              </w:rPr>
            </w:pPr>
            <w:r>
              <w:rPr>
                <w:sz w:val="20"/>
                <w:szCs w:val="20"/>
              </w:rPr>
              <w:t>47 233,3</w:t>
            </w:r>
          </w:p>
        </w:tc>
      </w:tr>
    </w:tbl>
    <w:p w:rsidR="009A2B0B" w:rsidRDefault="009A2B0B" w:rsidP="00C61F5A">
      <w:pPr>
        <w:pStyle w:val="ConsNormal"/>
        <w:tabs>
          <w:tab w:val="left" w:pos="7371"/>
        </w:tabs>
        <w:ind w:firstLine="0"/>
        <w:jc w:val="right"/>
        <w:rPr>
          <w:rFonts w:ascii="Times New Roman" w:hAnsi="Times New Roman" w:cs="Times New Roman"/>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7</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w:t>
      </w:r>
      <w:r w:rsidR="00645DBA">
        <w:rPr>
          <w:rFonts w:ascii="Times New Roman" w:hAnsi="Times New Roman" w:cs="Times New Roman"/>
          <w:sz w:val="28"/>
          <w:szCs w:val="28"/>
        </w:rPr>
        <w:t xml:space="preserve"> </w:t>
      </w:r>
      <w:r>
        <w:rPr>
          <w:rFonts w:ascii="Times New Roman" w:hAnsi="Times New Roman" w:cs="Times New Roman"/>
          <w:sz w:val="28"/>
          <w:szCs w:val="28"/>
        </w:rPr>
        <w:t>года</w:t>
      </w:r>
      <w:r w:rsidR="00282E30">
        <w:rPr>
          <w:rFonts w:ascii="Times New Roman" w:hAnsi="Times New Roman" w:cs="Times New Roman"/>
          <w:sz w:val="28"/>
          <w:szCs w:val="28"/>
        </w:rPr>
        <w:t xml:space="preserve"> </w:t>
      </w:r>
      <w:r>
        <w:rPr>
          <w:rFonts w:ascii="Times New Roman" w:hAnsi="Times New Roman" w:cs="Times New Roman"/>
          <w:sz w:val="28"/>
          <w:szCs w:val="28"/>
        </w:rPr>
        <w:t>№31»</w:t>
      </w:r>
      <w:r w:rsidR="00645DBA" w:rsidRPr="00645DBA">
        <w:t xml:space="preserve"> </w:t>
      </w:r>
      <w:r w:rsidR="00645DBA" w:rsidRPr="00645DBA">
        <w:rPr>
          <w:rFonts w:ascii="Times New Roman" w:hAnsi="Times New Roman" w:cs="Times New Roman"/>
          <w:sz w:val="28"/>
          <w:szCs w:val="28"/>
        </w:rPr>
        <w:t xml:space="preserve">от 24 декабря 2020 года  № 25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735665" w:rsidRDefault="00735665" w:rsidP="00735665">
      <w:pPr>
        <w:tabs>
          <w:tab w:val="left" w:pos="7371"/>
        </w:tabs>
        <w:jc w:val="right"/>
        <w:rPr>
          <w:sz w:val="28"/>
          <w:szCs w:val="28"/>
        </w:rPr>
      </w:pPr>
    </w:p>
    <w:p w:rsidR="001744CC" w:rsidRDefault="00C75343" w:rsidP="00070D57">
      <w:pPr>
        <w:pStyle w:val="ConsNormal"/>
        <w:tabs>
          <w:tab w:val="left" w:pos="7371"/>
        </w:tabs>
        <w:ind w:firstLine="0"/>
        <w:jc w:val="center"/>
        <w:rPr>
          <w:rFonts w:ascii="Times New Roman" w:hAnsi="Times New Roman" w:cs="Times New Roman"/>
          <w:b/>
          <w:bCs/>
          <w:noProof/>
          <w:sz w:val="28"/>
          <w:szCs w:val="28"/>
        </w:rPr>
      </w:pPr>
      <w:r w:rsidRPr="00B51C61">
        <w:rPr>
          <w:rFonts w:ascii="Times New Roman" w:hAnsi="Times New Roman" w:cs="Times New Roman"/>
          <w:b/>
          <w:bCs/>
          <w:noProof/>
          <w:sz w:val="28"/>
          <w:szCs w:val="28"/>
        </w:rPr>
        <w:t>Ведомственна</w:t>
      </w:r>
      <w:r w:rsidR="001744CC">
        <w:rPr>
          <w:rFonts w:ascii="Times New Roman" w:hAnsi="Times New Roman" w:cs="Times New Roman"/>
          <w:b/>
          <w:bCs/>
          <w:noProof/>
          <w:sz w:val="28"/>
          <w:szCs w:val="28"/>
        </w:rPr>
        <w:t>я структура расходов бюджет</w:t>
      </w:r>
      <w:r w:rsidRPr="00B51C61">
        <w:rPr>
          <w:rFonts w:ascii="Times New Roman" w:hAnsi="Times New Roman" w:cs="Times New Roman"/>
          <w:b/>
          <w:bCs/>
          <w:noProof/>
          <w:sz w:val="28"/>
          <w:szCs w:val="28"/>
        </w:rPr>
        <w:t xml:space="preserve"> </w:t>
      </w:r>
      <w:r w:rsidR="00885CE3">
        <w:rPr>
          <w:rFonts w:ascii="Times New Roman" w:hAnsi="Times New Roman" w:cs="Times New Roman"/>
          <w:b/>
          <w:bCs/>
          <w:noProof/>
          <w:sz w:val="28"/>
          <w:szCs w:val="28"/>
        </w:rPr>
        <w:t xml:space="preserve">муниципального образования </w:t>
      </w:r>
    </w:p>
    <w:p w:rsidR="001744CC" w:rsidRDefault="00C75343" w:rsidP="00070D57">
      <w:pPr>
        <w:pStyle w:val="ConsNormal"/>
        <w:tabs>
          <w:tab w:val="left" w:pos="7371"/>
        </w:tabs>
        <w:ind w:firstLine="0"/>
        <w:jc w:val="center"/>
        <w:rPr>
          <w:rFonts w:ascii="Times New Roman" w:hAnsi="Times New Roman" w:cs="Times New Roman"/>
          <w:b/>
          <w:bCs/>
          <w:noProof/>
          <w:sz w:val="28"/>
          <w:szCs w:val="28"/>
        </w:rPr>
      </w:pPr>
      <w:r w:rsidRPr="00B51C61">
        <w:rPr>
          <w:rFonts w:ascii="Times New Roman" w:hAnsi="Times New Roman" w:cs="Times New Roman"/>
          <w:b/>
          <w:bCs/>
          <w:noProof/>
          <w:sz w:val="28"/>
          <w:szCs w:val="28"/>
        </w:rPr>
        <w:t>Козинского сельского  поселения</w:t>
      </w:r>
      <w:r w:rsidR="00885CE3">
        <w:rPr>
          <w:rFonts w:ascii="Times New Roman" w:hAnsi="Times New Roman" w:cs="Times New Roman"/>
          <w:b/>
          <w:bCs/>
          <w:noProof/>
          <w:sz w:val="28"/>
          <w:szCs w:val="28"/>
        </w:rPr>
        <w:t>Смоленского района смоленской области</w:t>
      </w:r>
      <w:r w:rsidRPr="00B51C61">
        <w:rPr>
          <w:rFonts w:ascii="Times New Roman" w:hAnsi="Times New Roman" w:cs="Times New Roman"/>
          <w:b/>
          <w:bCs/>
          <w:noProof/>
          <w:sz w:val="28"/>
          <w:szCs w:val="28"/>
        </w:rPr>
        <w:t xml:space="preserve"> </w:t>
      </w:r>
    </w:p>
    <w:p w:rsidR="00A77338" w:rsidRDefault="00735665" w:rsidP="00070D57">
      <w:pPr>
        <w:pStyle w:val="ConsNormal"/>
        <w:tabs>
          <w:tab w:val="left" w:pos="7371"/>
        </w:tabs>
        <w:ind w:firstLine="0"/>
        <w:jc w:val="center"/>
        <w:rPr>
          <w:rFonts w:ascii="Times New Roman" w:hAnsi="Times New Roman" w:cs="Times New Roman"/>
          <w:b/>
          <w:bCs/>
          <w:noProof/>
          <w:sz w:val="28"/>
          <w:szCs w:val="28"/>
        </w:rPr>
      </w:pPr>
      <w:r>
        <w:rPr>
          <w:rFonts w:ascii="Times New Roman" w:hAnsi="Times New Roman" w:cs="Times New Roman"/>
          <w:b/>
          <w:bCs/>
          <w:noProof/>
          <w:sz w:val="28"/>
          <w:szCs w:val="28"/>
        </w:rPr>
        <w:t>на 2020</w:t>
      </w:r>
      <w:r w:rsidR="00C75343" w:rsidRPr="00B51C61">
        <w:rPr>
          <w:rFonts w:ascii="Times New Roman" w:hAnsi="Times New Roman" w:cs="Times New Roman"/>
          <w:b/>
          <w:bCs/>
          <w:noProof/>
          <w:sz w:val="28"/>
          <w:szCs w:val="28"/>
        </w:rPr>
        <w:t xml:space="preserve"> </w:t>
      </w:r>
      <w:r w:rsidR="00C75343" w:rsidRPr="00914170">
        <w:rPr>
          <w:rFonts w:ascii="Times New Roman" w:hAnsi="Times New Roman" w:cs="Times New Roman"/>
          <w:b/>
          <w:bCs/>
          <w:noProof/>
          <w:sz w:val="28"/>
          <w:szCs w:val="28"/>
        </w:rPr>
        <w:t xml:space="preserve">год </w:t>
      </w:r>
      <w:r w:rsidR="00090D2B">
        <w:rPr>
          <w:rFonts w:ascii="Times New Roman" w:hAnsi="Times New Roman" w:cs="Times New Roman"/>
          <w:b/>
          <w:bCs/>
          <w:sz w:val="28"/>
          <w:szCs w:val="28"/>
        </w:rPr>
        <w:t>и плановый период 202</w:t>
      </w:r>
      <w:r>
        <w:rPr>
          <w:rFonts w:ascii="Times New Roman" w:hAnsi="Times New Roman" w:cs="Times New Roman"/>
          <w:b/>
          <w:bCs/>
          <w:sz w:val="28"/>
          <w:szCs w:val="28"/>
        </w:rPr>
        <w:t>1</w:t>
      </w:r>
      <w:r w:rsidR="00914170" w:rsidRPr="00914170">
        <w:rPr>
          <w:rFonts w:ascii="Times New Roman" w:hAnsi="Times New Roman" w:cs="Times New Roman"/>
          <w:b/>
          <w:bCs/>
          <w:sz w:val="28"/>
          <w:szCs w:val="28"/>
        </w:rPr>
        <w:t xml:space="preserve"> и 20</w:t>
      </w:r>
      <w:r w:rsidR="00936EEE">
        <w:rPr>
          <w:rFonts w:ascii="Times New Roman" w:hAnsi="Times New Roman" w:cs="Times New Roman"/>
          <w:b/>
          <w:bCs/>
          <w:sz w:val="28"/>
          <w:szCs w:val="28"/>
        </w:rPr>
        <w:t>2</w:t>
      </w:r>
      <w:r>
        <w:rPr>
          <w:rFonts w:ascii="Times New Roman" w:hAnsi="Times New Roman" w:cs="Times New Roman"/>
          <w:b/>
          <w:bCs/>
          <w:sz w:val="28"/>
          <w:szCs w:val="28"/>
        </w:rPr>
        <w:t>2</w:t>
      </w:r>
      <w:r w:rsidR="00914170" w:rsidRPr="00914170">
        <w:rPr>
          <w:rFonts w:ascii="Times New Roman" w:hAnsi="Times New Roman" w:cs="Times New Roman"/>
          <w:b/>
          <w:bCs/>
          <w:sz w:val="28"/>
          <w:szCs w:val="28"/>
        </w:rPr>
        <w:t xml:space="preserve"> годов</w:t>
      </w:r>
      <w:r w:rsidR="00C75343" w:rsidRPr="00B51C61">
        <w:rPr>
          <w:rFonts w:ascii="Times New Roman" w:hAnsi="Times New Roman" w:cs="Times New Roman"/>
          <w:b/>
          <w:bCs/>
          <w:noProof/>
          <w:sz w:val="28"/>
          <w:szCs w:val="28"/>
        </w:rPr>
        <w:t xml:space="preserve"> </w:t>
      </w:r>
    </w:p>
    <w:p w:rsidR="00F15259" w:rsidRDefault="00F15259" w:rsidP="00070D57">
      <w:pPr>
        <w:pStyle w:val="ConsNormal"/>
        <w:tabs>
          <w:tab w:val="left" w:pos="7371"/>
        </w:tabs>
        <w:ind w:firstLine="0"/>
        <w:jc w:val="center"/>
        <w:rPr>
          <w:rFonts w:ascii="Times New Roman" w:hAnsi="Times New Roman" w:cs="Times New Roman"/>
          <w:b/>
          <w:bCs/>
          <w:noProof/>
          <w:sz w:val="28"/>
          <w:szCs w:val="28"/>
        </w:rPr>
      </w:pPr>
    </w:p>
    <w:p w:rsidR="004C4C35" w:rsidRDefault="004C4C35" w:rsidP="004C4C35">
      <w:pPr>
        <w:pStyle w:val="ConsNormal"/>
        <w:tabs>
          <w:tab w:val="left" w:pos="7371"/>
        </w:tabs>
        <w:ind w:firstLine="0"/>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471" w:type="dxa"/>
        <w:tblInd w:w="-176" w:type="dxa"/>
        <w:tblLook w:val="04A0" w:firstRow="1" w:lastRow="0" w:firstColumn="1" w:lastColumn="0" w:noHBand="0" w:noVBand="1"/>
      </w:tblPr>
      <w:tblGrid>
        <w:gridCol w:w="4282"/>
        <w:gridCol w:w="660"/>
        <w:gridCol w:w="660"/>
        <w:gridCol w:w="1294"/>
        <w:gridCol w:w="655"/>
        <w:gridCol w:w="1000"/>
        <w:gridCol w:w="980"/>
        <w:gridCol w:w="940"/>
      </w:tblGrid>
      <w:tr w:rsidR="00F94BFB" w:rsidRPr="00F94BFB" w:rsidTr="00F94BFB">
        <w:trPr>
          <w:trHeight w:val="855"/>
        </w:trPr>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BFB" w:rsidRPr="00F94BFB" w:rsidRDefault="00D7250F" w:rsidP="00F94BFB">
            <w:pPr>
              <w:jc w:val="center"/>
              <w:rPr>
                <w:color w:val="000000"/>
                <w:sz w:val="20"/>
                <w:szCs w:val="20"/>
              </w:rPr>
            </w:pPr>
            <w:r>
              <w:rPr>
                <w:color w:val="000000"/>
                <w:sz w:val="20"/>
                <w:szCs w:val="20"/>
              </w:rPr>
              <w:t>Наименование показателя</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rsidR="00F94BFB" w:rsidRPr="00F94BFB" w:rsidRDefault="00F94BFB" w:rsidP="00F94BFB">
            <w:pPr>
              <w:jc w:val="center"/>
              <w:rPr>
                <w:color w:val="000000"/>
                <w:sz w:val="20"/>
                <w:szCs w:val="20"/>
              </w:rPr>
            </w:pPr>
            <w:r w:rsidRPr="00F94BFB">
              <w:rPr>
                <w:color w:val="000000"/>
                <w:sz w:val="20"/>
                <w:szCs w:val="20"/>
              </w:rPr>
              <w:t>Вед.</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rsidR="00F94BFB" w:rsidRPr="00F94BFB" w:rsidRDefault="00F94BFB" w:rsidP="00F94BFB">
            <w:pPr>
              <w:jc w:val="center"/>
              <w:rPr>
                <w:color w:val="000000"/>
                <w:sz w:val="20"/>
                <w:szCs w:val="20"/>
              </w:rPr>
            </w:pPr>
            <w:r w:rsidRPr="00F94BFB">
              <w:rPr>
                <w:color w:val="000000"/>
                <w:sz w:val="20"/>
                <w:szCs w:val="20"/>
              </w:rPr>
              <w:t>Разд.</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F94BFB" w:rsidRPr="00F94BFB" w:rsidRDefault="00F94BFB" w:rsidP="00F94BFB">
            <w:pPr>
              <w:jc w:val="center"/>
              <w:rPr>
                <w:color w:val="000000"/>
                <w:sz w:val="20"/>
                <w:szCs w:val="20"/>
              </w:rPr>
            </w:pPr>
            <w:proofErr w:type="spellStart"/>
            <w:r w:rsidRPr="00F94BFB">
              <w:rPr>
                <w:color w:val="000000"/>
                <w:sz w:val="20"/>
                <w:szCs w:val="20"/>
              </w:rPr>
              <w:t>Ц.ст</w:t>
            </w:r>
            <w:proofErr w:type="spellEnd"/>
            <w:r w:rsidRPr="00F94BFB">
              <w:rPr>
                <w:color w:val="000000"/>
                <w:sz w:val="20"/>
                <w:szCs w:val="20"/>
              </w:rPr>
              <w:t>.</w:t>
            </w:r>
          </w:p>
        </w:tc>
        <w:tc>
          <w:tcPr>
            <w:tcW w:w="655" w:type="dxa"/>
            <w:tcBorders>
              <w:top w:val="single" w:sz="4" w:space="0" w:color="000000"/>
              <w:left w:val="nil"/>
              <w:bottom w:val="single" w:sz="4" w:space="0" w:color="000000"/>
              <w:right w:val="single" w:sz="4" w:space="0" w:color="000000"/>
            </w:tcBorders>
            <w:shd w:val="clear" w:color="auto" w:fill="auto"/>
            <w:vAlign w:val="center"/>
            <w:hideMark/>
          </w:tcPr>
          <w:p w:rsidR="00F94BFB" w:rsidRPr="00F94BFB" w:rsidRDefault="00F94BFB" w:rsidP="00F94BFB">
            <w:pPr>
              <w:jc w:val="center"/>
              <w:rPr>
                <w:color w:val="000000"/>
                <w:sz w:val="20"/>
                <w:szCs w:val="20"/>
              </w:rPr>
            </w:pPr>
            <w:proofErr w:type="spellStart"/>
            <w:r w:rsidRPr="00F94BFB">
              <w:rPr>
                <w:color w:val="000000"/>
                <w:sz w:val="20"/>
                <w:szCs w:val="20"/>
              </w:rPr>
              <w:t>Расх</w:t>
            </w:r>
            <w:proofErr w:type="spellEnd"/>
            <w:r w:rsidRPr="00F94BFB">
              <w:rPr>
                <w:color w:val="000000"/>
                <w:sz w:val="20"/>
                <w:szCs w:val="20"/>
              </w:rPr>
              <w:t>.</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F94BFB" w:rsidRPr="00F94BFB" w:rsidRDefault="00F94BFB" w:rsidP="00F94BFB">
            <w:pPr>
              <w:jc w:val="center"/>
              <w:rPr>
                <w:color w:val="000000"/>
                <w:sz w:val="20"/>
                <w:szCs w:val="20"/>
              </w:rPr>
            </w:pPr>
            <w:r w:rsidRPr="00F94BFB">
              <w:rPr>
                <w:color w:val="000000"/>
                <w:sz w:val="20"/>
                <w:szCs w:val="20"/>
              </w:rPr>
              <w:t>Сумма на 2020 год</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rsidR="00F94BFB" w:rsidRPr="00F94BFB" w:rsidRDefault="00F94BFB" w:rsidP="00F94BFB">
            <w:pPr>
              <w:jc w:val="center"/>
              <w:rPr>
                <w:color w:val="000000"/>
                <w:sz w:val="20"/>
                <w:szCs w:val="20"/>
              </w:rPr>
            </w:pPr>
            <w:r w:rsidRPr="00F94BFB">
              <w:rPr>
                <w:color w:val="000000"/>
                <w:sz w:val="20"/>
                <w:szCs w:val="20"/>
              </w:rPr>
              <w:t>Сумма на 2021 год</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F94BFB" w:rsidRPr="00F94BFB" w:rsidRDefault="00F94BFB" w:rsidP="00F94BFB">
            <w:pPr>
              <w:jc w:val="center"/>
              <w:rPr>
                <w:color w:val="000000"/>
                <w:sz w:val="20"/>
                <w:szCs w:val="20"/>
              </w:rPr>
            </w:pPr>
            <w:r w:rsidRPr="00F94BFB">
              <w:rPr>
                <w:color w:val="000000"/>
                <w:sz w:val="20"/>
                <w:szCs w:val="20"/>
              </w:rPr>
              <w:t>Сумма на 2022 год</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rPr>
                <w:color w:val="000000"/>
                <w:sz w:val="20"/>
                <w:szCs w:val="20"/>
              </w:rPr>
            </w:pP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rPr>
                <w:color w:val="000000"/>
                <w:sz w:val="20"/>
                <w:szCs w:val="20"/>
              </w:rPr>
            </w:pPr>
            <w:r w:rsidRPr="00F94BFB">
              <w:rPr>
                <w:color w:val="000000"/>
                <w:sz w:val="20"/>
                <w:szCs w:val="20"/>
              </w:rPr>
              <w:t> </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rPr>
                <w:color w:val="000000"/>
                <w:sz w:val="20"/>
                <w:szCs w:val="20"/>
              </w:rPr>
            </w:pPr>
            <w:r w:rsidRPr="00F94BFB">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rPr>
                <w:color w:val="000000"/>
                <w:sz w:val="20"/>
                <w:szCs w:val="20"/>
              </w:rPr>
            </w:pPr>
            <w:r w:rsidRPr="00F94BFB">
              <w:rPr>
                <w:color w:val="000000"/>
                <w:sz w:val="20"/>
                <w:szCs w:val="20"/>
              </w:rPr>
              <w:t> </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rPr>
                <w:bCs/>
                <w:color w:val="000000"/>
                <w:sz w:val="20"/>
                <w:szCs w:val="20"/>
              </w:rPr>
            </w:pPr>
            <w:r w:rsidRPr="00F94BFB">
              <w:rPr>
                <w:bCs/>
                <w:color w:val="000000"/>
                <w:sz w:val="20"/>
                <w:szCs w:val="20"/>
              </w:rPr>
              <w:t>1 417,2</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rPr>
                <w:bCs/>
                <w:color w:val="000000"/>
                <w:sz w:val="20"/>
                <w:szCs w:val="20"/>
              </w:rPr>
            </w:pPr>
            <w:r w:rsidRPr="00F94BFB">
              <w:rPr>
                <w:bCs/>
                <w:color w:val="000000"/>
                <w:sz w:val="20"/>
                <w:szCs w:val="20"/>
              </w:rPr>
              <w:t>2 351,1</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914CB9" w:rsidRDefault="00914CB9" w:rsidP="00F94BFB">
            <w:pPr>
              <w:outlineLvl w:val="0"/>
              <w:rPr>
                <w:color w:val="000000"/>
                <w:sz w:val="20"/>
                <w:szCs w:val="20"/>
              </w:rPr>
            </w:pPr>
            <w:r w:rsidRPr="00914CB9">
              <w:rPr>
                <w:color w:val="000000"/>
                <w:sz w:val="20"/>
                <w:szCs w:val="20"/>
              </w:rPr>
              <w:t xml:space="preserve">Условно утвержденные расходы         </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 </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 </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090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1 417,2</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2 351,1</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Администрация Козинского сельского поселения Смоленского района Смоленской области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0000</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32 813,5</w:t>
            </w:r>
          </w:p>
        </w:tc>
        <w:tc>
          <w:tcPr>
            <w:tcW w:w="980" w:type="dxa"/>
            <w:tcBorders>
              <w:top w:val="nil"/>
              <w:left w:val="nil"/>
              <w:bottom w:val="single" w:sz="4" w:space="0" w:color="000000"/>
              <w:right w:val="single" w:sz="4" w:space="0" w:color="000000"/>
            </w:tcBorders>
            <w:shd w:val="clear" w:color="auto" w:fill="auto"/>
            <w:noWrap/>
            <w:hideMark/>
          </w:tcPr>
          <w:p w:rsidR="00914CB9" w:rsidRPr="006C1505" w:rsidRDefault="00914CB9" w:rsidP="006C1505">
            <w:pPr>
              <w:jc w:val="right"/>
              <w:rPr>
                <w:bCs/>
                <w:color w:val="000000"/>
                <w:sz w:val="20"/>
                <w:szCs w:val="20"/>
              </w:rPr>
            </w:pPr>
            <w:r w:rsidRPr="006C1505">
              <w:rPr>
                <w:bCs/>
                <w:color w:val="000000"/>
                <w:sz w:val="20"/>
                <w:szCs w:val="20"/>
              </w:rPr>
              <w:t>55 476,7</w:t>
            </w:r>
          </w:p>
          <w:p w:rsidR="00914CB9" w:rsidRPr="00F94BFB" w:rsidRDefault="00914CB9" w:rsidP="00F94BFB">
            <w:pPr>
              <w:jc w:val="right"/>
              <w:outlineLvl w:val="2"/>
              <w:rPr>
                <w:bCs/>
                <w:color w:val="000000"/>
                <w:sz w:val="20"/>
                <w:szCs w:val="20"/>
              </w:rPr>
            </w:pPr>
          </w:p>
        </w:tc>
        <w:tc>
          <w:tcPr>
            <w:tcW w:w="940" w:type="dxa"/>
            <w:tcBorders>
              <w:top w:val="nil"/>
              <w:left w:val="nil"/>
              <w:bottom w:val="single" w:sz="4" w:space="0" w:color="000000"/>
              <w:right w:val="single" w:sz="4" w:space="0" w:color="000000"/>
            </w:tcBorders>
            <w:shd w:val="clear" w:color="auto" w:fill="auto"/>
            <w:noWrap/>
            <w:hideMark/>
          </w:tcPr>
          <w:p w:rsidR="00914CB9" w:rsidRPr="006C1505" w:rsidRDefault="00914CB9" w:rsidP="006C1505">
            <w:pPr>
              <w:jc w:val="right"/>
              <w:rPr>
                <w:bCs/>
                <w:color w:val="000000"/>
                <w:sz w:val="20"/>
                <w:szCs w:val="20"/>
              </w:rPr>
            </w:pPr>
            <w:r w:rsidRPr="006C1505">
              <w:rPr>
                <w:bCs/>
                <w:color w:val="000000"/>
                <w:sz w:val="20"/>
                <w:szCs w:val="20"/>
              </w:rPr>
              <w:t>44 882,2</w:t>
            </w:r>
          </w:p>
          <w:p w:rsidR="00914CB9" w:rsidRPr="00F94BFB" w:rsidRDefault="00914CB9" w:rsidP="00F94BFB">
            <w:pPr>
              <w:jc w:val="right"/>
              <w:outlineLvl w:val="2"/>
              <w:rPr>
                <w:bCs/>
                <w:color w:val="000000"/>
                <w:sz w:val="20"/>
                <w:szCs w:val="20"/>
              </w:rPr>
            </w:pP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ОБЩЕГОСУДАРСТВЕННЫЕ ВОПРОСЫ</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0100</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A90B2A" w:rsidRPr="00602586" w:rsidRDefault="00A90B2A" w:rsidP="00A90B2A">
            <w:pPr>
              <w:jc w:val="right"/>
              <w:outlineLvl w:val="0"/>
              <w:rPr>
                <w:bCs/>
                <w:color w:val="000000"/>
                <w:sz w:val="20"/>
                <w:szCs w:val="20"/>
              </w:rPr>
            </w:pPr>
            <w:r w:rsidRPr="00602586">
              <w:rPr>
                <w:bCs/>
                <w:color w:val="000000"/>
                <w:sz w:val="20"/>
                <w:szCs w:val="20"/>
              </w:rPr>
              <w:t>5 915,9</w:t>
            </w:r>
          </w:p>
          <w:p w:rsidR="00914CB9" w:rsidRPr="00602586" w:rsidRDefault="00914CB9" w:rsidP="00F94BFB">
            <w:pPr>
              <w:jc w:val="right"/>
              <w:outlineLvl w:val="4"/>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5 583,5</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5 634,4</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6</w:t>
            </w:r>
            <w:r>
              <w:rPr>
                <w:bCs/>
                <w:color w:val="000000"/>
                <w:sz w:val="20"/>
                <w:szCs w:val="20"/>
              </w:rPr>
              <w:t>65,0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641,7</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667,4</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Непрограммные мероприятия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6</w:t>
            </w:r>
            <w:r>
              <w:rPr>
                <w:bCs/>
                <w:color w:val="000000"/>
                <w:sz w:val="20"/>
                <w:szCs w:val="20"/>
              </w:rPr>
              <w:t>65,0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641,7</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667,4</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rPr>
                <w:color w:val="000000"/>
                <w:sz w:val="20"/>
                <w:szCs w:val="20"/>
              </w:rPr>
            </w:pPr>
            <w:r w:rsidRPr="00F94BFB">
              <w:rPr>
                <w:color w:val="000000"/>
                <w:sz w:val="20"/>
                <w:szCs w:val="20"/>
              </w:rPr>
              <w:t xml:space="preserve">Непрограммные мероприятия на обеспечение деятельности </w:t>
            </w:r>
            <w:proofErr w:type="spellStart"/>
            <w:r w:rsidRPr="00F94BFB">
              <w:rPr>
                <w:color w:val="000000"/>
                <w:sz w:val="20"/>
                <w:szCs w:val="20"/>
              </w:rPr>
              <w:t>контрольно</w:t>
            </w:r>
            <w:proofErr w:type="spellEnd"/>
            <w:r w:rsidRPr="00F94BFB">
              <w:rPr>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rPr>
                <w:color w:val="000000"/>
                <w:sz w:val="20"/>
                <w:szCs w:val="20"/>
              </w:rPr>
            </w:pPr>
            <w:r w:rsidRPr="00F94BFB">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rPr>
                <w:color w:val="000000"/>
                <w:sz w:val="20"/>
                <w:szCs w:val="20"/>
              </w:rPr>
            </w:pPr>
            <w:r w:rsidRPr="00F94BFB">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rPr>
                <w:bCs/>
                <w:color w:val="000000"/>
                <w:sz w:val="20"/>
                <w:szCs w:val="20"/>
              </w:rPr>
            </w:pPr>
            <w:r w:rsidRPr="00F94BFB">
              <w:rPr>
                <w:bCs/>
                <w:color w:val="000000"/>
                <w:sz w:val="20"/>
                <w:szCs w:val="20"/>
              </w:rPr>
              <w:t>6</w:t>
            </w:r>
            <w:r>
              <w:rPr>
                <w:bCs/>
                <w:color w:val="000000"/>
                <w:sz w:val="20"/>
                <w:szCs w:val="20"/>
              </w:rPr>
              <w:t>65,0</w:t>
            </w:r>
          </w:p>
        </w:tc>
        <w:tc>
          <w:tcPr>
            <w:tcW w:w="980" w:type="dxa"/>
            <w:tcBorders>
              <w:top w:val="nil"/>
              <w:left w:val="nil"/>
              <w:bottom w:val="single" w:sz="4" w:space="0" w:color="000000"/>
              <w:right w:val="single" w:sz="4" w:space="0" w:color="000000"/>
            </w:tcBorders>
            <w:shd w:val="clear" w:color="auto" w:fill="auto"/>
            <w:noWrap/>
            <w:hideMark/>
          </w:tcPr>
          <w:p w:rsidR="00914CB9" w:rsidRPr="006C1505" w:rsidRDefault="00914CB9" w:rsidP="00F94BFB">
            <w:pPr>
              <w:jc w:val="right"/>
              <w:rPr>
                <w:bCs/>
                <w:color w:val="000000"/>
                <w:sz w:val="20"/>
                <w:szCs w:val="20"/>
              </w:rPr>
            </w:pPr>
            <w:r w:rsidRPr="00F94BFB">
              <w:rPr>
                <w:bCs/>
                <w:color w:val="000000"/>
                <w:sz w:val="20"/>
                <w:szCs w:val="20"/>
              </w:rPr>
              <w:t>641,7</w:t>
            </w:r>
          </w:p>
        </w:tc>
        <w:tc>
          <w:tcPr>
            <w:tcW w:w="940" w:type="dxa"/>
            <w:tcBorders>
              <w:top w:val="nil"/>
              <w:left w:val="nil"/>
              <w:bottom w:val="single" w:sz="4" w:space="0" w:color="000000"/>
              <w:right w:val="single" w:sz="4" w:space="0" w:color="000000"/>
            </w:tcBorders>
            <w:shd w:val="clear" w:color="auto" w:fill="auto"/>
            <w:noWrap/>
            <w:hideMark/>
          </w:tcPr>
          <w:p w:rsidR="00914CB9" w:rsidRPr="006C1505" w:rsidRDefault="00914CB9" w:rsidP="00F94BFB">
            <w:pPr>
              <w:jc w:val="right"/>
              <w:rPr>
                <w:bCs/>
                <w:color w:val="000000"/>
                <w:sz w:val="20"/>
                <w:szCs w:val="20"/>
              </w:rPr>
            </w:pPr>
            <w:r w:rsidRPr="00F94BFB">
              <w:rPr>
                <w:bCs/>
                <w:color w:val="000000"/>
                <w:sz w:val="20"/>
                <w:szCs w:val="20"/>
              </w:rPr>
              <w:t>667,4</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0"/>
              <w:rPr>
                <w:color w:val="000000"/>
                <w:sz w:val="20"/>
                <w:szCs w:val="20"/>
              </w:rPr>
            </w:pPr>
            <w:r w:rsidRPr="00F94BFB">
              <w:rPr>
                <w:color w:val="000000"/>
                <w:sz w:val="20"/>
                <w:szCs w:val="20"/>
              </w:rPr>
              <w:lastRenderedPageBreak/>
              <w:t>Расходы на обеспечение деятельности Главы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99Я0200140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6</w:t>
            </w:r>
            <w:r>
              <w:rPr>
                <w:bCs/>
                <w:color w:val="000000"/>
                <w:sz w:val="20"/>
                <w:szCs w:val="20"/>
              </w:rPr>
              <w:t>65,0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641,7</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667,4</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1"/>
              <w:rPr>
                <w:color w:val="000000"/>
                <w:sz w:val="20"/>
                <w:szCs w:val="20"/>
              </w:rPr>
            </w:pPr>
            <w:r w:rsidRPr="00F94BF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99Я0200140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100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6</w:t>
            </w:r>
            <w:r>
              <w:rPr>
                <w:bCs/>
                <w:color w:val="000000"/>
                <w:sz w:val="20"/>
                <w:szCs w:val="20"/>
              </w:rPr>
              <w:t>65,0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641,7</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667,4</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Расходы на выплаты персоналу государственных (муниципальных) органов</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99Я0200140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120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Pr>
                <w:bCs/>
                <w:color w:val="000000"/>
                <w:sz w:val="20"/>
                <w:szCs w:val="20"/>
              </w:rPr>
              <w:t>665,0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641,7</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667,4</w:t>
            </w:r>
          </w:p>
        </w:tc>
      </w:tr>
      <w:tr w:rsidR="00914CB9" w:rsidRPr="00F94BFB" w:rsidTr="00914CB9">
        <w:trPr>
          <w:trHeight w:val="963"/>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3"/>
              <w:rPr>
                <w:color w:val="000000"/>
                <w:sz w:val="20"/>
                <w:szCs w:val="20"/>
              </w:rPr>
            </w:pPr>
            <w:r w:rsidRPr="00F94BF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A90B2A" w:rsidRPr="00602586" w:rsidRDefault="00A90B2A" w:rsidP="00A90B2A">
            <w:pPr>
              <w:jc w:val="right"/>
              <w:outlineLvl w:val="2"/>
              <w:rPr>
                <w:bCs/>
                <w:color w:val="000000"/>
                <w:sz w:val="20"/>
                <w:szCs w:val="20"/>
              </w:rPr>
            </w:pPr>
            <w:r w:rsidRPr="00602586">
              <w:rPr>
                <w:bCs/>
                <w:color w:val="000000"/>
                <w:sz w:val="20"/>
                <w:szCs w:val="20"/>
              </w:rPr>
              <w:t>4 343,9</w:t>
            </w:r>
          </w:p>
          <w:p w:rsidR="00914CB9" w:rsidRPr="00602586" w:rsidRDefault="00914CB9" w:rsidP="00156FA8">
            <w:pPr>
              <w:jc w:val="right"/>
              <w:outlineLvl w:val="3"/>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4 176,3</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4 190,7</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Непрограммные мероприятия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A90B2A" w:rsidRPr="00602586" w:rsidRDefault="00A90B2A" w:rsidP="00A90B2A">
            <w:pPr>
              <w:jc w:val="right"/>
              <w:outlineLvl w:val="2"/>
              <w:rPr>
                <w:bCs/>
                <w:color w:val="000000"/>
                <w:sz w:val="20"/>
                <w:szCs w:val="20"/>
              </w:rPr>
            </w:pPr>
            <w:r w:rsidRPr="00602586">
              <w:rPr>
                <w:bCs/>
                <w:color w:val="000000"/>
                <w:sz w:val="20"/>
                <w:szCs w:val="20"/>
              </w:rPr>
              <w:t>4 343,9</w:t>
            </w:r>
          </w:p>
          <w:p w:rsidR="00914CB9" w:rsidRPr="00602586" w:rsidRDefault="00914CB9" w:rsidP="00F94BFB">
            <w:pPr>
              <w:jc w:val="right"/>
              <w:outlineLvl w:val="4"/>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4 176,3</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4 190,7</w:t>
            </w:r>
          </w:p>
        </w:tc>
      </w:tr>
      <w:tr w:rsidR="00914CB9" w:rsidRPr="00F94BFB" w:rsidTr="00D7250F">
        <w:trPr>
          <w:trHeight w:val="1412"/>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 xml:space="preserve">Непрограммные мероприятия на обеспечение деятельности </w:t>
            </w:r>
            <w:proofErr w:type="spellStart"/>
            <w:r w:rsidRPr="00F94BFB">
              <w:rPr>
                <w:color w:val="000000"/>
                <w:sz w:val="20"/>
                <w:szCs w:val="20"/>
              </w:rPr>
              <w:t>контрольно</w:t>
            </w:r>
            <w:proofErr w:type="spellEnd"/>
            <w:r w:rsidRPr="00F94BFB">
              <w:rPr>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A90B2A" w:rsidRPr="00602586" w:rsidRDefault="00A90B2A" w:rsidP="00A90B2A">
            <w:pPr>
              <w:jc w:val="right"/>
              <w:outlineLvl w:val="2"/>
              <w:rPr>
                <w:bCs/>
                <w:color w:val="000000"/>
                <w:sz w:val="20"/>
                <w:szCs w:val="20"/>
              </w:rPr>
            </w:pPr>
            <w:r w:rsidRPr="00602586">
              <w:rPr>
                <w:bCs/>
                <w:color w:val="000000"/>
                <w:sz w:val="20"/>
                <w:szCs w:val="20"/>
              </w:rPr>
              <w:t>4 343,9</w:t>
            </w:r>
          </w:p>
          <w:p w:rsidR="00914CB9" w:rsidRPr="00602586" w:rsidRDefault="00914CB9" w:rsidP="00F94BFB">
            <w:pPr>
              <w:jc w:val="right"/>
              <w:outlineLvl w:val="5"/>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4 176,3</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4 190,7</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Расходы на обеспечение функций органов местного самоуправления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A90B2A" w:rsidRPr="00602586" w:rsidRDefault="00A90B2A" w:rsidP="00A90B2A">
            <w:pPr>
              <w:jc w:val="right"/>
              <w:outlineLvl w:val="2"/>
              <w:rPr>
                <w:bCs/>
                <w:color w:val="000000"/>
                <w:sz w:val="20"/>
                <w:szCs w:val="20"/>
              </w:rPr>
            </w:pPr>
            <w:r w:rsidRPr="00602586">
              <w:rPr>
                <w:bCs/>
                <w:color w:val="000000"/>
                <w:sz w:val="20"/>
                <w:szCs w:val="20"/>
              </w:rPr>
              <w:t>4 343,9</w:t>
            </w:r>
          </w:p>
          <w:p w:rsidR="00914CB9" w:rsidRPr="00602586" w:rsidRDefault="00914CB9" w:rsidP="00156FA8">
            <w:pPr>
              <w:jc w:val="right"/>
              <w:outlineLvl w:val="6"/>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4 176,3</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4 190,7</w:t>
            </w:r>
          </w:p>
        </w:tc>
      </w:tr>
      <w:tr w:rsidR="00914CB9" w:rsidRPr="00F94BFB" w:rsidTr="00F94BFB">
        <w:trPr>
          <w:trHeight w:val="93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1"/>
              <w:rPr>
                <w:color w:val="000000"/>
                <w:sz w:val="20"/>
                <w:szCs w:val="20"/>
              </w:rPr>
            </w:pPr>
            <w:r w:rsidRPr="00F94BF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100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156FA8">
            <w:pPr>
              <w:jc w:val="right"/>
              <w:outlineLvl w:val="1"/>
              <w:rPr>
                <w:bCs/>
                <w:color w:val="000000"/>
                <w:sz w:val="20"/>
                <w:szCs w:val="20"/>
              </w:rPr>
            </w:pPr>
            <w:r w:rsidRPr="00F94BFB">
              <w:rPr>
                <w:bCs/>
                <w:color w:val="000000"/>
                <w:sz w:val="20"/>
                <w:szCs w:val="20"/>
              </w:rPr>
              <w:t>2 708,6</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2 785,8</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2 897,2</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Расходы на выплаты персоналу государственных (муниципальных) органов</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120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2 708,6</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2 785,8</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2 897,2</w:t>
            </w:r>
          </w:p>
        </w:tc>
      </w:tr>
      <w:tr w:rsidR="00914CB9" w:rsidRPr="00F94BFB" w:rsidTr="00914CB9">
        <w:trPr>
          <w:trHeight w:val="70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3"/>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A90B2A" w:rsidRPr="00602586" w:rsidRDefault="00A90B2A" w:rsidP="00A90B2A">
            <w:pPr>
              <w:jc w:val="right"/>
              <w:outlineLvl w:val="6"/>
              <w:rPr>
                <w:bCs/>
                <w:color w:val="000000"/>
                <w:sz w:val="20"/>
                <w:szCs w:val="20"/>
              </w:rPr>
            </w:pPr>
            <w:r w:rsidRPr="00602586">
              <w:rPr>
                <w:bCs/>
                <w:color w:val="000000"/>
                <w:sz w:val="20"/>
                <w:szCs w:val="20"/>
              </w:rPr>
              <w:t>1 616,3</w:t>
            </w:r>
          </w:p>
          <w:p w:rsidR="00914CB9" w:rsidRPr="00602586" w:rsidRDefault="00914CB9" w:rsidP="00F94BFB">
            <w:pPr>
              <w:jc w:val="right"/>
              <w:outlineLvl w:val="3"/>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1 381,8</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1 284,7</w:t>
            </w:r>
          </w:p>
        </w:tc>
      </w:tr>
      <w:tr w:rsidR="00914CB9" w:rsidRPr="00F94BFB" w:rsidTr="00F94BFB">
        <w:trPr>
          <w:trHeight w:val="7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A90B2A" w:rsidRPr="00602586" w:rsidRDefault="00A90B2A" w:rsidP="00A90B2A">
            <w:pPr>
              <w:jc w:val="right"/>
              <w:outlineLvl w:val="6"/>
              <w:rPr>
                <w:bCs/>
                <w:color w:val="000000"/>
                <w:sz w:val="20"/>
                <w:szCs w:val="20"/>
              </w:rPr>
            </w:pPr>
            <w:r w:rsidRPr="00602586">
              <w:rPr>
                <w:bCs/>
                <w:color w:val="000000"/>
                <w:sz w:val="20"/>
                <w:szCs w:val="20"/>
              </w:rPr>
              <w:t>1 616,3</w:t>
            </w:r>
          </w:p>
          <w:p w:rsidR="00914CB9" w:rsidRPr="00602586" w:rsidRDefault="00914CB9" w:rsidP="00F94BFB">
            <w:pPr>
              <w:jc w:val="right"/>
              <w:outlineLvl w:val="4"/>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1 381,8</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1 284,7</w:t>
            </w:r>
          </w:p>
        </w:tc>
      </w:tr>
      <w:tr w:rsidR="00914CB9" w:rsidRPr="00F94BFB" w:rsidTr="00914CB9">
        <w:trPr>
          <w:trHeight w:val="26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Иные бюджетные ассигнования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800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19,0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8,8</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8,8</w:t>
            </w:r>
          </w:p>
        </w:tc>
      </w:tr>
      <w:tr w:rsidR="00914CB9" w:rsidRPr="00F94BFB" w:rsidTr="00914CB9">
        <w:trPr>
          <w:trHeight w:val="28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Уплата налогов, сборов и иных платежей</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850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19,0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8,8</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8,8</w:t>
            </w:r>
          </w:p>
        </w:tc>
      </w:tr>
      <w:tr w:rsidR="00914CB9" w:rsidRPr="00F94BFB" w:rsidTr="00D7250F">
        <w:trPr>
          <w:trHeight w:val="596"/>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156FA8">
            <w:pPr>
              <w:jc w:val="right"/>
              <w:outlineLvl w:val="5"/>
              <w:rPr>
                <w:bCs/>
                <w:color w:val="000000"/>
                <w:sz w:val="20"/>
                <w:szCs w:val="20"/>
              </w:rPr>
            </w:pPr>
            <w:r w:rsidRPr="00F94BFB">
              <w:rPr>
                <w:bCs/>
                <w:color w:val="000000"/>
                <w:sz w:val="20"/>
                <w:szCs w:val="20"/>
              </w:rPr>
              <w:t>22,3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23,0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23,8</w:t>
            </w:r>
          </w:p>
        </w:tc>
      </w:tr>
      <w:tr w:rsidR="00914CB9" w:rsidRPr="00F94BFB" w:rsidTr="00914CB9">
        <w:trPr>
          <w:trHeight w:val="421"/>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Непрограммные мероприятия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22,3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23,0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23,8</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 xml:space="preserve">Непрограммные мероприятия на обеспечение деятельности </w:t>
            </w:r>
            <w:proofErr w:type="spellStart"/>
            <w:r w:rsidRPr="00F94BFB">
              <w:rPr>
                <w:color w:val="000000"/>
                <w:sz w:val="20"/>
                <w:szCs w:val="20"/>
              </w:rPr>
              <w:t>контрольно</w:t>
            </w:r>
            <w:proofErr w:type="spellEnd"/>
            <w:r w:rsidRPr="00F94BFB">
              <w:rPr>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22,3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23,0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23,8</w:t>
            </w:r>
          </w:p>
        </w:tc>
      </w:tr>
      <w:tr w:rsidR="00914CB9" w:rsidRPr="00F94BFB" w:rsidTr="00F94BFB">
        <w:trPr>
          <w:trHeight w:val="257"/>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 xml:space="preserve">Иные межбюджетные трансферты из </w:t>
            </w:r>
            <w:r w:rsidRPr="00F94BFB">
              <w:rPr>
                <w:color w:val="000000"/>
                <w:sz w:val="20"/>
                <w:szCs w:val="20"/>
              </w:rPr>
              <w:lastRenderedPageBreak/>
              <w:t>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lastRenderedPageBreak/>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99Я05П2002</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22,3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23,0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23,8</w:t>
            </w:r>
          </w:p>
        </w:tc>
      </w:tr>
      <w:tr w:rsidR="00914CB9" w:rsidRPr="00F94BFB" w:rsidTr="00914CB9">
        <w:trPr>
          <w:trHeight w:val="228"/>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1"/>
              <w:rPr>
                <w:color w:val="000000"/>
                <w:sz w:val="20"/>
                <w:szCs w:val="20"/>
              </w:rPr>
            </w:pPr>
            <w:r w:rsidRPr="00F94BFB">
              <w:rPr>
                <w:color w:val="000000"/>
                <w:sz w:val="20"/>
                <w:szCs w:val="20"/>
              </w:rPr>
              <w:t>Межбюджетные трансферты</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99Я05П2002</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500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22,3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23,0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23,8</w:t>
            </w:r>
          </w:p>
        </w:tc>
      </w:tr>
      <w:tr w:rsidR="00914CB9" w:rsidRPr="00F94BFB" w:rsidTr="00914CB9">
        <w:trPr>
          <w:trHeight w:val="259"/>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Иные межбюджетные трансферты</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99Я05П2002</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540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22,3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23,0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23,8</w:t>
            </w:r>
          </w:p>
        </w:tc>
      </w:tr>
      <w:tr w:rsidR="00914CB9" w:rsidRPr="00F94BFB" w:rsidTr="00914CB9">
        <w:trPr>
          <w:trHeight w:val="42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3"/>
              <w:rPr>
                <w:color w:val="000000"/>
                <w:sz w:val="20"/>
                <w:szCs w:val="20"/>
              </w:rPr>
            </w:pPr>
            <w:r w:rsidRPr="00F94BFB">
              <w:rPr>
                <w:color w:val="000000"/>
                <w:sz w:val="20"/>
                <w:szCs w:val="20"/>
              </w:rPr>
              <w:t>Обеспечение проведения выборов и референдумов</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255,5</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0,0</w:t>
            </w:r>
          </w:p>
        </w:tc>
      </w:tr>
      <w:tr w:rsidR="00914CB9" w:rsidRPr="00F94BFB" w:rsidTr="00914CB9">
        <w:trPr>
          <w:trHeight w:val="37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Непрограммные мероприятия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255,5</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 xml:space="preserve">Непрограммные мероприятия на обеспечение деятельности </w:t>
            </w:r>
            <w:proofErr w:type="spellStart"/>
            <w:r w:rsidRPr="00F94BFB">
              <w:rPr>
                <w:color w:val="000000"/>
                <w:sz w:val="20"/>
                <w:szCs w:val="20"/>
              </w:rPr>
              <w:t>контрольно</w:t>
            </w:r>
            <w:proofErr w:type="spellEnd"/>
            <w:r w:rsidRPr="00F94BFB">
              <w:rPr>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255,5</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Обеспечение проведения выборов и референдумов на территории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99Я0400150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255,5</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r>
      <w:tr w:rsidR="00914CB9" w:rsidRPr="00F94BFB" w:rsidTr="00914CB9">
        <w:trPr>
          <w:trHeight w:val="292"/>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1"/>
              <w:rPr>
                <w:color w:val="000000"/>
                <w:sz w:val="20"/>
                <w:szCs w:val="20"/>
              </w:rPr>
            </w:pPr>
            <w:r w:rsidRPr="00F94BFB">
              <w:rPr>
                <w:color w:val="000000"/>
                <w:sz w:val="20"/>
                <w:szCs w:val="20"/>
              </w:rPr>
              <w:t>Иные бюджетные ассигнования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99Я0400150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800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255,5</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0,0</w:t>
            </w:r>
          </w:p>
        </w:tc>
      </w:tr>
      <w:tr w:rsidR="00914CB9" w:rsidRPr="00F94BFB" w:rsidTr="00914CB9">
        <w:trPr>
          <w:trHeight w:val="267"/>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Специальные расходы</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99Я0400150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880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255,5</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0,0</w:t>
            </w:r>
          </w:p>
        </w:tc>
      </w:tr>
      <w:tr w:rsidR="00914CB9" w:rsidRPr="00F94BFB" w:rsidTr="00914CB9">
        <w:trPr>
          <w:trHeight w:val="286"/>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3"/>
              <w:rPr>
                <w:color w:val="000000"/>
                <w:sz w:val="20"/>
                <w:szCs w:val="20"/>
              </w:rPr>
            </w:pPr>
            <w:r w:rsidRPr="00F94BFB">
              <w:rPr>
                <w:color w:val="000000"/>
                <w:sz w:val="20"/>
                <w:szCs w:val="20"/>
              </w:rPr>
              <w:t>Резервные фонды</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21,7</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440,0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450,0</w:t>
            </w:r>
          </w:p>
        </w:tc>
      </w:tr>
      <w:tr w:rsidR="00914CB9" w:rsidRPr="00F94BFB" w:rsidTr="00914CB9">
        <w:trPr>
          <w:trHeight w:val="27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Резервный фонд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2400000000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21,7</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440,0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450,0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Резервный фонд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2401000000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Иные бюджетные ассигнования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2401000000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800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1"/>
              <w:rPr>
                <w:color w:val="000000"/>
                <w:sz w:val="20"/>
                <w:szCs w:val="20"/>
              </w:rPr>
            </w:pPr>
            <w:r w:rsidRPr="00F94BFB">
              <w:rPr>
                <w:color w:val="000000"/>
                <w:sz w:val="20"/>
                <w:szCs w:val="20"/>
              </w:rPr>
              <w:t>Резервные средства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2401000000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870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Расходы за счет средств резервного фонда местной администрации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2401027770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21,7</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440,0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450,0</w:t>
            </w:r>
          </w:p>
        </w:tc>
      </w:tr>
      <w:tr w:rsidR="00914CB9" w:rsidRPr="00F94BFB" w:rsidTr="00B6602B">
        <w:trPr>
          <w:trHeight w:val="239"/>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Иные бюджетные ассигнования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2401027770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800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21,7</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440,0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450,0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Резервные средства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2401027770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870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21,7</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440,0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450,0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Другие общегосударственные вопросы</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A90B2A" w:rsidRPr="00602586" w:rsidRDefault="00A90B2A" w:rsidP="00A90B2A">
            <w:pPr>
              <w:jc w:val="right"/>
              <w:outlineLvl w:val="1"/>
              <w:rPr>
                <w:bCs/>
                <w:color w:val="000000"/>
                <w:sz w:val="20"/>
                <w:szCs w:val="20"/>
              </w:rPr>
            </w:pPr>
            <w:r w:rsidRPr="00602586">
              <w:rPr>
                <w:bCs/>
                <w:color w:val="000000"/>
                <w:sz w:val="20"/>
                <w:szCs w:val="20"/>
              </w:rPr>
              <w:t>607,5</w:t>
            </w:r>
          </w:p>
          <w:p w:rsidR="00914CB9" w:rsidRPr="00602586" w:rsidRDefault="00914CB9" w:rsidP="00F94BFB">
            <w:pPr>
              <w:jc w:val="right"/>
              <w:outlineLvl w:val="6"/>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302,5</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302,5</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1700000000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539,9</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252,5</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252,5</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Мероприятия на обеспечение содержания, обслуживания и распоряжения объектами муниципальной собственности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17Я0000000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539,9</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252,5</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252,5</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17Я0121741</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539,9</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252,5</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252,5</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17Я0121741</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505,1</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150,0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150,0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17Я0121741</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505,1</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150,0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150,0</w:t>
            </w:r>
          </w:p>
        </w:tc>
      </w:tr>
      <w:tr w:rsidR="00914CB9" w:rsidRPr="00F94BFB" w:rsidTr="00914CB9">
        <w:trPr>
          <w:trHeight w:val="353"/>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3"/>
              <w:rPr>
                <w:color w:val="000000"/>
                <w:sz w:val="20"/>
                <w:szCs w:val="20"/>
              </w:rPr>
            </w:pPr>
            <w:r w:rsidRPr="00F94BFB">
              <w:rPr>
                <w:color w:val="000000"/>
                <w:sz w:val="20"/>
                <w:szCs w:val="20"/>
              </w:rPr>
              <w:t>Иные бюджетные ассигнования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17Я0121741</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800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34,8</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102,5</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102,5</w:t>
            </w:r>
          </w:p>
        </w:tc>
      </w:tr>
      <w:tr w:rsidR="00914CB9" w:rsidRPr="00F94BFB" w:rsidTr="00914CB9">
        <w:trPr>
          <w:trHeight w:val="274"/>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Исполнение судебных актов</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17Я0121741</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830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32,3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0,0</w:t>
            </w:r>
          </w:p>
        </w:tc>
      </w:tr>
      <w:tr w:rsidR="00914CB9" w:rsidRPr="00F94BFB" w:rsidTr="00914CB9">
        <w:trPr>
          <w:trHeight w:val="277"/>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Уплата налогов, сборов и иных платежей</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17Я0121741</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850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2,5</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102,5</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102,5</w:t>
            </w:r>
          </w:p>
        </w:tc>
      </w:tr>
      <w:tr w:rsidR="00914CB9" w:rsidRPr="00F94BFB" w:rsidTr="00914CB9">
        <w:trPr>
          <w:trHeight w:val="423"/>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Непрограммные мероприятия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A90B2A" w:rsidRPr="00602586" w:rsidRDefault="00A90B2A" w:rsidP="00A90B2A">
            <w:pPr>
              <w:jc w:val="right"/>
              <w:outlineLvl w:val="4"/>
              <w:rPr>
                <w:bCs/>
                <w:color w:val="000000"/>
                <w:sz w:val="20"/>
                <w:szCs w:val="20"/>
              </w:rPr>
            </w:pPr>
            <w:r w:rsidRPr="00602586">
              <w:rPr>
                <w:bCs/>
                <w:color w:val="000000"/>
                <w:sz w:val="20"/>
                <w:szCs w:val="20"/>
              </w:rPr>
              <w:t>67,6</w:t>
            </w:r>
          </w:p>
          <w:p w:rsidR="00914CB9" w:rsidRPr="00602586" w:rsidRDefault="00914CB9" w:rsidP="00F94BFB">
            <w:pPr>
              <w:jc w:val="right"/>
              <w:outlineLvl w:val="6"/>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50,0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Финансирование прочих непрограммных мероприятий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9920000000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A90B2A" w:rsidRPr="00602586" w:rsidRDefault="00A90B2A" w:rsidP="00A90B2A">
            <w:pPr>
              <w:jc w:val="right"/>
              <w:outlineLvl w:val="4"/>
              <w:rPr>
                <w:bCs/>
                <w:color w:val="000000"/>
                <w:sz w:val="20"/>
                <w:szCs w:val="20"/>
              </w:rPr>
            </w:pPr>
            <w:r w:rsidRPr="00602586">
              <w:rPr>
                <w:bCs/>
                <w:color w:val="000000"/>
                <w:sz w:val="20"/>
                <w:szCs w:val="20"/>
              </w:rPr>
              <w:t>67,6</w:t>
            </w:r>
          </w:p>
          <w:p w:rsidR="00914CB9" w:rsidRPr="00602586" w:rsidRDefault="00914CB9" w:rsidP="00F94BFB">
            <w:pPr>
              <w:jc w:val="right"/>
              <w:outlineLvl w:val="5"/>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50,0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 xml:space="preserve">Проведение семинаров, фестивалей, </w:t>
            </w:r>
            <w:r w:rsidRPr="00F94BFB">
              <w:rPr>
                <w:color w:val="000000"/>
                <w:sz w:val="20"/>
                <w:szCs w:val="20"/>
              </w:rPr>
              <w:lastRenderedPageBreak/>
              <w:t>конкурсов, единовременное денежное вознаграждение и иные расходы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lastRenderedPageBreak/>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9920220640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A90B2A" w:rsidRPr="00602586" w:rsidRDefault="00A90B2A" w:rsidP="00A90B2A">
            <w:pPr>
              <w:jc w:val="right"/>
              <w:outlineLvl w:val="4"/>
              <w:rPr>
                <w:bCs/>
                <w:color w:val="000000"/>
                <w:sz w:val="20"/>
                <w:szCs w:val="20"/>
              </w:rPr>
            </w:pPr>
            <w:r w:rsidRPr="00602586">
              <w:rPr>
                <w:bCs/>
                <w:color w:val="000000"/>
                <w:sz w:val="20"/>
                <w:szCs w:val="20"/>
              </w:rPr>
              <w:t>67,6</w:t>
            </w:r>
          </w:p>
          <w:p w:rsidR="00914CB9" w:rsidRPr="00602586" w:rsidRDefault="00914CB9" w:rsidP="00F94BFB">
            <w:pPr>
              <w:jc w:val="right"/>
              <w:outlineLvl w:val="6"/>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50,0</w:t>
            </w:r>
          </w:p>
        </w:tc>
      </w:tr>
      <w:tr w:rsidR="00914CB9" w:rsidRPr="00F94BFB" w:rsidTr="00B6602B">
        <w:trPr>
          <w:trHeight w:val="278"/>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9920220640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A90B2A" w:rsidRPr="00602586" w:rsidRDefault="00A90B2A" w:rsidP="00A90B2A">
            <w:pPr>
              <w:jc w:val="right"/>
              <w:outlineLvl w:val="4"/>
              <w:rPr>
                <w:bCs/>
                <w:color w:val="000000"/>
                <w:sz w:val="20"/>
                <w:szCs w:val="20"/>
              </w:rPr>
            </w:pPr>
            <w:r w:rsidRPr="00602586">
              <w:rPr>
                <w:bCs/>
                <w:color w:val="000000"/>
                <w:sz w:val="20"/>
                <w:szCs w:val="20"/>
              </w:rPr>
              <w:t>67,6</w:t>
            </w:r>
          </w:p>
          <w:p w:rsidR="00914CB9" w:rsidRPr="00602586" w:rsidRDefault="00914CB9" w:rsidP="00F94BFB">
            <w:pPr>
              <w:jc w:val="right"/>
              <w:outlineLvl w:val="6"/>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50,0</w:t>
            </w:r>
          </w:p>
        </w:tc>
      </w:tr>
      <w:tr w:rsidR="00914CB9" w:rsidRPr="00F94BFB" w:rsidTr="00914CB9">
        <w:trPr>
          <w:trHeight w:val="204"/>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9920220640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A90B2A" w:rsidP="00F94BFB">
            <w:pPr>
              <w:jc w:val="right"/>
              <w:outlineLvl w:val="2"/>
              <w:rPr>
                <w:bCs/>
                <w:color w:val="000000"/>
                <w:sz w:val="20"/>
                <w:szCs w:val="20"/>
              </w:rPr>
            </w:pPr>
            <w:r>
              <w:rPr>
                <w:bCs/>
                <w:color w:val="000000"/>
                <w:sz w:val="20"/>
                <w:szCs w:val="20"/>
              </w:rPr>
              <w:t>67,6</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50,0</w:t>
            </w:r>
          </w:p>
        </w:tc>
      </w:tr>
      <w:tr w:rsidR="00914CB9" w:rsidRPr="00F94BFB" w:rsidTr="00914CB9">
        <w:trPr>
          <w:trHeight w:val="263"/>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3"/>
              <w:rPr>
                <w:color w:val="000000"/>
                <w:sz w:val="20"/>
                <w:szCs w:val="20"/>
              </w:rPr>
            </w:pPr>
            <w:r w:rsidRPr="00F94BFB">
              <w:rPr>
                <w:color w:val="000000"/>
                <w:sz w:val="20"/>
                <w:szCs w:val="20"/>
              </w:rPr>
              <w:t>НАЦИОНАЛЬНАЯ ОБОРОНА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0200</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456,2</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364,7</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375,4</w:t>
            </w:r>
          </w:p>
        </w:tc>
      </w:tr>
      <w:tr w:rsidR="00914CB9" w:rsidRPr="00F94BFB" w:rsidTr="00914CB9">
        <w:trPr>
          <w:trHeight w:val="396"/>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Мобилизационная и вневойсковая подготовка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456,2</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364,7</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375,4</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Субвенция, субсидия на осуществление государственных полномочий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7800000000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456,2</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364,7</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375,4</w:t>
            </w:r>
          </w:p>
        </w:tc>
      </w:tr>
      <w:tr w:rsidR="00914CB9" w:rsidRPr="00F94BFB" w:rsidTr="00914CB9">
        <w:trPr>
          <w:trHeight w:val="498"/>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Передача государственных полномочий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78Я0000000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456,2</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364,7</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375,4</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0"/>
              <w:rPr>
                <w:color w:val="000000"/>
                <w:sz w:val="20"/>
                <w:szCs w:val="20"/>
              </w:rPr>
            </w:pPr>
            <w:r w:rsidRPr="00F94BFB">
              <w:rPr>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456,2</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364,7</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375,4</w:t>
            </w:r>
          </w:p>
        </w:tc>
      </w:tr>
      <w:tr w:rsidR="00914CB9" w:rsidRPr="00F94BFB" w:rsidTr="00B6602B">
        <w:trPr>
          <w:trHeight w:val="333"/>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1"/>
              <w:rPr>
                <w:color w:val="000000"/>
                <w:sz w:val="20"/>
                <w:szCs w:val="20"/>
              </w:rPr>
            </w:pPr>
            <w:r w:rsidRPr="00F94BF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100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210,4</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215,2</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215,2</w:t>
            </w:r>
          </w:p>
        </w:tc>
      </w:tr>
      <w:tr w:rsidR="00914CB9" w:rsidRPr="00F94BFB" w:rsidTr="00914CB9">
        <w:trPr>
          <w:trHeight w:val="509"/>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Расходы на выплаты персоналу государственных (муниципальных) органов</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120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210,4</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215,2</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215,2</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3"/>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245,8</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149,5</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160,2</w:t>
            </w:r>
          </w:p>
        </w:tc>
      </w:tr>
      <w:tr w:rsidR="00914CB9" w:rsidRPr="00F94BFB" w:rsidTr="00914CB9">
        <w:trPr>
          <w:trHeight w:val="697"/>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245,8</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149,5</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160,2</w:t>
            </w:r>
          </w:p>
        </w:tc>
      </w:tr>
      <w:tr w:rsidR="00914CB9" w:rsidRPr="00F94BFB" w:rsidTr="00914CB9">
        <w:trPr>
          <w:trHeight w:val="423"/>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НАЦИОНАЛЬНАЯ БЕЗОПАСНОСТЬ И ПРАВООХРАНИТЕЛЬНАЯ ДЕЯТЕЛЬНОСТЬ</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0300</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75,0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125,0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125,0</w:t>
            </w:r>
          </w:p>
        </w:tc>
      </w:tr>
      <w:tr w:rsidR="00914CB9" w:rsidRPr="00F94BFB" w:rsidTr="00914CB9">
        <w:trPr>
          <w:trHeight w:val="246"/>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Обеспечение пожарной безопасности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75,0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75,0</w:t>
            </w:r>
          </w:p>
        </w:tc>
      </w:tr>
      <w:tr w:rsidR="00914CB9" w:rsidRPr="00F94BFB" w:rsidTr="00914CB9">
        <w:trPr>
          <w:trHeight w:val="40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Непрограммные мероприятия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75,0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75,0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 xml:space="preserve">Непрограммные мероприятия на обеспечение деятельности </w:t>
            </w:r>
            <w:proofErr w:type="spellStart"/>
            <w:r w:rsidRPr="00F94BFB">
              <w:rPr>
                <w:color w:val="000000"/>
                <w:sz w:val="20"/>
                <w:szCs w:val="20"/>
              </w:rPr>
              <w:t>контрольно</w:t>
            </w:r>
            <w:proofErr w:type="spellEnd"/>
            <w:r w:rsidRPr="00F94BFB">
              <w:rPr>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75,0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75,0</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0"/>
              <w:rPr>
                <w:color w:val="000000"/>
                <w:sz w:val="20"/>
                <w:szCs w:val="20"/>
              </w:rPr>
            </w:pPr>
            <w:r w:rsidRPr="00F94BFB">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99Я0012090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75,0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75,0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99Я0012090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75,0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75,0</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99Я0012090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75,0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75,0</w:t>
            </w:r>
          </w:p>
        </w:tc>
      </w:tr>
      <w:tr w:rsidR="00914CB9" w:rsidRPr="00F94BFB" w:rsidTr="00914CB9">
        <w:trPr>
          <w:trHeight w:val="771"/>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3"/>
              <w:rPr>
                <w:color w:val="000000"/>
                <w:sz w:val="20"/>
                <w:szCs w:val="20"/>
              </w:rPr>
            </w:pPr>
            <w:r w:rsidRPr="00F94BFB">
              <w:rPr>
                <w:color w:val="000000"/>
                <w:sz w:val="20"/>
                <w:szCs w:val="20"/>
              </w:rPr>
              <w:lastRenderedPageBreak/>
              <w:t>Другие вопросы в области национальной безопасности и правоохранительной деятельности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50,0</w:t>
            </w:r>
          </w:p>
        </w:tc>
      </w:tr>
      <w:tr w:rsidR="00914CB9" w:rsidRPr="00F94BFB" w:rsidTr="00914CB9">
        <w:trPr>
          <w:trHeight w:val="461"/>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Непрограммные мероприятия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50,0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 xml:space="preserve">Непрограммные мероприятия на обеспечение деятельности </w:t>
            </w:r>
            <w:proofErr w:type="spellStart"/>
            <w:r w:rsidRPr="00F94BFB">
              <w:rPr>
                <w:color w:val="000000"/>
                <w:sz w:val="20"/>
                <w:szCs w:val="20"/>
              </w:rPr>
              <w:t>контрольно</w:t>
            </w:r>
            <w:proofErr w:type="spellEnd"/>
            <w:r w:rsidRPr="00F94BFB">
              <w:rPr>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50,0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99Я0012090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50,0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99Я0012090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50,0</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99Я0012090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50,0</w:t>
            </w:r>
          </w:p>
        </w:tc>
      </w:tr>
      <w:tr w:rsidR="00914CB9" w:rsidRPr="00F94BFB" w:rsidTr="00914CB9">
        <w:trPr>
          <w:trHeight w:val="243"/>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3"/>
              <w:rPr>
                <w:color w:val="000000"/>
                <w:sz w:val="20"/>
                <w:szCs w:val="20"/>
              </w:rPr>
            </w:pPr>
            <w:r w:rsidRPr="00F94BFB">
              <w:rPr>
                <w:color w:val="000000"/>
                <w:sz w:val="20"/>
                <w:szCs w:val="20"/>
              </w:rPr>
              <w:t>НАЦИОНАЛЬНАЯ ЭКОНОМИКА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0400</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10 653,7</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2 484,0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2 484,0</w:t>
            </w:r>
          </w:p>
        </w:tc>
      </w:tr>
      <w:tr w:rsidR="00914CB9" w:rsidRPr="00F94BFB" w:rsidTr="00914CB9">
        <w:trPr>
          <w:trHeight w:val="276"/>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Дорожное хозяйство (дорожные фонды)</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10 568,2</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2 184,0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2 184,0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МП "Совершенствование и развитие автомобильных дорог общего пользования на территории Смоленского района Смоленской области"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0500000000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10 568,2</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2 184,0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2 184,0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Основные мероприятия на реализацию МП "Совершенствование и развитие сети автомобильных дорог общего пользования на территории муниципального образования "Смоленский район" Смоленской области"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05Я0000000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10 568,2</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2 184,0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2 184,0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0"/>
              <w:rPr>
                <w:color w:val="000000"/>
                <w:sz w:val="20"/>
                <w:szCs w:val="20"/>
              </w:rPr>
            </w:pPr>
            <w:r w:rsidRPr="00F94BFB">
              <w:rPr>
                <w:color w:val="000000"/>
                <w:sz w:val="20"/>
                <w:szCs w:val="20"/>
              </w:rPr>
              <w:t>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05Я0121614</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2 568,2</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2 184,0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2 184,0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05Я0121614</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2 568,2</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2 184,0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2 184,0</w:t>
            </w:r>
          </w:p>
        </w:tc>
      </w:tr>
      <w:tr w:rsidR="00914CB9" w:rsidRPr="00F94BFB" w:rsidTr="00914CB9">
        <w:trPr>
          <w:trHeight w:val="719"/>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05Я0121614</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2 568,2</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2 184,0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2 184,0</w:t>
            </w:r>
          </w:p>
        </w:tc>
      </w:tr>
      <w:tr w:rsidR="00914CB9" w:rsidRPr="00F94BFB" w:rsidTr="00914CB9">
        <w:trPr>
          <w:trHeight w:val="971"/>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3"/>
              <w:rPr>
                <w:color w:val="000000"/>
                <w:sz w:val="20"/>
                <w:szCs w:val="20"/>
              </w:rPr>
            </w:pPr>
            <w:r w:rsidRPr="00F94BFB">
              <w:rPr>
                <w:color w:val="000000"/>
                <w:sz w:val="20"/>
                <w:szCs w:val="20"/>
              </w:rPr>
              <w:t>Субсидии на проектировани</w:t>
            </w:r>
            <w:r>
              <w:rPr>
                <w:color w:val="000000"/>
                <w:sz w:val="20"/>
                <w:szCs w:val="20"/>
              </w:rPr>
              <w:t>е, строительство, реконструкцию,</w:t>
            </w:r>
            <w:r w:rsidRPr="00F94BFB">
              <w:rPr>
                <w:color w:val="000000"/>
                <w:sz w:val="20"/>
                <w:szCs w:val="20"/>
              </w:rPr>
              <w:t xml:space="preserve"> капитальный ремонт и ремонт автомобильных дорог общего пользования местного значения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05Я01S1260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8 000,0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0,0</w:t>
            </w:r>
          </w:p>
        </w:tc>
      </w:tr>
      <w:tr w:rsidR="00914CB9" w:rsidRPr="00F94BFB" w:rsidTr="00914CB9">
        <w:trPr>
          <w:trHeight w:val="701"/>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Капитальные вложения в объекты государственной (муниципальной) собственности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05Я01S1260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400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8 000,0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0,0</w:t>
            </w:r>
          </w:p>
        </w:tc>
      </w:tr>
      <w:tr w:rsidR="00914CB9" w:rsidRPr="00F94BFB" w:rsidTr="00914CB9">
        <w:trPr>
          <w:trHeight w:val="271"/>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Бюджетные инвестиции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05Я01S1260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410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8 000,0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r>
      <w:tr w:rsidR="00914CB9" w:rsidRPr="00F94BFB" w:rsidTr="00914CB9">
        <w:trPr>
          <w:trHeight w:val="417"/>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Другие вопросы в области национальной экономики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85,5</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300,0</w:t>
            </w:r>
          </w:p>
        </w:tc>
      </w:tr>
      <w:tr w:rsidR="00914CB9" w:rsidRPr="00F94BFB" w:rsidTr="00914CB9">
        <w:trPr>
          <w:trHeight w:val="6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1700000000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85,5</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300,0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lastRenderedPageBreak/>
              <w:t>Мероприятия на обеспечение содержания, обслуживания и распоряжения объектами муниципальной собственности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17Я0000000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85,5</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300,0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Мероприятия по землеустройству, землепользованию</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17Я0121742</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85,5</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300,0</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17Я0121742</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85,5</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300,0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17Я0121742</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85,5</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300,0</w:t>
            </w:r>
          </w:p>
        </w:tc>
      </w:tr>
      <w:tr w:rsidR="00914CB9" w:rsidRPr="00F94BFB" w:rsidTr="00914CB9">
        <w:trPr>
          <w:trHeight w:val="427"/>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3"/>
              <w:rPr>
                <w:color w:val="000000"/>
                <w:sz w:val="20"/>
                <w:szCs w:val="20"/>
              </w:rPr>
            </w:pPr>
            <w:r w:rsidRPr="00F94BFB">
              <w:rPr>
                <w:color w:val="000000"/>
                <w:sz w:val="20"/>
                <w:szCs w:val="20"/>
              </w:rPr>
              <w:t>ЖИЛИЩНО-КОММУНАЛЬНОЕ ХОЗЯЙСТВО</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0500</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A90B2A" w:rsidRPr="00602586" w:rsidRDefault="00A90B2A" w:rsidP="00A90B2A">
            <w:pPr>
              <w:jc w:val="right"/>
              <w:outlineLvl w:val="0"/>
              <w:rPr>
                <w:bCs/>
                <w:color w:val="000000"/>
                <w:sz w:val="20"/>
                <w:szCs w:val="20"/>
              </w:rPr>
            </w:pPr>
            <w:r w:rsidRPr="00602586">
              <w:rPr>
                <w:bCs/>
                <w:color w:val="000000"/>
                <w:sz w:val="20"/>
                <w:szCs w:val="20"/>
              </w:rPr>
              <w:t>15 462,7</w:t>
            </w:r>
          </w:p>
          <w:p w:rsidR="00914CB9" w:rsidRPr="00602586" w:rsidRDefault="00914CB9" w:rsidP="00F94BFB">
            <w:pPr>
              <w:jc w:val="right"/>
              <w:outlineLvl w:val="3"/>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914CB9" w:rsidRPr="006C1505" w:rsidRDefault="00914CB9" w:rsidP="006C1505">
            <w:pPr>
              <w:jc w:val="right"/>
              <w:outlineLvl w:val="0"/>
              <w:rPr>
                <w:bCs/>
                <w:color w:val="000000"/>
                <w:sz w:val="20"/>
                <w:szCs w:val="20"/>
              </w:rPr>
            </w:pPr>
            <w:r w:rsidRPr="006C1505">
              <w:rPr>
                <w:bCs/>
                <w:color w:val="000000"/>
                <w:sz w:val="20"/>
                <w:szCs w:val="20"/>
              </w:rPr>
              <w:t>46 664,5</w:t>
            </w:r>
          </w:p>
          <w:p w:rsidR="00914CB9" w:rsidRPr="00F94BFB" w:rsidRDefault="00914CB9" w:rsidP="00F94BFB">
            <w:pPr>
              <w:jc w:val="right"/>
              <w:outlineLvl w:val="3"/>
              <w:rPr>
                <w:bCs/>
                <w:color w:val="000000"/>
                <w:sz w:val="20"/>
                <w:szCs w:val="20"/>
              </w:rPr>
            </w:pPr>
          </w:p>
        </w:tc>
        <w:tc>
          <w:tcPr>
            <w:tcW w:w="940" w:type="dxa"/>
            <w:tcBorders>
              <w:top w:val="nil"/>
              <w:left w:val="nil"/>
              <w:bottom w:val="single" w:sz="4" w:space="0" w:color="000000"/>
              <w:right w:val="single" w:sz="4" w:space="0" w:color="000000"/>
            </w:tcBorders>
            <w:shd w:val="clear" w:color="auto" w:fill="auto"/>
            <w:noWrap/>
            <w:hideMark/>
          </w:tcPr>
          <w:p w:rsidR="00914CB9" w:rsidRPr="006C1505" w:rsidRDefault="00914CB9" w:rsidP="006C1505">
            <w:pPr>
              <w:jc w:val="right"/>
              <w:outlineLvl w:val="0"/>
              <w:rPr>
                <w:bCs/>
                <w:color w:val="000000"/>
                <w:sz w:val="20"/>
                <w:szCs w:val="20"/>
              </w:rPr>
            </w:pPr>
            <w:r w:rsidRPr="006C1505">
              <w:rPr>
                <w:bCs/>
                <w:color w:val="000000"/>
                <w:sz w:val="20"/>
                <w:szCs w:val="20"/>
              </w:rPr>
              <w:t>36 008,4</w:t>
            </w:r>
          </w:p>
          <w:p w:rsidR="00914CB9" w:rsidRPr="00F94BFB" w:rsidRDefault="00914CB9" w:rsidP="00F94BFB">
            <w:pPr>
              <w:jc w:val="right"/>
              <w:outlineLvl w:val="3"/>
              <w:rPr>
                <w:bCs/>
                <w:color w:val="000000"/>
                <w:sz w:val="20"/>
                <w:szCs w:val="20"/>
              </w:rPr>
            </w:pPr>
          </w:p>
        </w:tc>
      </w:tr>
      <w:tr w:rsidR="00914CB9" w:rsidRPr="00F94BFB" w:rsidTr="00914CB9">
        <w:trPr>
          <w:trHeight w:val="236"/>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Жилищное хозяйство</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130,9</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360,0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360,0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Модернизация объектов коммунальной инфраструктуры и про</w:t>
            </w:r>
            <w:r>
              <w:rPr>
                <w:color w:val="000000"/>
                <w:sz w:val="20"/>
                <w:szCs w:val="20"/>
              </w:rPr>
              <w:t>чие мероприятия в сфере жилищно</w:t>
            </w:r>
            <w:r w:rsidRPr="00F94BFB">
              <w:rPr>
                <w:color w:val="000000"/>
                <w:sz w:val="20"/>
                <w:szCs w:val="20"/>
              </w:rPr>
              <w:t>-коммунального хозяйства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0600000000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130,9</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360,0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360,0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Основные мероприятия по реализации модернизации объектов коммунальной инфраструктуры и про</w:t>
            </w:r>
            <w:r>
              <w:rPr>
                <w:color w:val="000000"/>
                <w:sz w:val="20"/>
                <w:szCs w:val="20"/>
              </w:rPr>
              <w:t>чих мероприятия в сфере жилищно</w:t>
            </w:r>
            <w:r w:rsidRPr="00F94BFB">
              <w:rPr>
                <w:color w:val="000000"/>
                <w:sz w:val="20"/>
                <w:szCs w:val="20"/>
              </w:rPr>
              <w:t>-коммунального хозяйства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06Я0000000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130,9</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360,0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360,0</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0"/>
              <w:rPr>
                <w:color w:val="000000"/>
                <w:sz w:val="20"/>
                <w:szCs w:val="20"/>
              </w:rPr>
            </w:pPr>
            <w:r w:rsidRPr="00F94BFB">
              <w:rPr>
                <w:color w:val="000000"/>
                <w:sz w:val="20"/>
                <w:szCs w:val="20"/>
              </w:rPr>
              <w:t>Основные мероприятия по проведению капитального, текущего ремонта муниципального жилого фонда в том числе  по решениям судов</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06Я0140000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29,6</w:t>
            </w:r>
          </w:p>
        </w:tc>
        <w:tc>
          <w:tcPr>
            <w:tcW w:w="980" w:type="dxa"/>
            <w:tcBorders>
              <w:top w:val="nil"/>
              <w:left w:val="nil"/>
              <w:bottom w:val="single" w:sz="4" w:space="0" w:color="000000"/>
              <w:right w:val="single" w:sz="4" w:space="0" w:color="000000"/>
            </w:tcBorders>
            <w:shd w:val="clear" w:color="auto" w:fill="auto"/>
            <w:noWrap/>
            <w:hideMark/>
          </w:tcPr>
          <w:p w:rsidR="00914CB9" w:rsidRPr="006C1505" w:rsidRDefault="00914CB9" w:rsidP="00F94BFB">
            <w:pPr>
              <w:jc w:val="right"/>
              <w:outlineLvl w:val="0"/>
              <w:rPr>
                <w:bCs/>
                <w:color w:val="000000"/>
                <w:sz w:val="20"/>
                <w:szCs w:val="20"/>
              </w:rPr>
            </w:pPr>
            <w:r w:rsidRPr="00F94BFB">
              <w:rPr>
                <w:bCs/>
                <w:color w:val="000000"/>
                <w:sz w:val="20"/>
                <w:szCs w:val="20"/>
              </w:rPr>
              <w:t>250,0</w:t>
            </w:r>
          </w:p>
        </w:tc>
        <w:tc>
          <w:tcPr>
            <w:tcW w:w="940" w:type="dxa"/>
            <w:tcBorders>
              <w:top w:val="nil"/>
              <w:left w:val="nil"/>
              <w:bottom w:val="single" w:sz="4" w:space="0" w:color="000000"/>
              <w:right w:val="single" w:sz="4" w:space="0" w:color="000000"/>
            </w:tcBorders>
            <w:shd w:val="clear" w:color="auto" w:fill="auto"/>
            <w:noWrap/>
            <w:hideMark/>
          </w:tcPr>
          <w:p w:rsidR="00914CB9" w:rsidRPr="006C1505" w:rsidRDefault="00914CB9" w:rsidP="00F94BFB">
            <w:pPr>
              <w:jc w:val="right"/>
              <w:outlineLvl w:val="0"/>
              <w:rPr>
                <w:bCs/>
                <w:color w:val="000000"/>
                <w:sz w:val="20"/>
                <w:szCs w:val="20"/>
              </w:rPr>
            </w:pPr>
            <w:r w:rsidRPr="00F94BFB">
              <w:rPr>
                <w:bCs/>
                <w:color w:val="000000"/>
                <w:sz w:val="20"/>
                <w:szCs w:val="20"/>
              </w:rPr>
              <w:t>250,0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06Я0140000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29,6</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250,0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250,0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B6602B">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06Я0140000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29,6</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250,0</w:t>
            </w:r>
          </w:p>
        </w:tc>
      </w:tr>
      <w:tr w:rsidR="00914CB9" w:rsidRPr="00F94BFB" w:rsidTr="00914CB9">
        <w:trPr>
          <w:trHeight w:val="69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B6602B">
            <w:pPr>
              <w:outlineLvl w:val="3"/>
              <w:rPr>
                <w:color w:val="000000"/>
                <w:sz w:val="20"/>
                <w:szCs w:val="20"/>
              </w:rPr>
            </w:pPr>
            <w:r w:rsidRPr="00F94BFB">
              <w:rPr>
                <w:color w:val="000000"/>
                <w:sz w:val="20"/>
                <w:szCs w:val="20"/>
              </w:rPr>
              <w:t>Основные мероприятия по оплате взносов на капитальный ремонт муниципального жилого фонда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06Я0240000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101,3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110,0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110,0</w:t>
            </w:r>
          </w:p>
        </w:tc>
      </w:tr>
      <w:tr w:rsidR="00914CB9" w:rsidRPr="00F94BFB" w:rsidTr="00914CB9">
        <w:trPr>
          <w:trHeight w:val="70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06Я0240000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101,3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110,0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110,0</w:t>
            </w:r>
          </w:p>
        </w:tc>
      </w:tr>
      <w:tr w:rsidR="00914CB9" w:rsidRPr="00F94BFB" w:rsidTr="00B6602B">
        <w:trPr>
          <w:trHeight w:val="711"/>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06Я0240000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101,3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110,0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110,0</w:t>
            </w:r>
          </w:p>
        </w:tc>
      </w:tr>
      <w:tr w:rsidR="00914CB9" w:rsidRPr="00F94BFB" w:rsidTr="00914CB9">
        <w:trPr>
          <w:trHeight w:val="257"/>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Коммунальное хозяйство</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6 182,9</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41 649,6</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31 949,7</w:t>
            </w:r>
          </w:p>
        </w:tc>
      </w:tr>
      <w:tr w:rsidR="00914CB9" w:rsidRPr="00F94BFB" w:rsidTr="00B6602B">
        <w:trPr>
          <w:trHeight w:val="632"/>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0600000000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5 311,6</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41 649,6</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31 949,7</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06Я0000000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5 311,6</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41 649,6</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31 949,7</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Основные мероприятия по выравниванию выпадающих доходов и прочие мероприятия в сфере жилищно-коммунального хозяйства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06Я0260160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2 509,3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1 650,0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1 950,0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06Я0260160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1 820,1</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1 000,0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1 300,0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B6602B">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06Я0260160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1 820,1</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1 000,0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1 300,0</w:t>
            </w:r>
          </w:p>
        </w:tc>
      </w:tr>
      <w:tr w:rsidR="00914CB9" w:rsidRPr="00F94BFB" w:rsidTr="00914CB9">
        <w:trPr>
          <w:trHeight w:val="232"/>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B6602B">
            <w:pPr>
              <w:outlineLvl w:val="3"/>
              <w:rPr>
                <w:color w:val="000000"/>
                <w:sz w:val="20"/>
                <w:szCs w:val="20"/>
              </w:rPr>
            </w:pPr>
            <w:r w:rsidRPr="00F94BFB">
              <w:rPr>
                <w:color w:val="000000"/>
                <w:sz w:val="20"/>
                <w:szCs w:val="20"/>
              </w:rPr>
              <w:t>Иные бюджетные ассигнования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06Я0260160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800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689,2</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650,0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650,0</w:t>
            </w:r>
          </w:p>
        </w:tc>
      </w:tr>
      <w:tr w:rsidR="00914CB9" w:rsidRPr="00F94BFB" w:rsidTr="00B6602B">
        <w:trPr>
          <w:trHeight w:val="718"/>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B6602B">
            <w:pPr>
              <w:outlineLvl w:val="4"/>
              <w:rPr>
                <w:color w:val="000000"/>
                <w:sz w:val="20"/>
                <w:szCs w:val="20"/>
              </w:rPr>
            </w:pPr>
            <w:r w:rsidRPr="00F94BFB">
              <w:rPr>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06Я0260160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810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689,2</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650,0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650,0</w:t>
            </w:r>
          </w:p>
        </w:tc>
      </w:tr>
      <w:tr w:rsidR="00914CB9" w:rsidRPr="00F94BFB" w:rsidTr="00914CB9">
        <w:trPr>
          <w:trHeight w:val="237"/>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Субсидии в уставный капитал</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06Я0260170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121,3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r>
      <w:tr w:rsidR="00914CB9" w:rsidRPr="00F94BFB" w:rsidTr="00602586">
        <w:trPr>
          <w:trHeight w:val="357"/>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Иные бюджетные ассигнования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06Я0260170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800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121,3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06Я0260170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810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121,3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r>
      <w:tr w:rsidR="00914CB9" w:rsidRPr="00F94BFB" w:rsidTr="00F94BFB">
        <w:trPr>
          <w:trHeight w:val="127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Субсидии на выполнение работ по инженерным изысканиям в целях подготовки проектной документации, подг</w:t>
            </w:r>
            <w:r>
              <w:rPr>
                <w:color w:val="000000"/>
                <w:sz w:val="20"/>
                <w:szCs w:val="20"/>
              </w:rPr>
              <w:t>отовку проектов документации объ</w:t>
            </w:r>
            <w:r w:rsidRPr="00F94BFB">
              <w:rPr>
                <w:color w:val="000000"/>
                <w:sz w:val="20"/>
                <w:szCs w:val="20"/>
              </w:rPr>
              <w:t>ектов капитального строительства в сфере жилищно</w:t>
            </w:r>
            <w:r>
              <w:rPr>
                <w:color w:val="000000"/>
                <w:sz w:val="20"/>
                <w:szCs w:val="20"/>
              </w:rPr>
              <w:t>-</w:t>
            </w:r>
            <w:r w:rsidRPr="00F94BFB">
              <w:rPr>
                <w:color w:val="000000"/>
                <w:sz w:val="20"/>
                <w:szCs w:val="20"/>
              </w:rPr>
              <w:t>коммунального хо</w:t>
            </w:r>
            <w:r>
              <w:rPr>
                <w:color w:val="000000"/>
                <w:sz w:val="20"/>
                <w:szCs w:val="20"/>
              </w:rPr>
              <w:t>зяйства подлежащих модернизации</w:t>
            </w:r>
            <w:r w:rsidRPr="00F94BFB">
              <w:rPr>
                <w:color w:val="000000"/>
                <w:sz w:val="20"/>
                <w:szCs w:val="20"/>
              </w:rPr>
              <w:t xml:space="preserve"> и ее экс</w:t>
            </w:r>
            <w:r>
              <w:rPr>
                <w:color w:val="000000"/>
                <w:sz w:val="20"/>
                <w:szCs w:val="20"/>
              </w:rPr>
              <w:t>пертизу (включая федеральные,</w:t>
            </w:r>
            <w:r w:rsidRPr="00F94BFB">
              <w:rPr>
                <w:color w:val="000000"/>
                <w:sz w:val="20"/>
                <w:szCs w:val="20"/>
              </w:rPr>
              <w:t xml:space="preserve"> областные и местные средства)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06Я02S0670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2 681,0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Капитальные вложения в объекты государственной (муниципальной) собственности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06Я02S0670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400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2 681,0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Бюджетные инвестиции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06Я02S0670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410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2 681,0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r>
      <w:tr w:rsidR="00914CB9" w:rsidRPr="00F94BFB" w:rsidTr="00B6602B">
        <w:trPr>
          <w:trHeight w:val="1169"/>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Субсидии на строительство и реконструкцию (модернизацию) об</w:t>
            </w:r>
            <w:r>
              <w:rPr>
                <w:color w:val="000000"/>
                <w:sz w:val="20"/>
                <w:szCs w:val="20"/>
              </w:rPr>
              <w:t>ъектов питьевого водоснабжения (</w:t>
            </w:r>
            <w:r w:rsidRPr="00F94BFB">
              <w:rPr>
                <w:color w:val="000000"/>
                <w:sz w:val="20"/>
                <w:szCs w:val="20"/>
              </w:rPr>
              <w:t>включая фе</w:t>
            </w:r>
            <w:r>
              <w:rPr>
                <w:color w:val="000000"/>
                <w:sz w:val="20"/>
                <w:szCs w:val="20"/>
              </w:rPr>
              <w:t>д</w:t>
            </w:r>
            <w:r w:rsidRPr="00F94BFB">
              <w:rPr>
                <w:color w:val="000000"/>
                <w:sz w:val="20"/>
                <w:szCs w:val="20"/>
              </w:rPr>
              <w:t>еральные средства, областные средства и средства областного бюджета)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06ЯG552430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39 999,6</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29 999,7</w:t>
            </w:r>
          </w:p>
        </w:tc>
      </w:tr>
      <w:tr w:rsidR="00914CB9" w:rsidRPr="00F94BFB" w:rsidTr="00914CB9">
        <w:trPr>
          <w:trHeight w:val="689"/>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B6602B">
            <w:pPr>
              <w:outlineLvl w:val="4"/>
              <w:rPr>
                <w:color w:val="000000"/>
                <w:sz w:val="20"/>
                <w:szCs w:val="20"/>
              </w:rPr>
            </w:pPr>
            <w:r w:rsidRPr="00F94BFB">
              <w:rPr>
                <w:color w:val="000000"/>
                <w:sz w:val="20"/>
                <w:szCs w:val="20"/>
              </w:rPr>
              <w:t>Капитальные вложения в объекты государственной (муниципальной) собственности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06ЯG552430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400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39 999,6</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29 999,7</w:t>
            </w:r>
          </w:p>
        </w:tc>
      </w:tr>
      <w:tr w:rsidR="00914CB9" w:rsidRPr="00F94BFB" w:rsidTr="00914CB9">
        <w:trPr>
          <w:trHeight w:val="273"/>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Бюджетные инвестиции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06ЯG552430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410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39 999,6</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29 999,7</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ЦП</w:t>
            </w:r>
            <w:r>
              <w:rPr>
                <w:color w:val="000000"/>
                <w:sz w:val="20"/>
                <w:szCs w:val="20"/>
              </w:rPr>
              <w:t xml:space="preserve"> </w:t>
            </w:r>
            <w:r w:rsidRPr="00F94BFB">
              <w:rPr>
                <w:color w:val="000000"/>
                <w:sz w:val="20"/>
                <w:szCs w:val="20"/>
              </w:rPr>
              <w:t>"Комплексное развитие систем коммунальной инфраструктуры муниципального образования Козинского сельского поселени</w:t>
            </w:r>
            <w:r>
              <w:rPr>
                <w:color w:val="000000"/>
                <w:sz w:val="20"/>
                <w:szCs w:val="20"/>
              </w:rPr>
              <w:t>я</w:t>
            </w:r>
            <w:r w:rsidRPr="00F94BFB">
              <w:rPr>
                <w:color w:val="000000"/>
                <w:sz w:val="20"/>
                <w:szCs w:val="20"/>
              </w:rPr>
              <w:t xml:space="preserve"> Смоленского района Смоленской области"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2300000000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473,0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r>
      <w:tr w:rsidR="00914CB9" w:rsidRPr="00F94BFB" w:rsidTr="00B6602B">
        <w:trPr>
          <w:trHeight w:val="1153"/>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B6602B">
            <w:pPr>
              <w:outlineLvl w:val="4"/>
              <w:rPr>
                <w:color w:val="000000"/>
                <w:sz w:val="20"/>
                <w:szCs w:val="20"/>
              </w:rPr>
            </w:pPr>
            <w:r w:rsidRPr="00F94BFB">
              <w:rPr>
                <w:color w:val="000000"/>
                <w:sz w:val="20"/>
                <w:szCs w:val="20"/>
              </w:rPr>
              <w:t>Реализация основных мероприятий ЦП "Комплексное развитие систем коммун</w:t>
            </w:r>
            <w:r>
              <w:rPr>
                <w:color w:val="000000"/>
                <w:sz w:val="20"/>
                <w:szCs w:val="20"/>
              </w:rPr>
              <w:t>а</w:t>
            </w:r>
            <w:r w:rsidRPr="00F94BFB">
              <w:rPr>
                <w:color w:val="000000"/>
                <w:sz w:val="20"/>
                <w:szCs w:val="20"/>
              </w:rPr>
              <w:t>льной инфраструктуры муниципального образования Козинского сельского поселени</w:t>
            </w:r>
            <w:r>
              <w:rPr>
                <w:color w:val="000000"/>
                <w:sz w:val="20"/>
                <w:szCs w:val="20"/>
              </w:rPr>
              <w:t>я</w:t>
            </w:r>
            <w:r w:rsidRPr="00F94BFB">
              <w:rPr>
                <w:color w:val="000000"/>
                <w:sz w:val="20"/>
                <w:szCs w:val="20"/>
              </w:rPr>
              <w:t xml:space="preserve"> Смоленского района Смоленской области"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23Я0000000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473,0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0,0</w:t>
            </w:r>
          </w:p>
        </w:tc>
      </w:tr>
      <w:tr w:rsidR="00914CB9" w:rsidRPr="00F94BFB" w:rsidTr="000D4406">
        <w:trPr>
          <w:trHeight w:val="212"/>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Основные мероприятия в рамках ЦП</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23Я0120210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473,0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23Я0120210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473,0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r>
      <w:tr w:rsidR="00914CB9" w:rsidRPr="00F94BFB" w:rsidTr="00602586">
        <w:trPr>
          <w:trHeight w:val="766"/>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23Я0120210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473,0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0,0</w:t>
            </w:r>
          </w:p>
        </w:tc>
      </w:tr>
      <w:tr w:rsidR="00914CB9" w:rsidRPr="00F94BFB" w:rsidTr="00602586">
        <w:trPr>
          <w:trHeight w:val="281"/>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B6602B">
            <w:pPr>
              <w:outlineLvl w:val="3"/>
              <w:rPr>
                <w:color w:val="000000"/>
                <w:sz w:val="20"/>
                <w:szCs w:val="20"/>
              </w:rPr>
            </w:pPr>
            <w:r w:rsidRPr="00F94BFB">
              <w:rPr>
                <w:color w:val="000000"/>
                <w:sz w:val="20"/>
                <w:szCs w:val="20"/>
              </w:rPr>
              <w:t>Резервный фонд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2400000000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398,3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Резервный фонд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2401000000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398,3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0,0</w:t>
            </w:r>
          </w:p>
        </w:tc>
      </w:tr>
      <w:tr w:rsidR="00914CB9" w:rsidRPr="00F94BFB" w:rsidTr="00B6602B">
        <w:trPr>
          <w:trHeight w:val="682"/>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2401000000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398,3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2401000000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398,3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r>
      <w:tr w:rsidR="00914CB9" w:rsidRPr="00F94BFB" w:rsidTr="00602586">
        <w:trPr>
          <w:trHeight w:val="191"/>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Благоустройство</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A90B2A" w:rsidRPr="00602586" w:rsidRDefault="00A90B2A" w:rsidP="00A90B2A">
            <w:pPr>
              <w:jc w:val="right"/>
              <w:outlineLvl w:val="1"/>
              <w:rPr>
                <w:bCs/>
                <w:color w:val="000000"/>
                <w:sz w:val="20"/>
                <w:szCs w:val="20"/>
              </w:rPr>
            </w:pPr>
            <w:r w:rsidRPr="00602586">
              <w:rPr>
                <w:bCs/>
                <w:color w:val="000000"/>
                <w:sz w:val="20"/>
                <w:szCs w:val="20"/>
              </w:rPr>
              <w:t>9 149,0</w:t>
            </w:r>
          </w:p>
          <w:p w:rsidR="00914CB9" w:rsidRPr="00602586" w:rsidRDefault="00914CB9" w:rsidP="00F94BFB">
            <w:pPr>
              <w:jc w:val="right"/>
              <w:outlineLvl w:val="2"/>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914CB9" w:rsidRPr="006C1505" w:rsidRDefault="00914CB9" w:rsidP="006C1505">
            <w:pPr>
              <w:jc w:val="right"/>
              <w:outlineLvl w:val="1"/>
              <w:rPr>
                <w:bCs/>
                <w:color w:val="000000"/>
                <w:sz w:val="20"/>
                <w:szCs w:val="20"/>
              </w:rPr>
            </w:pPr>
            <w:r w:rsidRPr="006C1505">
              <w:rPr>
                <w:bCs/>
                <w:color w:val="000000"/>
                <w:sz w:val="20"/>
                <w:szCs w:val="20"/>
              </w:rPr>
              <w:t>4 654,9</w:t>
            </w:r>
          </w:p>
          <w:p w:rsidR="00914CB9" w:rsidRPr="00F94BFB" w:rsidRDefault="00914CB9" w:rsidP="00F94BFB">
            <w:pPr>
              <w:jc w:val="right"/>
              <w:outlineLvl w:val="2"/>
              <w:rPr>
                <w:bCs/>
                <w:color w:val="000000"/>
                <w:sz w:val="20"/>
                <w:szCs w:val="20"/>
              </w:rPr>
            </w:pPr>
          </w:p>
        </w:tc>
        <w:tc>
          <w:tcPr>
            <w:tcW w:w="940" w:type="dxa"/>
            <w:tcBorders>
              <w:top w:val="nil"/>
              <w:left w:val="nil"/>
              <w:bottom w:val="single" w:sz="4" w:space="0" w:color="000000"/>
              <w:right w:val="single" w:sz="4" w:space="0" w:color="000000"/>
            </w:tcBorders>
            <w:shd w:val="clear" w:color="auto" w:fill="auto"/>
            <w:noWrap/>
            <w:hideMark/>
          </w:tcPr>
          <w:p w:rsidR="00914CB9" w:rsidRPr="006C1505" w:rsidRDefault="00914CB9" w:rsidP="006C1505">
            <w:pPr>
              <w:jc w:val="right"/>
              <w:outlineLvl w:val="1"/>
              <w:rPr>
                <w:bCs/>
                <w:color w:val="000000"/>
                <w:sz w:val="20"/>
                <w:szCs w:val="20"/>
              </w:rPr>
            </w:pPr>
            <w:r w:rsidRPr="006C1505">
              <w:rPr>
                <w:bCs/>
                <w:color w:val="000000"/>
                <w:sz w:val="20"/>
                <w:szCs w:val="20"/>
              </w:rPr>
              <w:t>3 698,7</w:t>
            </w:r>
          </w:p>
          <w:p w:rsidR="00914CB9" w:rsidRPr="00F94BFB" w:rsidRDefault="00914CB9" w:rsidP="00F94BFB">
            <w:pPr>
              <w:jc w:val="right"/>
              <w:outlineLvl w:val="2"/>
              <w:rPr>
                <w:bCs/>
                <w:color w:val="000000"/>
                <w:sz w:val="20"/>
                <w:szCs w:val="20"/>
              </w:rPr>
            </w:pPr>
          </w:p>
        </w:tc>
      </w:tr>
      <w:tr w:rsidR="00914CB9" w:rsidRPr="00F94BFB" w:rsidTr="00B6602B">
        <w:trPr>
          <w:trHeight w:val="373"/>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lastRenderedPageBreak/>
              <w:t>Модернизация объектов коммунальной инфраструктуры и прочие мероприятия в сфере жилищно-коммунального хозяйства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0600000000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A90B2A" w:rsidRPr="00602586" w:rsidRDefault="00A90B2A" w:rsidP="00A90B2A">
            <w:pPr>
              <w:jc w:val="right"/>
              <w:outlineLvl w:val="2"/>
              <w:rPr>
                <w:bCs/>
                <w:color w:val="000000"/>
                <w:sz w:val="20"/>
                <w:szCs w:val="20"/>
              </w:rPr>
            </w:pPr>
            <w:r w:rsidRPr="00602586">
              <w:rPr>
                <w:bCs/>
                <w:color w:val="000000"/>
                <w:sz w:val="20"/>
                <w:szCs w:val="20"/>
              </w:rPr>
              <w:t>6 314,4</w:t>
            </w:r>
          </w:p>
          <w:p w:rsidR="00914CB9" w:rsidRPr="00602586" w:rsidRDefault="00914CB9" w:rsidP="00F94BFB">
            <w:pPr>
              <w:jc w:val="right"/>
              <w:outlineLvl w:val="4"/>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2 482,0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1 932,0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Основные мероприятия по реализации модернизации объектов коммунальной инфраструктуры и про</w:t>
            </w:r>
            <w:r>
              <w:rPr>
                <w:color w:val="000000"/>
                <w:sz w:val="20"/>
                <w:szCs w:val="20"/>
              </w:rPr>
              <w:t>чих мероприятия в сфере жилищно</w:t>
            </w:r>
            <w:r w:rsidRPr="00F94BFB">
              <w:rPr>
                <w:color w:val="000000"/>
                <w:sz w:val="20"/>
                <w:szCs w:val="20"/>
              </w:rPr>
              <w:t>-коммунального хозяйства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06Я0000000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A90B2A" w:rsidRPr="00602586" w:rsidRDefault="00A90B2A" w:rsidP="00A90B2A">
            <w:pPr>
              <w:jc w:val="right"/>
              <w:outlineLvl w:val="2"/>
              <w:rPr>
                <w:bCs/>
                <w:color w:val="000000"/>
                <w:sz w:val="20"/>
                <w:szCs w:val="20"/>
              </w:rPr>
            </w:pPr>
            <w:r w:rsidRPr="00602586">
              <w:rPr>
                <w:bCs/>
                <w:color w:val="000000"/>
                <w:sz w:val="20"/>
                <w:szCs w:val="20"/>
              </w:rPr>
              <w:t>6 314,4</w:t>
            </w:r>
          </w:p>
          <w:p w:rsidR="00914CB9" w:rsidRPr="00602586" w:rsidRDefault="00914CB9" w:rsidP="00F94BFB">
            <w:pPr>
              <w:jc w:val="right"/>
              <w:outlineLvl w:val="5"/>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2 482,0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1 932,0</w:t>
            </w:r>
          </w:p>
        </w:tc>
      </w:tr>
      <w:tr w:rsidR="00914CB9" w:rsidRPr="00F94BFB" w:rsidTr="00602586">
        <w:trPr>
          <w:trHeight w:val="503"/>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Прочее благоустройство в сфере коммунального хозяйства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06Я0120160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A90B2A">
            <w:pPr>
              <w:jc w:val="right"/>
              <w:outlineLvl w:val="6"/>
              <w:rPr>
                <w:bCs/>
                <w:color w:val="000000"/>
                <w:sz w:val="20"/>
                <w:szCs w:val="20"/>
              </w:rPr>
            </w:pPr>
            <w:r w:rsidRPr="00F94BFB">
              <w:rPr>
                <w:bCs/>
                <w:color w:val="000000"/>
                <w:sz w:val="20"/>
                <w:szCs w:val="20"/>
              </w:rPr>
              <w:t xml:space="preserve">2 </w:t>
            </w:r>
            <w:r w:rsidR="00A90B2A">
              <w:rPr>
                <w:bCs/>
                <w:color w:val="000000"/>
                <w:sz w:val="20"/>
                <w:szCs w:val="20"/>
              </w:rPr>
              <w:t>0</w:t>
            </w:r>
            <w:r w:rsidRPr="00F94BFB">
              <w:rPr>
                <w:bCs/>
                <w:color w:val="000000"/>
                <w:sz w:val="20"/>
                <w:szCs w:val="20"/>
              </w:rPr>
              <w:t>37,3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2 070,0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1 520,0</w:t>
            </w:r>
          </w:p>
        </w:tc>
      </w:tr>
      <w:tr w:rsidR="00914CB9" w:rsidRPr="00F94BFB" w:rsidTr="006C1505">
        <w:trPr>
          <w:trHeight w:val="363"/>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06Я0120160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A90B2A" w:rsidP="00F94BFB">
            <w:pPr>
              <w:jc w:val="right"/>
              <w:outlineLvl w:val="1"/>
              <w:rPr>
                <w:bCs/>
                <w:color w:val="000000"/>
                <w:sz w:val="20"/>
                <w:szCs w:val="20"/>
              </w:rPr>
            </w:pPr>
            <w:r>
              <w:rPr>
                <w:bCs/>
                <w:color w:val="000000"/>
                <w:sz w:val="20"/>
                <w:szCs w:val="20"/>
              </w:rPr>
              <w:t>2 0</w:t>
            </w:r>
            <w:r w:rsidR="00914CB9" w:rsidRPr="00F94BFB">
              <w:rPr>
                <w:bCs/>
                <w:color w:val="000000"/>
                <w:sz w:val="20"/>
                <w:szCs w:val="20"/>
              </w:rPr>
              <w:t>37,3</w:t>
            </w:r>
          </w:p>
        </w:tc>
        <w:tc>
          <w:tcPr>
            <w:tcW w:w="980" w:type="dxa"/>
            <w:tcBorders>
              <w:top w:val="nil"/>
              <w:left w:val="nil"/>
              <w:bottom w:val="single" w:sz="4" w:space="0" w:color="000000"/>
              <w:right w:val="single" w:sz="4" w:space="0" w:color="000000"/>
            </w:tcBorders>
            <w:shd w:val="clear" w:color="auto" w:fill="auto"/>
            <w:noWrap/>
            <w:hideMark/>
          </w:tcPr>
          <w:p w:rsidR="00914CB9" w:rsidRPr="006C1505" w:rsidRDefault="00914CB9" w:rsidP="00F94BFB">
            <w:pPr>
              <w:jc w:val="right"/>
              <w:outlineLvl w:val="1"/>
              <w:rPr>
                <w:bCs/>
                <w:color w:val="000000"/>
                <w:sz w:val="20"/>
                <w:szCs w:val="20"/>
              </w:rPr>
            </w:pPr>
            <w:r w:rsidRPr="00F94BFB">
              <w:rPr>
                <w:bCs/>
                <w:color w:val="000000"/>
                <w:sz w:val="20"/>
                <w:szCs w:val="20"/>
              </w:rPr>
              <w:t>2 070,0</w:t>
            </w:r>
          </w:p>
        </w:tc>
        <w:tc>
          <w:tcPr>
            <w:tcW w:w="940" w:type="dxa"/>
            <w:tcBorders>
              <w:top w:val="nil"/>
              <w:left w:val="nil"/>
              <w:bottom w:val="single" w:sz="4" w:space="0" w:color="000000"/>
              <w:right w:val="single" w:sz="4" w:space="0" w:color="000000"/>
            </w:tcBorders>
            <w:shd w:val="clear" w:color="auto" w:fill="auto"/>
            <w:noWrap/>
            <w:hideMark/>
          </w:tcPr>
          <w:p w:rsidR="00914CB9" w:rsidRPr="006C1505" w:rsidRDefault="00914CB9" w:rsidP="00F94BFB">
            <w:pPr>
              <w:jc w:val="right"/>
              <w:outlineLvl w:val="1"/>
              <w:rPr>
                <w:bCs/>
                <w:color w:val="000000"/>
                <w:sz w:val="20"/>
                <w:szCs w:val="20"/>
              </w:rPr>
            </w:pPr>
            <w:r w:rsidRPr="00F94BFB">
              <w:rPr>
                <w:bCs/>
                <w:color w:val="000000"/>
                <w:sz w:val="20"/>
                <w:szCs w:val="20"/>
              </w:rPr>
              <w:t>1 520,0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B6602B">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06Я0120160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A90B2A">
            <w:pPr>
              <w:jc w:val="right"/>
              <w:outlineLvl w:val="2"/>
              <w:rPr>
                <w:bCs/>
                <w:color w:val="000000"/>
                <w:sz w:val="20"/>
                <w:szCs w:val="20"/>
              </w:rPr>
            </w:pPr>
            <w:r w:rsidRPr="00F94BFB">
              <w:rPr>
                <w:bCs/>
                <w:color w:val="000000"/>
                <w:sz w:val="20"/>
                <w:szCs w:val="20"/>
              </w:rPr>
              <w:t xml:space="preserve">2 </w:t>
            </w:r>
            <w:r w:rsidR="00A90B2A">
              <w:rPr>
                <w:bCs/>
                <w:color w:val="000000"/>
                <w:sz w:val="20"/>
                <w:szCs w:val="20"/>
              </w:rPr>
              <w:t>0</w:t>
            </w:r>
            <w:r w:rsidRPr="00F94BFB">
              <w:rPr>
                <w:bCs/>
                <w:color w:val="000000"/>
                <w:sz w:val="20"/>
                <w:szCs w:val="20"/>
              </w:rPr>
              <w:t>37,3</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2 070,0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1 520,0</w:t>
            </w:r>
          </w:p>
        </w:tc>
      </w:tr>
      <w:tr w:rsidR="00914CB9" w:rsidRPr="00F94BFB" w:rsidTr="00602586">
        <w:trPr>
          <w:trHeight w:val="649"/>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B6602B">
            <w:pPr>
              <w:outlineLvl w:val="3"/>
              <w:rPr>
                <w:color w:val="000000"/>
                <w:sz w:val="20"/>
                <w:szCs w:val="20"/>
              </w:rPr>
            </w:pPr>
            <w:r w:rsidRPr="00F94BFB">
              <w:rPr>
                <w:color w:val="000000"/>
                <w:sz w:val="20"/>
                <w:szCs w:val="20"/>
              </w:rPr>
              <w:t>Обеспечение оказания ритуальных услуг и содержание мест захоронения.</w:t>
            </w:r>
            <w:r>
              <w:rPr>
                <w:color w:val="000000"/>
                <w:sz w:val="20"/>
                <w:szCs w:val="20"/>
              </w:rPr>
              <w:t xml:space="preserve"> </w:t>
            </w:r>
            <w:r w:rsidRPr="00F94BFB">
              <w:rPr>
                <w:color w:val="000000"/>
                <w:sz w:val="20"/>
                <w:szCs w:val="20"/>
              </w:rPr>
              <w:t>Сбор, транспортировка и обезвреживание отходов.</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06Я0121014</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12,0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412,0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412,0</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06Я0121014</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12,0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412,0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412,0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06Я0121014</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12,0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412,0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412,0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Субсидии на обеспечение комплексного развития сельских территорий ( реализация мероприятий по благоустройству) (включая федеральные средства, областные средства и средства местного бюджета)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06Я01L5767</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4 265,2</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0,0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06Я01L5767</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4 265,2</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0,0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06Я01L5767</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4 265,2</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0,0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Энергосбережение и повышение энергетической эффективности на территории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1600000000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2 834,6</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Pr>
                <w:bCs/>
                <w:color w:val="000000"/>
                <w:sz w:val="20"/>
                <w:szCs w:val="20"/>
              </w:rPr>
              <w:t>2172,9</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Pr>
                <w:bCs/>
                <w:color w:val="000000"/>
                <w:sz w:val="20"/>
                <w:szCs w:val="20"/>
              </w:rPr>
              <w:t>1766,7</w:t>
            </w:r>
          </w:p>
        </w:tc>
      </w:tr>
      <w:tr w:rsidR="00914CB9" w:rsidRPr="00F94BFB" w:rsidTr="00602586">
        <w:trPr>
          <w:trHeight w:val="762"/>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Основное мероприятие программы, не включенное в подпрограмму муниципальной программы</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16Я0000000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2 834,6</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Pr>
                <w:bCs/>
                <w:color w:val="000000"/>
                <w:sz w:val="20"/>
                <w:szCs w:val="20"/>
              </w:rPr>
              <w:t>2172,9</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Pr>
                <w:bCs/>
                <w:color w:val="000000"/>
                <w:sz w:val="20"/>
                <w:szCs w:val="20"/>
              </w:rPr>
              <w:t>1766,7</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16Я0160160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2 834,6</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Pr>
                <w:bCs/>
                <w:color w:val="000000"/>
                <w:sz w:val="20"/>
                <w:szCs w:val="20"/>
              </w:rPr>
              <w:t>2172,9</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Pr>
                <w:bCs/>
                <w:color w:val="000000"/>
                <w:sz w:val="20"/>
                <w:szCs w:val="20"/>
              </w:rPr>
              <w:t>1766,7</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16Я0160160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2 834,6</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Pr>
                <w:bCs/>
                <w:color w:val="000000"/>
                <w:sz w:val="20"/>
                <w:szCs w:val="20"/>
              </w:rPr>
              <w:t>2172,9</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Pr>
                <w:bCs/>
                <w:color w:val="000000"/>
                <w:sz w:val="20"/>
                <w:szCs w:val="20"/>
              </w:rPr>
              <w:t>1766,7</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16Я0160160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2 834,6</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Pr>
                <w:bCs/>
                <w:color w:val="000000"/>
                <w:sz w:val="20"/>
                <w:szCs w:val="20"/>
              </w:rPr>
              <w:t>2172,9</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Pr>
                <w:bCs/>
                <w:color w:val="000000"/>
                <w:sz w:val="20"/>
                <w:szCs w:val="20"/>
              </w:rPr>
              <w:t>1766,7</w:t>
            </w:r>
          </w:p>
        </w:tc>
      </w:tr>
      <w:tr w:rsidR="00914CB9" w:rsidRPr="00F94BFB" w:rsidTr="00602586">
        <w:trPr>
          <w:trHeight w:val="391"/>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3"/>
              <w:rPr>
                <w:color w:val="000000"/>
                <w:sz w:val="20"/>
                <w:szCs w:val="20"/>
              </w:rPr>
            </w:pPr>
            <w:r w:rsidRPr="00F94BFB">
              <w:rPr>
                <w:color w:val="000000"/>
                <w:sz w:val="20"/>
                <w:szCs w:val="20"/>
              </w:rPr>
              <w:t>СОЦИАЛЬНАЯ ПОЛИТИКА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1000</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70,0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75,0</w:t>
            </w:r>
          </w:p>
        </w:tc>
      </w:tr>
      <w:tr w:rsidR="00914CB9" w:rsidRPr="00F94BFB" w:rsidTr="00266EA8">
        <w:trPr>
          <w:trHeight w:val="346"/>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Пенсионное обеспечение</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70,0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75,0</w:t>
            </w:r>
          </w:p>
        </w:tc>
      </w:tr>
      <w:tr w:rsidR="00914CB9" w:rsidRPr="00F94BFB" w:rsidTr="00266EA8">
        <w:trPr>
          <w:trHeight w:val="459"/>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Непрограммные мероприятия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70,0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75,0</w:t>
            </w:r>
          </w:p>
        </w:tc>
      </w:tr>
      <w:tr w:rsidR="00914CB9" w:rsidRPr="00F94BFB" w:rsidTr="00F94BFB">
        <w:trPr>
          <w:trHeight w:val="765"/>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 xml:space="preserve">Непрограммные мероприятия на обеспечение деятельности </w:t>
            </w:r>
            <w:proofErr w:type="spellStart"/>
            <w:r w:rsidRPr="00F94BFB">
              <w:rPr>
                <w:color w:val="000000"/>
                <w:sz w:val="20"/>
                <w:szCs w:val="20"/>
              </w:rPr>
              <w:t>контрольно</w:t>
            </w:r>
            <w:proofErr w:type="spellEnd"/>
            <w:r w:rsidRPr="00F94BFB">
              <w:rPr>
                <w:color w:val="000000"/>
                <w:sz w:val="20"/>
                <w:szCs w:val="20"/>
              </w:rPr>
              <w:t xml:space="preserve"> - ревизионной комиссии, Администрации муниципального </w:t>
            </w:r>
            <w:r w:rsidRPr="00F94BFB">
              <w:rPr>
                <w:color w:val="000000"/>
                <w:sz w:val="20"/>
                <w:szCs w:val="20"/>
              </w:rPr>
              <w:lastRenderedPageBreak/>
              <w:t>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lastRenderedPageBreak/>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70,0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75,0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0"/>
              <w:rPr>
                <w:color w:val="000000"/>
                <w:sz w:val="20"/>
                <w:szCs w:val="20"/>
              </w:rPr>
            </w:pPr>
            <w:r w:rsidRPr="00F94BFB">
              <w:rPr>
                <w:color w:val="000000"/>
                <w:sz w:val="20"/>
                <w:szCs w:val="20"/>
              </w:rPr>
              <w:t>Доплаты к пенсиям муниципальных служащих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99ЯП010020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70,0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75,0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1"/>
              <w:rPr>
                <w:color w:val="000000"/>
                <w:sz w:val="20"/>
                <w:szCs w:val="20"/>
              </w:rPr>
            </w:pPr>
            <w:r w:rsidRPr="00F94BFB">
              <w:rPr>
                <w:color w:val="000000"/>
                <w:sz w:val="20"/>
                <w:szCs w:val="20"/>
              </w:rPr>
              <w:t>Социальное обеспечение и иные выплаты населению</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99ЯП010020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300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70,0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75,0</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Публичные нормативные социальные выплаты гражданам</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99ЯП010020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310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70,0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75,0</w:t>
            </w:r>
          </w:p>
        </w:tc>
      </w:tr>
      <w:tr w:rsidR="00914CB9" w:rsidRPr="00F94BFB" w:rsidTr="00266EA8">
        <w:trPr>
          <w:trHeight w:val="297"/>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3"/>
              <w:rPr>
                <w:color w:val="000000"/>
                <w:sz w:val="20"/>
                <w:szCs w:val="20"/>
              </w:rPr>
            </w:pPr>
            <w:r w:rsidRPr="00F94BFB">
              <w:rPr>
                <w:color w:val="000000"/>
                <w:sz w:val="20"/>
                <w:szCs w:val="20"/>
              </w:rPr>
              <w:t>ФИЗИЧЕСКАЯ КУЛЬТУРА И СПОРТ</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1100</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180,0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3"/>
              <w:rPr>
                <w:bCs/>
                <w:color w:val="000000"/>
                <w:sz w:val="20"/>
                <w:szCs w:val="20"/>
              </w:rPr>
            </w:pPr>
            <w:r w:rsidRPr="00F94BFB">
              <w:rPr>
                <w:bCs/>
                <w:color w:val="000000"/>
                <w:sz w:val="20"/>
                <w:szCs w:val="20"/>
              </w:rPr>
              <w:t>180,0</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4"/>
              <w:rPr>
                <w:color w:val="000000"/>
                <w:sz w:val="20"/>
                <w:szCs w:val="20"/>
              </w:rPr>
            </w:pPr>
            <w:r w:rsidRPr="00F94BFB">
              <w:rPr>
                <w:color w:val="000000"/>
                <w:sz w:val="20"/>
                <w:szCs w:val="20"/>
              </w:rPr>
              <w:t>Другие вопросы в области физической культуры и спорта</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180,0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4"/>
              <w:rPr>
                <w:bCs/>
                <w:color w:val="000000"/>
                <w:sz w:val="20"/>
                <w:szCs w:val="20"/>
              </w:rPr>
            </w:pPr>
            <w:r w:rsidRPr="00F94BFB">
              <w:rPr>
                <w:bCs/>
                <w:color w:val="000000"/>
                <w:sz w:val="20"/>
                <w:szCs w:val="20"/>
              </w:rPr>
              <w:t>180,0</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5"/>
              <w:rPr>
                <w:color w:val="000000"/>
                <w:sz w:val="20"/>
                <w:szCs w:val="20"/>
              </w:rPr>
            </w:pPr>
            <w:r w:rsidRPr="00F94BFB">
              <w:rPr>
                <w:color w:val="000000"/>
                <w:sz w:val="20"/>
                <w:szCs w:val="20"/>
              </w:rPr>
              <w:t>МП "Развитие физической культуры и спорта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0300000000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180,0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5"/>
              <w:rPr>
                <w:bCs/>
                <w:color w:val="000000"/>
                <w:sz w:val="20"/>
                <w:szCs w:val="20"/>
              </w:rPr>
            </w:pPr>
            <w:r w:rsidRPr="00F94BFB">
              <w:rPr>
                <w:bCs/>
                <w:color w:val="000000"/>
                <w:sz w:val="20"/>
                <w:szCs w:val="20"/>
              </w:rPr>
              <w:t>180,0</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6"/>
              <w:rPr>
                <w:color w:val="000000"/>
                <w:sz w:val="20"/>
                <w:szCs w:val="20"/>
              </w:rPr>
            </w:pPr>
            <w:r w:rsidRPr="00F94BFB">
              <w:rPr>
                <w:color w:val="000000"/>
                <w:sz w:val="20"/>
                <w:szCs w:val="20"/>
              </w:rPr>
              <w:t>Обеспечение деятельности физической культуры и спорта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03Я0000000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180,0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6"/>
              <w:rPr>
                <w:bCs/>
                <w:color w:val="000000"/>
                <w:sz w:val="20"/>
                <w:szCs w:val="20"/>
              </w:rPr>
            </w:pPr>
            <w:r w:rsidRPr="00F94BFB">
              <w:rPr>
                <w:bCs/>
                <w:color w:val="000000"/>
                <w:sz w:val="20"/>
                <w:szCs w:val="20"/>
              </w:rPr>
              <w:t>180,0</w:t>
            </w:r>
          </w:p>
        </w:tc>
      </w:tr>
      <w:tr w:rsidR="00914CB9" w:rsidRPr="00F94BFB" w:rsidTr="00F94BFB">
        <w:trPr>
          <w:trHeight w:val="30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0"/>
              <w:rPr>
                <w:color w:val="000000"/>
                <w:sz w:val="20"/>
                <w:szCs w:val="20"/>
              </w:rPr>
            </w:pPr>
            <w:r w:rsidRPr="00F94BFB">
              <w:rPr>
                <w:color w:val="000000"/>
                <w:sz w:val="20"/>
                <w:szCs w:val="20"/>
              </w:rPr>
              <w:t>Основные мероприятия, направленные на формирование здорового образа жизни населения</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03Я0320150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0"/>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180,0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0"/>
              <w:rPr>
                <w:bCs/>
                <w:color w:val="000000"/>
                <w:sz w:val="20"/>
                <w:szCs w:val="20"/>
              </w:rPr>
            </w:pPr>
            <w:r w:rsidRPr="00F94BFB">
              <w:rPr>
                <w:bCs/>
                <w:color w:val="000000"/>
                <w:sz w:val="20"/>
                <w:szCs w:val="20"/>
              </w:rPr>
              <w:t>180,0</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03Я0320150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180,0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1"/>
              <w:rPr>
                <w:bCs/>
                <w:color w:val="000000"/>
                <w:sz w:val="20"/>
                <w:szCs w:val="20"/>
              </w:rPr>
            </w:pPr>
            <w:r w:rsidRPr="00F94BFB">
              <w:rPr>
                <w:bCs/>
                <w:color w:val="000000"/>
                <w:sz w:val="20"/>
                <w:szCs w:val="20"/>
              </w:rPr>
              <w:t>180,0</w:t>
            </w:r>
          </w:p>
        </w:tc>
      </w:tr>
      <w:tr w:rsidR="00914CB9" w:rsidRPr="00F94BFB" w:rsidTr="00F94BFB">
        <w:trPr>
          <w:trHeight w:val="510"/>
        </w:trPr>
        <w:tc>
          <w:tcPr>
            <w:tcW w:w="4282" w:type="dxa"/>
            <w:tcBorders>
              <w:top w:val="nil"/>
              <w:left w:val="single" w:sz="4" w:space="0" w:color="000000"/>
              <w:bottom w:val="single" w:sz="4" w:space="0" w:color="000000"/>
              <w:right w:val="single" w:sz="4" w:space="0" w:color="000000"/>
            </w:tcBorders>
            <w:shd w:val="clear" w:color="auto" w:fill="auto"/>
            <w:hideMark/>
          </w:tcPr>
          <w:p w:rsidR="00914CB9" w:rsidRPr="00F94BFB" w:rsidRDefault="00914CB9" w:rsidP="00F94BFB">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929</w:t>
            </w:r>
          </w:p>
        </w:tc>
        <w:tc>
          <w:tcPr>
            <w:tcW w:w="66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03Я0320150</w:t>
            </w:r>
          </w:p>
        </w:tc>
        <w:tc>
          <w:tcPr>
            <w:tcW w:w="655"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180,0</w:t>
            </w:r>
          </w:p>
        </w:tc>
        <w:tc>
          <w:tcPr>
            <w:tcW w:w="98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914CB9" w:rsidRPr="00F94BFB" w:rsidRDefault="00914CB9" w:rsidP="00F94BFB">
            <w:pPr>
              <w:jc w:val="right"/>
              <w:outlineLvl w:val="2"/>
              <w:rPr>
                <w:bCs/>
                <w:color w:val="000000"/>
                <w:sz w:val="20"/>
                <w:szCs w:val="20"/>
              </w:rPr>
            </w:pPr>
            <w:r w:rsidRPr="00F94BFB">
              <w:rPr>
                <w:bCs/>
                <w:color w:val="000000"/>
                <w:sz w:val="20"/>
                <w:szCs w:val="20"/>
              </w:rPr>
              <w:t>180,0</w:t>
            </w:r>
          </w:p>
        </w:tc>
      </w:tr>
    </w:tbl>
    <w:p w:rsidR="00F94BFB" w:rsidRDefault="00F94BFB" w:rsidP="004C4C35">
      <w:pPr>
        <w:pStyle w:val="ConsNormal"/>
        <w:tabs>
          <w:tab w:val="left" w:pos="7371"/>
        </w:tabs>
        <w:ind w:firstLine="0"/>
        <w:jc w:val="right"/>
        <w:rPr>
          <w:rFonts w:ascii="Times New Roman" w:hAnsi="Times New Roman" w:cs="Times New Roman"/>
          <w:noProof/>
        </w:rPr>
      </w:pPr>
    </w:p>
    <w:p w:rsidR="00F94BFB" w:rsidRDefault="00F94BFB" w:rsidP="004C4C35">
      <w:pPr>
        <w:pStyle w:val="ConsNormal"/>
        <w:tabs>
          <w:tab w:val="left" w:pos="7371"/>
        </w:tabs>
        <w:ind w:firstLine="0"/>
        <w:jc w:val="right"/>
        <w:rPr>
          <w:rFonts w:ascii="Times New Roman" w:hAnsi="Times New Roman" w:cs="Times New Roman"/>
          <w:noProof/>
        </w:rPr>
      </w:pPr>
    </w:p>
    <w:p w:rsidR="00F94BFB" w:rsidRDefault="00F94BFB" w:rsidP="004C4C35">
      <w:pPr>
        <w:pStyle w:val="ConsNormal"/>
        <w:tabs>
          <w:tab w:val="left" w:pos="7371"/>
        </w:tabs>
        <w:ind w:firstLine="0"/>
        <w:jc w:val="right"/>
        <w:rPr>
          <w:rFonts w:ascii="Times New Roman" w:hAnsi="Times New Roman" w:cs="Times New Roman"/>
          <w:noProof/>
        </w:rPr>
      </w:pPr>
    </w:p>
    <w:p w:rsidR="00F94BFB" w:rsidRDefault="00F94BFB" w:rsidP="004C4C35">
      <w:pPr>
        <w:pStyle w:val="ConsNormal"/>
        <w:tabs>
          <w:tab w:val="left" w:pos="7371"/>
        </w:tabs>
        <w:ind w:firstLine="0"/>
        <w:jc w:val="right"/>
        <w:rPr>
          <w:rFonts w:ascii="Times New Roman" w:hAnsi="Times New Roman" w:cs="Times New Roman"/>
          <w:noProof/>
        </w:rPr>
      </w:pPr>
    </w:p>
    <w:p w:rsidR="00F94BFB" w:rsidRDefault="00F94BFB" w:rsidP="004C4C35">
      <w:pPr>
        <w:pStyle w:val="ConsNormal"/>
        <w:tabs>
          <w:tab w:val="left" w:pos="7371"/>
        </w:tabs>
        <w:ind w:firstLine="0"/>
        <w:jc w:val="right"/>
        <w:rPr>
          <w:rFonts w:ascii="Times New Roman" w:hAnsi="Times New Roman" w:cs="Times New Roman"/>
          <w:noProof/>
        </w:rPr>
      </w:pPr>
    </w:p>
    <w:p w:rsidR="006C1505" w:rsidRDefault="006C1505" w:rsidP="006102BD">
      <w:pPr>
        <w:ind w:firstLine="426"/>
        <w:jc w:val="right"/>
        <w:rPr>
          <w:snapToGrid w:val="0"/>
          <w:sz w:val="28"/>
          <w:szCs w:val="28"/>
        </w:rPr>
      </w:pPr>
    </w:p>
    <w:p w:rsidR="006C1505" w:rsidRDefault="006C1505" w:rsidP="006102BD">
      <w:pPr>
        <w:ind w:firstLine="426"/>
        <w:jc w:val="right"/>
        <w:rPr>
          <w:snapToGrid w:val="0"/>
          <w:sz w:val="28"/>
          <w:szCs w:val="28"/>
        </w:rPr>
      </w:pPr>
    </w:p>
    <w:p w:rsidR="00266EA8" w:rsidRDefault="00266EA8" w:rsidP="006102BD">
      <w:pPr>
        <w:ind w:firstLine="426"/>
        <w:jc w:val="right"/>
        <w:rPr>
          <w:snapToGrid w:val="0"/>
          <w:sz w:val="28"/>
          <w:szCs w:val="28"/>
        </w:rPr>
      </w:pPr>
    </w:p>
    <w:p w:rsidR="00266EA8" w:rsidRDefault="00266EA8" w:rsidP="006102BD">
      <w:pPr>
        <w:ind w:firstLine="426"/>
        <w:jc w:val="right"/>
        <w:rPr>
          <w:snapToGrid w:val="0"/>
          <w:sz w:val="28"/>
          <w:szCs w:val="28"/>
        </w:rPr>
      </w:pPr>
    </w:p>
    <w:p w:rsidR="00266EA8" w:rsidRDefault="00266EA8" w:rsidP="006102BD">
      <w:pPr>
        <w:ind w:firstLine="426"/>
        <w:jc w:val="right"/>
        <w:rPr>
          <w:snapToGrid w:val="0"/>
          <w:sz w:val="28"/>
          <w:szCs w:val="28"/>
        </w:rPr>
      </w:pPr>
    </w:p>
    <w:p w:rsidR="00266EA8" w:rsidRDefault="00266EA8" w:rsidP="006102BD">
      <w:pPr>
        <w:ind w:firstLine="426"/>
        <w:jc w:val="right"/>
        <w:rPr>
          <w:snapToGrid w:val="0"/>
          <w:sz w:val="28"/>
          <w:szCs w:val="28"/>
        </w:rPr>
      </w:pPr>
    </w:p>
    <w:p w:rsidR="00266EA8" w:rsidRDefault="00266EA8" w:rsidP="006102BD">
      <w:pPr>
        <w:ind w:firstLine="426"/>
        <w:jc w:val="right"/>
        <w:rPr>
          <w:snapToGrid w:val="0"/>
          <w:sz w:val="28"/>
          <w:szCs w:val="28"/>
        </w:rPr>
      </w:pPr>
    </w:p>
    <w:p w:rsidR="00266EA8" w:rsidRDefault="00266EA8" w:rsidP="006102BD">
      <w:pPr>
        <w:ind w:firstLine="426"/>
        <w:jc w:val="right"/>
        <w:rPr>
          <w:snapToGrid w:val="0"/>
          <w:sz w:val="28"/>
          <w:szCs w:val="28"/>
        </w:rPr>
      </w:pPr>
    </w:p>
    <w:p w:rsidR="00266EA8" w:rsidRDefault="00266EA8" w:rsidP="006102BD">
      <w:pPr>
        <w:ind w:firstLine="426"/>
        <w:jc w:val="right"/>
        <w:rPr>
          <w:snapToGrid w:val="0"/>
          <w:sz w:val="28"/>
          <w:szCs w:val="28"/>
        </w:rPr>
      </w:pPr>
    </w:p>
    <w:p w:rsidR="00266EA8" w:rsidRDefault="00266EA8" w:rsidP="006102BD">
      <w:pPr>
        <w:ind w:firstLine="426"/>
        <w:jc w:val="right"/>
        <w:rPr>
          <w:snapToGrid w:val="0"/>
          <w:sz w:val="28"/>
          <w:szCs w:val="28"/>
        </w:rPr>
      </w:pPr>
    </w:p>
    <w:p w:rsidR="00266EA8" w:rsidRDefault="00266EA8" w:rsidP="006102BD">
      <w:pPr>
        <w:ind w:firstLine="426"/>
        <w:jc w:val="right"/>
        <w:rPr>
          <w:snapToGrid w:val="0"/>
          <w:sz w:val="28"/>
          <w:szCs w:val="28"/>
        </w:rPr>
      </w:pPr>
    </w:p>
    <w:p w:rsidR="00266EA8" w:rsidRDefault="00266EA8" w:rsidP="006102BD">
      <w:pPr>
        <w:ind w:firstLine="426"/>
        <w:jc w:val="right"/>
        <w:rPr>
          <w:snapToGrid w:val="0"/>
          <w:sz w:val="28"/>
          <w:szCs w:val="28"/>
        </w:rPr>
      </w:pPr>
    </w:p>
    <w:p w:rsidR="00266EA8" w:rsidRDefault="00266EA8" w:rsidP="006102BD">
      <w:pPr>
        <w:ind w:firstLine="426"/>
        <w:jc w:val="right"/>
        <w:rPr>
          <w:snapToGrid w:val="0"/>
          <w:sz w:val="28"/>
          <w:szCs w:val="28"/>
        </w:rPr>
      </w:pPr>
    </w:p>
    <w:p w:rsidR="00266EA8" w:rsidRDefault="00266EA8" w:rsidP="006102BD">
      <w:pPr>
        <w:ind w:firstLine="426"/>
        <w:jc w:val="right"/>
        <w:rPr>
          <w:snapToGrid w:val="0"/>
          <w:sz w:val="28"/>
          <w:szCs w:val="28"/>
        </w:rPr>
      </w:pPr>
    </w:p>
    <w:p w:rsidR="00266EA8" w:rsidRDefault="00266EA8" w:rsidP="006102BD">
      <w:pPr>
        <w:ind w:firstLine="426"/>
        <w:jc w:val="right"/>
        <w:rPr>
          <w:snapToGrid w:val="0"/>
          <w:sz w:val="28"/>
          <w:szCs w:val="28"/>
        </w:rPr>
      </w:pPr>
    </w:p>
    <w:p w:rsidR="00266EA8" w:rsidRDefault="00266EA8" w:rsidP="006102BD">
      <w:pPr>
        <w:ind w:firstLine="426"/>
        <w:jc w:val="right"/>
        <w:rPr>
          <w:snapToGrid w:val="0"/>
          <w:sz w:val="28"/>
          <w:szCs w:val="28"/>
        </w:rPr>
      </w:pPr>
    </w:p>
    <w:p w:rsidR="004605B4" w:rsidRDefault="004605B4" w:rsidP="006102BD">
      <w:pPr>
        <w:ind w:firstLine="426"/>
        <w:jc w:val="right"/>
        <w:rPr>
          <w:snapToGrid w:val="0"/>
          <w:sz w:val="28"/>
          <w:szCs w:val="28"/>
        </w:rPr>
      </w:pPr>
    </w:p>
    <w:p w:rsidR="004605B4" w:rsidRDefault="004605B4" w:rsidP="006102BD">
      <w:pPr>
        <w:ind w:firstLine="426"/>
        <w:jc w:val="right"/>
        <w:rPr>
          <w:snapToGrid w:val="0"/>
          <w:sz w:val="28"/>
          <w:szCs w:val="28"/>
        </w:rPr>
      </w:pPr>
    </w:p>
    <w:p w:rsidR="004605B4" w:rsidRDefault="004605B4"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8</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w:t>
      </w:r>
      <w:r w:rsidR="00645DBA">
        <w:rPr>
          <w:rFonts w:ascii="Times New Roman" w:hAnsi="Times New Roman" w:cs="Times New Roman"/>
          <w:sz w:val="28"/>
          <w:szCs w:val="28"/>
        </w:rPr>
        <w:t xml:space="preserve"> </w:t>
      </w:r>
      <w:r>
        <w:rPr>
          <w:rFonts w:ascii="Times New Roman" w:hAnsi="Times New Roman" w:cs="Times New Roman"/>
          <w:sz w:val="28"/>
          <w:szCs w:val="28"/>
        </w:rPr>
        <w:t>года</w:t>
      </w:r>
      <w:r w:rsidR="001F05E4">
        <w:rPr>
          <w:rFonts w:ascii="Times New Roman" w:hAnsi="Times New Roman" w:cs="Times New Roman"/>
          <w:sz w:val="28"/>
          <w:szCs w:val="28"/>
        </w:rPr>
        <w:t xml:space="preserve"> </w:t>
      </w:r>
      <w:r>
        <w:rPr>
          <w:rFonts w:ascii="Times New Roman" w:hAnsi="Times New Roman" w:cs="Times New Roman"/>
          <w:sz w:val="28"/>
          <w:szCs w:val="28"/>
        </w:rPr>
        <w:t>№31»</w:t>
      </w:r>
      <w:r w:rsidR="00645DBA" w:rsidRPr="00645DBA">
        <w:t xml:space="preserve"> </w:t>
      </w:r>
      <w:r w:rsidR="00645DBA" w:rsidRPr="00645DBA">
        <w:rPr>
          <w:rFonts w:ascii="Times New Roman" w:hAnsi="Times New Roman" w:cs="Times New Roman"/>
          <w:sz w:val="28"/>
          <w:szCs w:val="28"/>
        </w:rPr>
        <w:t xml:space="preserve">от 24 декабря 2020 года  № 25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F15259" w:rsidRDefault="00C75343" w:rsidP="001744CC">
      <w:pPr>
        <w:pStyle w:val="ConsNormal"/>
        <w:tabs>
          <w:tab w:val="left" w:pos="7371"/>
        </w:tabs>
        <w:jc w:val="center"/>
        <w:rPr>
          <w:rFonts w:ascii="Times New Roman" w:hAnsi="Times New Roman" w:cs="Times New Roman"/>
          <w:sz w:val="28"/>
          <w:szCs w:val="28"/>
        </w:rPr>
      </w:pPr>
      <w:r w:rsidRPr="00102250">
        <w:rPr>
          <w:rFonts w:ascii="Times New Roman" w:hAnsi="Times New Roman" w:cs="Times New Roman"/>
          <w:b/>
          <w:bCs/>
          <w:sz w:val="28"/>
          <w:szCs w:val="28"/>
        </w:rPr>
        <w:t>Распределение ассигнований из  бюджета</w:t>
      </w:r>
      <w:r w:rsidR="00885CE3">
        <w:rPr>
          <w:rFonts w:ascii="Times New Roman" w:hAnsi="Times New Roman" w:cs="Times New Roman"/>
          <w:b/>
          <w:bCs/>
          <w:sz w:val="28"/>
          <w:szCs w:val="28"/>
        </w:rPr>
        <w:t xml:space="preserve"> муниципального образования</w:t>
      </w:r>
      <w:r w:rsidRPr="00102250">
        <w:rPr>
          <w:rFonts w:ascii="Times New Roman" w:hAnsi="Times New Roman" w:cs="Times New Roman"/>
          <w:b/>
          <w:bCs/>
          <w:sz w:val="28"/>
          <w:szCs w:val="28"/>
        </w:rPr>
        <w:t xml:space="preserve"> Козинского с</w:t>
      </w:r>
      <w:r w:rsidR="004102C4">
        <w:rPr>
          <w:rFonts w:ascii="Times New Roman" w:hAnsi="Times New Roman" w:cs="Times New Roman"/>
          <w:b/>
          <w:bCs/>
          <w:sz w:val="28"/>
          <w:szCs w:val="28"/>
        </w:rPr>
        <w:t xml:space="preserve">ельского поселения </w:t>
      </w:r>
      <w:r w:rsidR="00021599">
        <w:rPr>
          <w:rFonts w:ascii="Times New Roman" w:hAnsi="Times New Roman" w:cs="Times New Roman"/>
          <w:b/>
          <w:bCs/>
          <w:sz w:val="28"/>
          <w:szCs w:val="28"/>
        </w:rPr>
        <w:t>Смоленского района Смоленской области</w:t>
      </w:r>
      <w:r w:rsidR="004102C4">
        <w:rPr>
          <w:rFonts w:ascii="Times New Roman" w:hAnsi="Times New Roman" w:cs="Times New Roman"/>
          <w:b/>
          <w:bCs/>
          <w:sz w:val="28"/>
          <w:szCs w:val="28"/>
        </w:rPr>
        <w:t xml:space="preserve"> по разделам, подразделам</w:t>
      </w:r>
      <w:r w:rsidRPr="00102250">
        <w:rPr>
          <w:rFonts w:ascii="Times New Roman" w:hAnsi="Times New Roman" w:cs="Times New Roman"/>
          <w:b/>
          <w:bCs/>
          <w:sz w:val="28"/>
          <w:szCs w:val="28"/>
        </w:rPr>
        <w:t>, целевым статьям и видам расходов</w:t>
      </w:r>
      <w:r w:rsidR="004102C4">
        <w:rPr>
          <w:rFonts w:ascii="Times New Roman" w:hAnsi="Times New Roman" w:cs="Times New Roman"/>
          <w:b/>
          <w:bCs/>
          <w:sz w:val="28"/>
          <w:szCs w:val="28"/>
        </w:rPr>
        <w:t>,</w:t>
      </w:r>
      <w:r w:rsidRPr="00102250">
        <w:rPr>
          <w:rFonts w:ascii="Times New Roman" w:hAnsi="Times New Roman" w:cs="Times New Roman"/>
          <w:b/>
          <w:bCs/>
          <w:sz w:val="28"/>
          <w:szCs w:val="28"/>
        </w:rPr>
        <w:t xml:space="preserve"> функциональной классификации расходов  бюджетов Российской Федерации  на 20</w:t>
      </w:r>
      <w:r w:rsidR="00735665">
        <w:rPr>
          <w:rFonts w:ascii="Times New Roman" w:hAnsi="Times New Roman" w:cs="Times New Roman"/>
          <w:b/>
          <w:bCs/>
          <w:sz w:val="28"/>
          <w:szCs w:val="28"/>
        </w:rPr>
        <w:t>20</w:t>
      </w:r>
      <w:r w:rsidRPr="00102250">
        <w:rPr>
          <w:rFonts w:ascii="Times New Roman" w:hAnsi="Times New Roman" w:cs="Times New Roman"/>
          <w:b/>
          <w:bCs/>
          <w:sz w:val="28"/>
          <w:szCs w:val="28"/>
        </w:rPr>
        <w:t xml:space="preserve"> год</w:t>
      </w:r>
      <w:r w:rsidR="00914170" w:rsidRPr="00914170">
        <w:rPr>
          <w:b/>
          <w:bCs/>
        </w:rPr>
        <w:t xml:space="preserve"> </w:t>
      </w:r>
      <w:r w:rsidR="00090D2B">
        <w:rPr>
          <w:rFonts w:ascii="Times New Roman" w:hAnsi="Times New Roman" w:cs="Times New Roman"/>
          <w:b/>
          <w:bCs/>
          <w:sz w:val="28"/>
          <w:szCs w:val="28"/>
        </w:rPr>
        <w:t>и плановый период 202</w:t>
      </w:r>
      <w:r w:rsidR="00735665">
        <w:rPr>
          <w:rFonts w:ascii="Times New Roman" w:hAnsi="Times New Roman" w:cs="Times New Roman"/>
          <w:b/>
          <w:bCs/>
          <w:sz w:val="28"/>
          <w:szCs w:val="28"/>
        </w:rPr>
        <w:t>1</w:t>
      </w:r>
      <w:r w:rsidR="00914170" w:rsidRPr="00914170">
        <w:rPr>
          <w:rFonts w:ascii="Times New Roman" w:hAnsi="Times New Roman" w:cs="Times New Roman"/>
          <w:b/>
          <w:bCs/>
          <w:sz w:val="28"/>
          <w:szCs w:val="28"/>
        </w:rPr>
        <w:t xml:space="preserve"> и 20</w:t>
      </w:r>
      <w:r w:rsidR="00090D2B">
        <w:rPr>
          <w:rFonts w:ascii="Times New Roman" w:hAnsi="Times New Roman" w:cs="Times New Roman"/>
          <w:b/>
          <w:bCs/>
          <w:sz w:val="28"/>
          <w:szCs w:val="28"/>
        </w:rPr>
        <w:t>2</w:t>
      </w:r>
      <w:r w:rsidR="00735665">
        <w:rPr>
          <w:rFonts w:ascii="Times New Roman" w:hAnsi="Times New Roman" w:cs="Times New Roman"/>
          <w:b/>
          <w:bCs/>
          <w:sz w:val="28"/>
          <w:szCs w:val="28"/>
        </w:rPr>
        <w:t>2</w:t>
      </w:r>
      <w:r w:rsidR="00914170" w:rsidRPr="00914170">
        <w:rPr>
          <w:rFonts w:ascii="Times New Roman" w:hAnsi="Times New Roman" w:cs="Times New Roman"/>
          <w:b/>
          <w:bCs/>
          <w:sz w:val="28"/>
          <w:szCs w:val="28"/>
        </w:rPr>
        <w:t xml:space="preserve"> годов</w:t>
      </w:r>
      <w:r w:rsidR="001744CC">
        <w:rPr>
          <w:rFonts w:ascii="Times New Roman" w:hAnsi="Times New Roman" w:cs="Times New Roman"/>
          <w:sz w:val="28"/>
          <w:szCs w:val="28"/>
        </w:rPr>
        <w:t xml:space="preserve">        </w:t>
      </w:r>
    </w:p>
    <w:p w:rsidR="00914170" w:rsidRPr="00B81AC5" w:rsidRDefault="004102C4" w:rsidP="001744CC">
      <w:pPr>
        <w:pStyle w:val="ConsNormal"/>
        <w:tabs>
          <w:tab w:val="left" w:pos="7371"/>
        </w:tabs>
        <w:jc w:val="center"/>
        <w:rPr>
          <w:rFonts w:ascii="Calibri" w:hAnsi="Calibri" w:cs="? ??????? ?????? ?????????"/>
          <w:sz w:val="24"/>
          <w:szCs w:val="24"/>
        </w:rPr>
      </w:pPr>
      <w:r w:rsidRPr="00914170">
        <w:rPr>
          <w:rFonts w:ascii="Times New Roman" w:hAnsi="Times New Roman" w:cs="Times New Roman"/>
          <w:sz w:val="28"/>
          <w:szCs w:val="28"/>
        </w:rPr>
        <w:t xml:space="preserve">                                                                                                                                                      </w:t>
      </w:r>
    </w:p>
    <w:p w:rsidR="00665819" w:rsidRDefault="00D40D64" w:rsidP="003C2F6B">
      <w:pPr>
        <w:pStyle w:val="ConsNormal"/>
        <w:tabs>
          <w:tab w:val="left" w:pos="7371"/>
        </w:tabs>
        <w:ind w:right="142"/>
        <w:jc w:val="right"/>
        <w:rPr>
          <w:rFonts w:ascii="Times New Roman" w:hAnsi="Times New Roman" w:cs="Times New Roman"/>
          <w:sz w:val="28"/>
          <w:szCs w:val="28"/>
        </w:rPr>
      </w:pPr>
      <w:r w:rsidRPr="00D40D64">
        <w:rPr>
          <w:rFonts w:ascii="Times New Roman" w:hAnsi="Times New Roman" w:cs="Times New Roman"/>
          <w:noProof/>
        </w:rPr>
        <w:t>Единица измерения: тыс.руб</w:t>
      </w:r>
    </w:p>
    <w:tbl>
      <w:tblPr>
        <w:tblW w:w="10349" w:type="dxa"/>
        <w:tblInd w:w="-176" w:type="dxa"/>
        <w:tblLook w:val="04A0" w:firstRow="1" w:lastRow="0" w:firstColumn="1" w:lastColumn="0" w:noHBand="0" w:noVBand="1"/>
      </w:tblPr>
      <w:tblGrid>
        <w:gridCol w:w="4820"/>
        <w:gridCol w:w="660"/>
        <w:gridCol w:w="1294"/>
        <w:gridCol w:w="655"/>
        <w:gridCol w:w="1000"/>
        <w:gridCol w:w="980"/>
        <w:gridCol w:w="940"/>
      </w:tblGrid>
      <w:tr w:rsidR="004605B4" w:rsidRPr="00F94BFB" w:rsidTr="004605B4">
        <w:trPr>
          <w:trHeight w:val="855"/>
        </w:trPr>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05B4" w:rsidRPr="00F94BFB" w:rsidRDefault="004605B4" w:rsidP="00645DBA">
            <w:pPr>
              <w:jc w:val="center"/>
              <w:rPr>
                <w:color w:val="000000"/>
                <w:sz w:val="20"/>
                <w:szCs w:val="20"/>
              </w:rPr>
            </w:pPr>
            <w:r>
              <w:rPr>
                <w:color w:val="000000"/>
                <w:sz w:val="20"/>
                <w:szCs w:val="20"/>
              </w:rPr>
              <w:t>Наименование показателя</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rsidR="004605B4" w:rsidRPr="00F94BFB" w:rsidRDefault="004605B4" w:rsidP="00645DBA">
            <w:pPr>
              <w:jc w:val="center"/>
              <w:rPr>
                <w:color w:val="000000"/>
                <w:sz w:val="20"/>
                <w:szCs w:val="20"/>
              </w:rPr>
            </w:pPr>
            <w:r w:rsidRPr="00F94BFB">
              <w:rPr>
                <w:color w:val="000000"/>
                <w:sz w:val="20"/>
                <w:szCs w:val="20"/>
              </w:rPr>
              <w:t>Разд.</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4605B4" w:rsidRPr="00F94BFB" w:rsidRDefault="004605B4" w:rsidP="00645DBA">
            <w:pPr>
              <w:jc w:val="center"/>
              <w:rPr>
                <w:color w:val="000000"/>
                <w:sz w:val="20"/>
                <w:szCs w:val="20"/>
              </w:rPr>
            </w:pPr>
            <w:proofErr w:type="spellStart"/>
            <w:r w:rsidRPr="00F94BFB">
              <w:rPr>
                <w:color w:val="000000"/>
                <w:sz w:val="20"/>
                <w:szCs w:val="20"/>
              </w:rPr>
              <w:t>Ц.ст</w:t>
            </w:r>
            <w:proofErr w:type="spellEnd"/>
            <w:r w:rsidRPr="00F94BFB">
              <w:rPr>
                <w:color w:val="000000"/>
                <w:sz w:val="20"/>
                <w:szCs w:val="20"/>
              </w:rPr>
              <w:t>.</w:t>
            </w:r>
          </w:p>
        </w:tc>
        <w:tc>
          <w:tcPr>
            <w:tcW w:w="655" w:type="dxa"/>
            <w:tcBorders>
              <w:top w:val="single" w:sz="4" w:space="0" w:color="000000"/>
              <w:left w:val="nil"/>
              <w:bottom w:val="single" w:sz="4" w:space="0" w:color="000000"/>
              <w:right w:val="single" w:sz="4" w:space="0" w:color="000000"/>
            </w:tcBorders>
            <w:shd w:val="clear" w:color="auto" w:fill="auto"/>
            <w:vAlign w:val="center"/>
            <w:hideMark/>
          </w:tcPr>
          <w:p w:rsidR="004605B4" w:rsidRPr="00F94BFB" w:rsidRDefault="004605B4" w:rsidP="00645DBA">
            <w:pPr>
              <w:jc w:val="center"/>
              <w:rPr>
                <w:color w:val="000000"/>
                <w:sz w:val="20"/>
                <w:szCs w:val="20"/>
              </w:rPr>
            </w:pPr>
            <w:proofErr w:type="spellStart"/>
            <w:r w:rsidRPr="00F94BFB">
              <w:rPr>
                <w:color w:val="000000"/>
                <w:sz w:val="20"/>
                <w:szCs w:val="20"/>
              </w:rPr>
              <w:t>Расх</w:t>
            </w:r>
            <w:proofErr w:type="spellEnd"/>
            <w:r w:rsidRPr="00F94BFB">
              <w:rPr>
                <w:color w:val="000000"/>
                <w:sz w:val="20"/>
                <w:szCs w:val="20"/>
              </w:rPr>
              <w:t>.</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4605B4" w:rsidRPr="00F94BFB" w:rsidRDefault="004605B4" w:rsidP="00645DBA">
            <w:pPr>
              <w:jc w:val="center"/>
              <w:rPr>
                <w:color w:val="000000"/>
                <w:sz w:val="20"/>
                <w:szCs w:val="20"/>
              </w:rPr>
            </w:pPr>
            <w:r w:rsidRPr="00F94BFB">
              <w:rPr>
                <w:color w:val="000000"/>
                <w:sz w:val="20"/>
                <w:szCs w:val="20"/>
              </w:rPr>
              <w:t>Сумма на 2020 год</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rsidR="004605B4" w:rsidRPr="00F94BFB" w:rsidRDefault="004605B4" w:rsidP="00645DBA">
            <w:pPr>
              <w:jc w:val="center"/>
              <w:rPr>
                <w:color w:val="000000"/>
                <w:sz w:val="20"/>
                <w:szCs w:val="20"/>
              </w:rPr>
            </w:pPr>
            <w:r w:rsidRPr="00F94BFB">
              <w:rPr>
                <w:color w:val="000000"/>
                <w:sz w:val="20"/>
                <w:szCs w:val="20"/>
              </w:rPr>
              <w:t>Сумма на 2021 год</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4605B4" w:rsidRPr="00F94BFB" w:rsidRDefault="004605B4" w:rsidP="00645DBA">
            <w:pPr>
              <w:jc w:val="center"/>
              <w:rPr>
                <w:color w:val="000000"/>
                <w:sz w:val="20"/>
                <w:szCs w:val="20"/>
              </w:rPr>
            </w:pPr>
            <w:r w:rsidRPr="00F94BFB">
              <w:rPr>
                <w:color w:val="000000"/>
                <w:sz w:val="20"/>
                <w:szCs w:val="20"/>
              </w:rPr>
              <w:t>Сумма на 2022 год</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rPr>
                <w:color w:val="000000"/>
                <w:sz w:val="20"/>
                <w:szCs w:val="20"/>
              </w:rPr>
            </w:pP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rPr>
                <w:color w:val="000000"/>
                <w:sz w:val="20"/>
                <w:szCs w:val="20"/>
              </w:rPr>
            </w:pPr>
            <w:r w:rsidRPr="00F94BFB">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rPr>
                <w:color w:val="000000"/>
                <w:sz w:val="20"/>
                <w:szCs w:val="20"/>
              </w:rPr>
            </w:pPr>
            <w:r w:rsidRPr="00F94BFB">
              <w:rPr>
                <w:color w:val="000000"/>
                <w:sz w:val="20"/>
                <w:szCs w:val="20"/>
              </w:rPr>
              <w:t> </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rPr>
                <w:bCs/>
                <w:color w:val="000000"/>
                <w:sz w:val="20"/>
                <w:szCs w:val="20"/>
              </w:rPr>
            </w:pPr>
            <w:r w:rsidRPr="00F94BFB">
              <w:rPr>
                <w:bCs/>
                <w:color w:val="000000"/>
                <w:sz w:val="20"/>
                <w:szCs w:val="20"/>
              </w:rPr>
              <w:t>1 417,2</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rPr>
                <w:bCs/>
                <w:color w:val="000000"/>
                <w:sz w:val="20"/>
                <w:szCs w:val="20"/>
              </w:rPr>
            </w:pPr>
            <w:r w:rsidRPr="00F94BFB">
              <w:rPr>
                <w:bCs/>
                <w:color w:val="000000"/>
                <w:sz w:val="20"/>
                <w:szCs w:val="20"/>
              </w:rPr>
              <w:t>2 351,1</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914CB9" w:rsidRDefault="004605B4" w:rsidP="00645DBA">
            <w:pPr>
              <w:outlineLvl w:val="0"/>
              <w:rPr>
                <w:color w:val="000000"/>
                <w:sz w:val="20"/>
                <w:szCs w:val="20"/>
              </w:rPr>
            </w:pPr>
            <w:r w:rsidRPr="00914CB9">
              <w:rPr>
                <w:color w:val="000000"/>
                <w:sz w:val="20"/>
                <w:szCs w:val="20"/>
              </w:rPr>
              <w:t xml:space="preserve">Условно утвержденные расходы         </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 </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090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1 417,2</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2 351,1</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Администрация Козинского сельского поселения Смоленского района Смоленской области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0000</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32 813,5</w:t>
            </w:r>
          </w:p>
        </w:tc>
        <w:tc>
          <w:tcPr>
            <w:tcW w:w="980" w:type="dxa"/>
            <w:tcBorders>
              <w:top w:val="nil"/>
              <w:left w:val="nil"/>
              <w:bottom w:val="single" w:sz="4" w:space="0" w:color="000000"/>
              <w:right w:val="single" w:sz="4" w:space="0" w:color="000000"/>
            </w:tcBorders>
            <w:shd w:val="clear" w:color="auto" w:fill="auto"/>
            <w:noWrap/>
            <w:hideMark/>
          </w:tcPr>
          <w:p w:rsidR="004605B4" w:rsidRPr="006C1505" w:rsidRDefault="004605B4" w:rsidP="00645DBA">
            <w:pPr>
              <w:jc w:val="right"/>
              <w:rPr>
                <w:bCs/>
                <w:color w:val="000000"/>
                <w:sz w:val="20"/>
                <w:szCs w:val="20"/>
              </w:rPr>
            </w:pPr>
            <w:r w:rsidRPr="006C1505">
              <w:rPr>
                <w:bCs/>
                <w:color w:val="000000"/>
                <w:sz w:val="20"/>
                <w:szCs w:val="20"/>
              </w:rPr>
              <w:t>55 476,7</w:t>
            </w:r>
          </w:p>
          <w:p w:rsidR="004605B4" w:rsidRPr="00F94BFB" w:rsidRDefault="004605B4" w:rsidP="00645DBA">
            <w:pPr>
              <w:jc w:val="right"/>
              <w:outlineLvl w:val="2"/>
              <w:rPr>
                <w:bCs/>
                <w:color w:val="000000"/>
                <w:sz w:val="20"/>
                <w:szCs w:val="20"/>
              </w:rPr>
            </w:pPr>
          </w:p>
        </w:tc>
        <w:tc>
          <w:tcPr>
            <w:tcW w:w="940" w:type="dxa"/>
            <w:tcBorders>
              <w:top w:val="nil"/>
              <w:left w:val="nil"/>
              <w:bottom w:val="single" w:sz="4" w:space="0" w:color="000000"/>
              <w:right w:val="single" w:sz="4" w:space="0" w:color="000000"/>
            </w:tcBorders>
            <w:shd w:val="clear" w:color="auto" w:fill="auto"/>
            <w:noWrap/>
            <w:hideMark/>
          </w:tcPr>
          <w:p w:rsidR="004605B4" w:rsidRPr="006C1505" w:rsidRDefault="004605B4" w:rsidP="00645DBA">
            <w:pPr>
              <w:jc w:val="right"/>
              <w:rPr>
                <w:bCs/>
                <w:color w:val="000000"/>
                <w:sz w:val="20"/>
                <w:szCs w:val="20"/>
              </w:rPr>
            </w:pPr>
            <w:r w:rsidRPr="006C1505">
              <w:rPr>
                <w:bCs/>
                <w:color w:val="000000"/>
                <w:sz w:val="20"/>
                <w:szCs w:val="20"/>
              </w:rPr>
              <w:t>44 882,2</w:t>
            </w:r>
          </w:p>
          <w:p w:rsidR="004605B4" w:rsidRPr="00F94BFB" w:rsidRDefault="004605B4" w:rsidP="00645DBA">
            <w:pPr>
              <w:jc w:val="right"/>
              <w:outlineLvl w:val="2"/>
              <w:rPr>
                <w:bCs/>
                <w:color w:val="000000"/>
                <w:sz w:val="20"/>
                <w:szCs w:val="20"/>
              </w:rPr>
            </w:pPr>
          </w:p>
        </w:tc>
      </w:tr>
      <w:tr w:rsidR="004605B4" w:rsidRPr="00F94BFB" w:rsidTr="004605B4">
        <w:trPr>
          <w:trHeight w:val="21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ОБЩЕГОСУДАРСТВЕННЫЕ ВОПРОСЫ</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0100</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602586" w:rsidRDefault="004605B4" w:rsidP="00645DBA">
            <w:pPr>
              <w:jc w:val="right"/>
              <w:outlineLvl w:val="0"/>
              <w:rPr>
                <w:bCs/>
                <w:color w:val="000000"/>
                <w:sz w:val="20"/>
                <w:szCs w:val="20"/>
              </w:rPr>
            </w:pPr>
            <w:r w:rsidRPr="00602586">
              <w:rPr>
                <w:bCs/>
                <w:color w:val="000000"/>
                <w:sz w:val="20"/>
                <w:szCs w:val="20"/>
              </w:rPr>
              <w:t>5 915,9</w:t>
            </w:r>
          </w:p>
          <w:p w:rsidR="004605B4" w:rsidRPr="00602586" w:rsidRDefault="004605B4" w:rsidP="00645DBA">
            <w:pPr>
              <w:jc w:val="right"/>
              <w:outlineLvl w:val="4"/>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5 583,5</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5 634,4</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6</w:t>
            </w:r>
            <w:r>
              <w:rPr>
                <w:bCs/>
                <w:color w:val="000000"/>
                <w:sz w:val="20"/>
                <w:szCs w:val="20"/>
              </w:rPr>
              <w:t>65,0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641,7</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667,4</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Непрограммные мероприятия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6</w:t>
            </w:r>
            <w:r>
              <w:rPr>
                <w:bCs/>
                <w:color w:val="000000"/>
                <w:sz w:val="20"/>
                <w:szCs w:val="20"/>
              </w:rPr>
              <w:t>65,0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641,7</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667,4</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rPr>
                <w:color w:val="000000"/>
                <w:sz w:val="20"/>
                <w:szCs w:val="20"/>
              </w:rPr>
            </w:pPr>
            <w:r w:rsidRPr="00F94BFB">
              <w:rPr>
                <w:color w:val="000000"/>
                <w:sz w:val="20"/>
                <w:szCs w:val="20"/>
              </w:rPr>
              <w:t xml:space="preserve">Непрограммные мероприятия на обеспечение деятельности </w:t>
            </w:r>
            <w:proofErr w:type="spellStart"/>
            <w:r w:rsidRPr="00F94BFB">
              <w:rPr>
                <w:color w:val="000000"/>
                <w:sz w:val="20"/>
                <w:szCs w:val="20"/>
              </w:rPr>
              <w:t>контрольно</w:t>
            </w:r>
            <w:proofErr w:type="spellEnd"/>
            <w:r w:rsidRPr="00F94BFB">
              <w:rPr>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rPr>
                <w:color w:val="000000"/>
                <w:sz w:val="20"/>
                <w:szCs w:val="20"/>
              </w:rPr>
            </w:pPr>
            <w:r w:rsidRPr="00F94BFB">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rPr>
                <w:color w:val="000000"/>
                <w:sz w:val="20"/>
                <w:szCs w:val="20"/>
              </w:rPr>
            </w:pPr>
            <w:r w:rsidRPr="00F94BFB">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rPr>
                <w:bCs/>
                <w:color w:val="000000"/>
                <w:sz w:val="20"/>
                <w:szCs w:val="20"/>
              </w:rPr>
            </w:pPr>
            <w:r w:rsidRPr="00F94BFB">
              <w:rPr>
                <w:bCs/>
                <w:color w:val="000000"/>
                <w:sz w:val="20"/>
                <w:szCs w:val="20"/>
              </w:rPr>
              <w:t>6</w:t>
            </w:r>
            <w:r>
              <w:rPr>
                <w:bCs/>
                <w:color w:val="000000"/>
                <w:sz w:val="20"/>
                <w:szCs w:val="20"/>
              </w:rPr>
              <w:t>65,0</w:t>
            </w:r>
          </w:p>
        </w:tc>
        <w:tc>
          <w:tcPr>
            <w:tcW w:w="980" w:type="dxa"/>
            <w:tcBorders>
              <w:top w:val="nil"/>
              <w:left w:val="nil"/>
              <w:bottom w:val="single" w:sz="4" w:space="0" w:color="000000"/>
              <w:right w:val="single" w:sz="4" w:space="0" w:color="000000"/>
            </w:tcBorders>
            <w:shd w:val="clear" w:color="auto" w:fill="auto"/>
            <w:noWrap/>
            <w:hideMark/>
          </w:tcPr>
          <w:p w:rsidR="004605B4" w:rsidRPr="006C1505" w:rsidRDefault="004605B4" w:rsidP="00645DBA">
            <w:pPr>
              <w:jc w:val="right"/>
              <w:rPr>
                <w:bCs/>
                <w:color w:val="000000"/>
                <w:sz w:val="20"/>
                <w:szCs w:val="20"/>
              </w:rPr>
            </w:pPr>
            <w:r w:rsidRPr="00F94BFB">
              <w:rPr>
                <w:bCs/>
                <w:color w:val="000000"/>
                <w:sz w:val="20"/>
                <w:szCs w:val="20"/>
              </w:rPr>
              <w:t>641,7</w:t>
            </w:r>
          </w:p>
        </w:tc>
        <w:tc>
          <w:tcPr>
            <w:tcW w:w="940" w:type="dxa"/>
            <w:tcBorders>
              <w:top w:val="nil"/>
              <w:left w:val="nil"/>
              <w:bottom w:val="single" w:sz="4" w:space="0" w:color="000000"/>
              <w:right w:val="single" w:sz="4" w:space="0" w:color="000000"/>
            </w:tcBorders>
            <w:shd w:val="clear" w:color="auto" w:fill="auto"/>
            <w:noWrap/>
            <w:hideMark/>
          </w:tcPr>
          <w:p w:rsidR="004605B4" w:rsidRPr="006C1505" w:rsidRDefault="004605B4" w:rsidP="00645DBA">
            <w:pPr>
              <w:jc w:val="right"/>
              <w:rPr>
                <w:bCs/>
                <w:color w:val="000000"/>
                <w:sz w:val="20"/>
                <w:szCs w:val="20"/>
              </w:rPr>
            </w:pPr>
            <w:r w:rsidRPr="00F94BFB">
              <w:rPr>
                <w:bCs/>
                <w:color w:val="000000"/>
                <w:sz w:val="20"/>
                <w:szCs w:val="20"/>
              </w:rPr>
              <w:t>667,4</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0"/>
              <w:rPr>
                <w:color w:val="000000"/>
                <w:sz w:val="20"/>
                <w:szCs w:val="20"/>
              </w:rPr>
            </w:pPr>
            <w:r w:rsidRPr="00F94BFB">
              <w:rPr>
                <w:color w:val="000000"/>
                <w:sz w:val="20"/>
                <w:szCs w:val="20"/>
              </w:rPr>
              <w:t>Расходы на обеспечение деятельности Главы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99Я0200140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6</w:t>
            </w:r>
            <w:r>
              <w:rPr>
                <w:bCs/>
                <w:color w:val="000000"/>
                <w:sz w:val="20"/>
                <w:szCs w:val="20"/>
              </w:rPr>
              <w:t>65,0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641,7</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667,4</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1"/>
              <w:rPr>
                <w:color w:val="000000"/>
                <w:sz w:val="20"/>
                <w:szCs w:val="20"/>
              </w:rPr>
            </w:pPr>
            <w:r w:rsidRPr="00F94BF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99Я0200140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100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6</w:t>
            </w:r>
            <w:r>
              <w:rPr>
                <w:bCs/>
                <w:color w:val="000000"/>
                <w:sz w:val="20"/>
                <w:szCs w:val="20"/>
              </w:rPr>
              <w:t>65,0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641,7</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667,4</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Расходы на выплаты персоналу государственных (муниципальных) органов</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99Я0200140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120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Pr>
                <w:bCs/>
                <w:color w:val="000000"/>
                <w:sz w:val="20"/>
                <w:szCs w:val="20"/>
              </w:rPr>
              <w:t>665,0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641,7</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667,4</w:t>
            </w:r>
          </w:p>
        </w:tc>
      </w:tr>
      <w:tr w:rsidR="004605B4" w:rsidRPr="00F94BFB" w:rsidTr="004605B4">
        <w:trPr>
          <w:trHeight w:val="963"/>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602586" w:rsidRDefault="004605B4" w:rsidP="00645DBA">
            <w:pPr>
              <w:jc w:val="right"/>
              <w:outlineLvl w:val="2"/>
              <w:rPr>
                <w:bCs/>
                <w:color w:val="000000"/>
                <w:sz w:val="20"/>
                <w:szCs w:val="20"/>
              </w:rPr>
            </w:pPr>
            <w:r w:rsidRPr="00602586">
              <w:rPr>
                <w:bCs/>
                <w:color w:val="000000"/>
                <w:sz w:val="20"/>
                <w:szCs w:val="20"/>
              </w:rPr>
              <w:t>4 343,9</w:t>
            </w:r>
          </w:p>
          <w:p w:rsidR="004605B4" w:rsidRPr="00602586" w:rsidRDefault="004605B4" w:rsidP="00645DBA">
            <w:pPr>
              <w:jc w:val="right"/>
              <w:outlineLvl w:val="3"/>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4 176,3</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4 190,7</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lastRenderedPageBreak/>
              <w:t>Непрограммные мероприятия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602586" w:rsidRDefault="004605B4" w:rsidP="00645DBA">
            <w:pPr>
              <w:jc w:val="right"/>
              <w:outlineLvl w:val="2"/>
              <w:rPr>
                <w:bCs/>
                <w:color w:val="000000"/>
                <w:sz w:val="20"/>
                <w:szCs w:val="20"/>
              </w:rPr>
            </w:pPr>
            <w:r w:rsidRPr="00602586">
              <w:rPr>
                <w:bCs/>
                <w:color w:val="000000"/>
                <w:sz w:val="20"/>
                <w:szCs w:val="20"/>
              </w:rPr>
              <w:t>4 343,9</w:t>
            </w:r>
          </w:p>
          <w:p w:rsidR="004605B4" w:rsidRPr="00602586" w:rsidRDefault="004605B4" w:rsidP="00645DBA">
            <w:pPr>
              <w:jc w:val="right"/>
              <w:outlineLvl w:val="4"/>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4 176,3</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4 190,7</w:t>
            </w:r>
          </w:p>
        </w:tc>
      </w:tr>
      <w:tr w:rsidR="004605B4" w:rsidRPr="00F94BFB" w:rsidTr="004605B4">
        <w:trPr>
          <w:trHeight w:val="1412"/>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 xml:space="preserve">Непрограммные мероприятия на обеспечение деятельности </w:t>
            </w:r>
            <w:proofErr w:type="spellStart"/>
            <w:r w:rsidRPr="00F94BFB">
              <w:rPr>
                <w:color w:val="000000"/>
                <w:sz w:val="20"/>
                <w:szCs w:val="20"/>
              </w:rPr>
              <w:t>контрольно</w:t>
            </w:r>
            <w:proofErr w:type="spellEnd"/>
            <w:r w:rsidRPr="00F94BFB">
              <w:rPr>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602586" w:rsidRDefault="004605B4" w:rsidP="00645DBA">
            <w:pPr>
              <w:jc w:val="right"/>
              <w:outlineLvl w:val="2"/>
              <w:rPr>
                <w:bCs/>
                <w:color w:val="000000"/>
                <w:sz w:val="20"/>
                <w:szCs w:val="20"/>
              </w:rPr>
            </w:pPr>
            <w:r w:rsidRPr="00602586">
              <w:rPr>
                <w:bCs/>
                <w:color w:val="000000"/>
                <w:sz w:val="20"/>
                <w:szCs w:val="20"/>
              </w:rPr>
              <w:t>4 343,9</w:t>
            </w:r>
          </w:p>
          <w:p w:rsidR="004605B4" w:rsidRPr="00602586" w:rsidRDefault="004605B4" w:rsidP="00645DBA">
            <w:pPr>
              <w:jc w:val="right"/>
              <w:outlineLvl w:val="5"/>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4 176,3</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4 190,7</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Расходы на обеспечение функций органов местного самоуправления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602586" w:rsidRDefault="004605B4" w:rsidP="00645DBA">
            <w:pPr>
              <w:jc w:val="right"/>
              <w:outlineLvl w:val="2"/>
              <w:rPr>
                <w:bCs/>
                <w:color w:val="000000"/>
                <w:sz w:val="20"/>
                <w:szCs w:val="20"/>
              </w:rPr>
            </w:pPr>
            <w:r w:rsidRPr="00602586">
              <w:rPr>
                <w:bCs/>
                <w:color w:val="000000"/>
                <w:sz w:val="20"/>
                <w:szCs w:val="20"/>
              </w:rPr>
              <w:t>4 343,9</w:t>
            </w:r>
          </w:p>
          <w:p w:rsidR="004605B4" w:rsidRPr="00602586" w:rsidRDefault="004605B4" w:rsidP="00645DBA">
            <w:pPr>
              <w:jc w:val="right"/>
              <w:outlineLvl w:val="6"/>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4 176,3</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4 190,7</w:t>
            </w:r>
          </w:p>
        </w:tc>
      </w:tr>
      <w:tr w:rsidR="004605B4" w:rsidRPr="00F94BFB" w:rsidTr="004605B4">
        <w:trPr>
          <w:trHeight w:val="93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1"/>
              <w:rPr>
                <w:color w:val="000000"/>
                <w:sz w:val="20"/>
                <w:szCs w:val="20"/>
              </w:rPr>
            </w:pPr>
            <w:r w:rsidRPr="00F94BF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100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2 708,6</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2 785,8</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2 897,2</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Расходы на выплаты персоналу государственных (муниципальных) органов</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120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2 708,6</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2 785,8</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2 897,2</w:t>
            </w:r>
          </w:p>
        </w:tc>
      </w:tr>
      <w:tr w:rsidR="004605B4" w:rsidRPr="00F94BFB" w:rsidTr="004605B4">
        <w:trPr>
          <w:trHeight w:val="459"/>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602586" w:rsidRDefault="004605B4" w:rsidP="00645DBA">
            <w:pPr>
              <w:jc w:val="right"/>
              <w:outlineLvl w:val="6"/>
              <w:rPr>
                <w:bCs/>
                <w:color w:val="000000"/>
                <w:sz w:val="20"/>
                <w:szCs w:val="20"/>
              </w:rPr>
            </w:pPr>
            <w:r w:rsidRPr="00602586">
              <w:rPr>
                <w:bCs/>
                <w:color w:val="000000"/>
                <w:sz w:val="20"/>
                <w:szCs w:val="20"/>
              </w:rPr>
              <w:t>1 616,3</w:t>
            </w:r>
          </w:p>
          <w:p w:rsidR="004605B4" w:rsidRPr="00602586" w:rsidRDefault="004605B4" w:rsidP="00645DBA">
            <w:pPr>
              <w:jc w:val="right"/>
              <w:outlineLvl w:val="3"/>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1 381,8</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1 284,7</w:t>
            </w:r>
          </w:p>
        </w:tc>
      </w:tr>
      <w:tr w:rsidR="004605B4" w:rsidRPr="00F94BFB" w:rsidTr="004605B4">
        <w:trPr>
          <w:trHeight w:val="7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602586" w:rsidRDefault="004605B4" w:rsidP="00645DBA">
            <w:pPr>
              <w:jc w:val="right"/>
              <w:outlineLvl w:val="6"/>
              <w:rPr>
                <w:bCs/>
                <w:color w:val="000000"/>
                <w:sz w:val="20"/>
                <w:szCs w:val="20"/>
              </w:rPr>
            </w:pPr>
            <w:r w:rsidRPr="00602586">
              <w:rPr>
                <w:bCs/>
                <w:color w:val="000000"/>
                <w:sz w:val="20"/>
                <w:szCs w:val="20"/>
              </w:rPr>
              <w:t>1 616,3</w:t>
            </w:r>
          </w:p>
          <w:p w:rsidR="004605B4" w:rsidRPr="00602586" w:rsidRDefault="004605B4" w:rsidP="00645DBA">
            <w:pPr>
              <w:jc w:val="right"/>
              <w:outlineLvl w:val="4"/>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1 381,8</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1 284,7</w:t>
            </w:r>
          </w:p>
        </w:tc>
      </w:tr>
      <w:tr w:rsidR="004605B4" w:rsidRPr="00F94BFB" w:rsidTr="004605B4">
        <w:trPr>
          <w:trHeight w:val="26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Иные бюджетные ассигнования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800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19,0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8,8</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8,8</w:t>
            </w:r>
          </w:p>
        </w:tc>
      </w:tr>
      <w:tr w:rsidR="004605B4" w:rsidRPr="00F94BFB" w:rsidTr="004605B4">
        <w:trPr>
          <w:trHeight w:val="28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Уплата налогов, сборов и иных платежей</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850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19,0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8,8</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8,8</w:t>
            </w:r>
          </w:p>
        </w:tc>
      </w:tr>
      <w:tr w:rsidR="004605B4" w:rsidRPr="00F94BFB" w:rsidTr="004605B4">
        <w:trPr>
          <w:trHeight w:val="596"/>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22,3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23,0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23,8</w:t>
            </w:r>
          </w:p>
        </w:tc>
      </w:tr>
      <w:tr w:rsidR="004605B4" w:rsidRPr="00F94BFB" w:rsidTr="004605B4">
        <w:trPr>
          <w:trHeight w:val="421"/>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Непрограммные мероприятия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22,3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23,0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23,8</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 xml:space="preserve">Непрограммные мероприятия на обеспечение деятельности </w:t>
            </w:r>
            <w:proofErr w:type="spellStart"/>
            <w:r w:rsidRPr="00F94BFB">
              <w:rPr>
                <w:color w:val="000000"/>
                <w:sz w:val="20"/>
                <w:szCs w:val="20"/>
              </w:rPr>
              <w:t>контрольно</w:t>
            </w:r>
            <w:proofErr w:type="spellEnd"/>
            <w:r w:rsidRPr="00F94BFB">
              <w:rPr>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22,3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23,0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23,8</w:t>
            </w:r>
          </w:p>
        </w:tc>
      </w:tr>
      <w:tr w:rsidR="004605B4" w:rsidRPr="00F94BFB" w:rsidTr="004605B4">
        <w:trPr>
          <w:trHeight w:val="257"/>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99Я05П2002</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22,3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23,0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23,8</w:t>
            </w:r>
          </w:p>
        </w:tc>
      </w:tr>
      <w:tr w:rsidR="004605B4" w:rsidRPr="00F94BFB" w:rsidTr="004605B4">
        <w:trPr>
          <w:trHeight w:val="228"/>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1"/>
              <w:rPr>
                <w:color w:val="000000"/>
                <w:sz w:val="20"/>
                <w:szCs w:val="20"/>
              </w:rPr>
            </w:pPr>
            <w:r w:rsidRPr="00F94BFB">
              <w:rPr>
                <w:color w:val="000000"/>
                <w:sz w:val="20"/>
                <w:szCs w:val="20"/>
              </w:rPr>
              <w:t>Межбюджетные трансферты</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99Я05П2002</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500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22,3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23,0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23,8</w:t>
            </w:r>
          </w:p>
        </w:tc>
      </w:tr>
      <w:tr w:rsidR="004605B4" w:rsidRPr="00F94BFB" w:rsidTr="004605B4">
        <w:trPr>
          <w:trHeight w:val="259"/>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Иные межбюджетные трансферты</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99Я05П2002</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540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22,3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23,0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23,8</w:t>
            </w:r>
          </w:p>
        </w:tc>
      </w:tr>
      <w:tr w:rsidR="004605B4" w:rsidRPr="00F94BFB" w:rsidTr="004605B4">
        <w:trPr>
          <w:trHeight w:val="42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t>Обеспечение проведения выборов и референдумов</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255,5</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0,0</w:t>
            </w:r>
          </w:p>
        </w:tc>
      </w:tr>
      <w:tr w:rsidR="004605B4" w:rsidRPr="00F94BFB" w:rsidTr="004605B4">
        <w:trPr>
          <w:trHeight w:val="37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Непрограммные мероприятия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255,5</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 xml:space="preserve">Непрограммные мероприятия на обеспечение деятельности </w:t>
            </w:r>
            <w:proofErr w:type="spellStart"/>
            <w:r w:rsidRPr="00F94BFB">
              <w:rPr>
                <w:color w:val="000000"/>
                <w:sz w:val="20"/>
                <w:szCs w:val="20"/>
              </w:rPr>
              <w:t>контрольно</w:t>
            </w:r>
            <w:proofErr w:type="spellEnd"/>
            <w:r w:rsidRPr="00F94BFB">
              <w:rPr>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255,5</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 xml:space="preserve">Обеспечение проведения выборов и референдумов на </w:t>
            </w:r>
            <w:r w:rsidRPr="00F94BFB">
              <w:rPr>
                <w:color w:val="000000"/>
                <w:sz w:val="20"/>
                <w:szCs w:val="20"/>
              </w:rPr>
              <w:lastRenderedPageBreak/>
              <w:t>территории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lastRenderedPageBreak/>
              <w:t>0107</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99Я0400150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255,5</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r>
      <w:tr w:rsidR="004605B4" w:rsidRPr="00F94BFB" w:rsidTr="004605B4">
        <w:trPr>
          <w:trHeight w:val="292"/>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1"/>
              <w:rPr>
                <w:color w:val="000000"/>
                <w:sz w:val="20"/>
                <w:szCs w:val="20"/>
              </w:rPr>
            </w:pPr>
            <w:r w:rsidRPr="00F94BFB">
              <w:rPr>
                <w:color w:val="000000"/>
                <w:sz w:val="20"/>
                <w:szCs w:val="20"/>
              </w:rPr>
              <w:t>Иные бюджетные ассигнования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99Я0400150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800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255,5</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0,0</w:t>
            </w:r>
          </w:p>
        </w:tc>
      </w:tr>
      <w:tr w:rsidR="004605B4" w:rsidRPr="00F94BFB" w:rsidTr="004605B4">
        <w:trPr>
          <w:trHeight w:val="267"/>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Специальные расходы</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99Я0400150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880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255,5</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0,0</w:t>
            </w:r>
          </w:p>
        </w:tc>
      </w:tr>
      <w:tr w:rsidR="004605B4" w:rsidRPr="00F94BFB" w:rsidTr="004605B4">
        <w:trPr>
          <w:trHeight w:val="286"/>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t>Резервные фонды</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21,7</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440,0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450,0</w:t>
            </w:r>
          </w:p>
        </w:tc>
      </w:tr>
      <w:tr w:rsidR="004605B4" w:rsidRPr="00F94BFB" w:rsidTr="004605B4">
        <w:trPr>
          <w:trHeight w:val="27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Резервный фонд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2400000000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21,7</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440,0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450,0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Резервный фонд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2401000000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Иные бюджетные ассигнования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2401000000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800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1"/>
              <w:rPr>
                <w:color w:val="000000"/>
                <w:sz w:val="20"/>
                <w:szCs w:val="20"/>
              </w:rPr>
            </w:pPr>
            <w:r w:rsidRPr="00F94BFB">
              <w:rPr>
                <w:color w:val="000000"/>
                <w:sz w:val="20"/>
                <w:szCs w:val="20"/>
              </w:rPr>
              <w:t>Резервные средства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2401000000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870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Расходы за счет средств резервного фонда местной администрации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2401027770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21,7</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440,0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450,0</w:t>
            </w:r>
          </w:p>
        </w:tc>
      </w:tr>
      <w:tr w:rsidR="004605B4" w:rsidRPr="00F94BFB" w:rsidTr="004605B4">
        <w:trPr>
          <w:trHeight w:val="239"/>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Иные бюджетные ассигнования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2401027770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800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21,7</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440,0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450,0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Резервные средства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2401027770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870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21,7</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440,0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450,0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Другие общегосударственные вопросы</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602586" w:rsidRDefault="004605B4" w:rsidP="00645DBA">
            <w:pPr>
              <w:jc w:val="right"/>
              <w:outlineLvl w:val="1"/>
              <w:rPr>
                <w:bCs/>
                <w:color w:val="000000"/>
                <w:sz w:val="20"/>
                <w:szCs w:val="20"/>
              </w:rPr>
            </w:pPr>
            <w:r w:rsidRPr="00602586">
              <w:rPr>
                <w:bCs/>
                <w:color w:val="000000"/>
                <w:sz w:val="20"/>
                <w:szCs w:val="20"/>
              </w:rPr>
              <w:t>607,5</w:t>
            </w:r>
          </w:p>
          <w:p w:rsidR="004605B4" w:rsidRPr="00602586" w:rsidRDefault="004605B4" w:rsidP="00645DBA">
            <w:pPr>
              <w:jc w:val="right"/>
              <w:outlineLvl w:val="6"/>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302,5</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302,5</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1700000000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539,9</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252,5</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252,5</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Мероприятия на обеспечение содержания, обслуживания и распоряжения объектами муниципальной собственности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17Я0000000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539,9</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252,5</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252,5</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17Я0121741</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539,9</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252,5</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252,5</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17Я0121741</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505,1</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150,0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150,0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17Я0121741</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505,1</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150,0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150,0</w:t>
            </w:r>
          </w:p>
        </w:tc>
      </w:tr>
      <w:tr w:rsidR="004605B4" w:rsidRPr="00F94BFB" w:rsidTr="004605B4">
        <w:trPr>
          <w:trHeight w:val="353"/>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t>Иные бюджетные ассигнования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17Я0121741</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800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34,8</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102,5</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102,5</w:t>
            </w:r>
          </w:p>
        </w:tc>
      </w:tr>
      <w:tr w:rsidR="004605B4" w:rsidRPr="00F94BFB" w:rsidTr="004605B4">
        <w:trPr>
          <w:trHeight w:val="274"/>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Исполнение судебных актов</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17Я0121741</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830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32,3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0,0</w:t>
            </w:r>
          </w:p>
        </w:tc>
      </w:tr>
      <w:tr w:rsidR="004605B4" w:rsidRPr="00F94BFB" w:rsidTr="004605B4">
        <w:trPr>
          <w:trHeight w:val="277"/>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Уплата налогов, сборов и иных платежей</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17Я0121741</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850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2,5</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102,5</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102,5</w:t>
            </w:r>
          </w:p>
        </w:tc>
      </w:tr>
      <w:tr w:rsidR="004605B4" w:rsidRPr="00F94BFB" w:rsidTr="004605B4">
        <w:trPr>
          <w:trHeight w:val="423"/>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Непрограммные мероприятия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602586" w:rsidRDefault="004605B4" w:rsidP="00645DBA">
            <w:pPr>
              <w:jc w:val="right"/>
              <w:outlineLvl w:val="4"/>
              <w:rPr>
                <w:bCs/>
                <w:color w:val="000000"/>
                <w:sz w:val="20"/>
                <w:szCs w:val="20"/>
              </w:rPr>
            </w:pPr>
            <w:r w:rsidRPr="00602586">
              <w:rPr>
                <w:bCs/>
                <w:color w:val="000000"/>
                <w:sz w:val="20"/>
                <w:szCs w:val="20"/>
              </w:rPr>
              <w:t>67,6</w:t>
            </w:r>
          </w:p>
          <w:p w:rsidR="004605B4" w:rsidRPr="00602586" w:rsidRDefault="004605B4" w:rsidP="00645DBA">
            <w:pPr>
              <w:jc w:val="right"/>
              <w:outlineLvl w:val="6"/>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50,0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Финансирование прочих непрограммных мероприятий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9920000000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602586" w:rsidRDefault="004605B4" w:rsidP="00645DBA">
            <w:pPr>
              <w:jc w:val="right"/>
              <w:outlineLvl w:val="4"/>
              <w:rPr>
                <w:bCs/>
                <w:color w:val="000000"/>
                <w:sz w:val="20"/>
                <w:szCs w:val="20"/>
              </w:rPr>
            </w:pPr>
            <w:r w:rsidRPr="00602586">
              <w:rPr>
                <w:bCs/>
                <w:color w:val="000000"/>
                <w:sz w:val="20"/>
                <w:szCs w:val="20"/>
              </w:rPr>
              <w:t>67,6</w:t>
            </w:r>
          </w:p>
          <w:p w:rsidR="004605B4" w:rsidRPr="00602586" w:rsidRDefault="004605B4" w:rsidP="00645DBA">
            <w:pPr>
              <w:jc w:val="right"/>
              <w:outlineLvl w:val="5"/>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50,0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Проведение семинаров, фестивалей, конкурсов, единовременное денежное вознаграждение и иные расходы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9920220640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602586" w:rsidRDefault="004605B4" w:rsidP="00645DBA">
            <w:pPr>
              <w:jc w:val="right"/>
              <w:outlineLvl w:val="4"/>
              <w:rPr>
                <w:bCs/>
                <w:color w:val="000000"/>
                <w:sz w:val="20"/>
                <w:szCs w:val="20"/>
              </w:rPr>
            </w:pPr>
            <w:r w:rsidRPr="00602586">
              <w:rPr>
                <w:bCs/>
                <w:color w:val="000000"/>
                <w:sz w:val="20"/>
                <w:szCs w:val="20"/>
              </w:rPr>
              <w:t>67,6</w:t>
            </w:r>
          </w:p>
          <w:p w:rsidR="004605B4" w:rsidRPr="00602586" w:rsidRDefault="004605B4" w:rsidP="00645DBA">
            <w:pPr>
              <w:jc w:val="right"/>
              <w:outlineLvl w:val="6"/>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50,0</w:t>
            </w:r>
          </w:p>
        </w:tc>
      </w:tr>
      <w:tr w:rsidR="004605B4" w:rsidRPr="00F94BFB" w:rsidTr="004605B4">
        <w:trPr>
          <w:trHeight w:val="278"/>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9920220640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602586" w:rsidRDefault="004605B4" w:rsidP="00645DBA">
            <w:pPr>
              <w:jc w:val="right"/>
              <w:outlineLvl w:val="4"/>
              <w:rPr>
                <w:bCs/>
                <w:color w:val="000000"/>
                <w:sz w:val="20"/>
                <w:szCs w:val="20"/>
              </w:rPr>
            </w:pPr>
            <w:r w:rsidRPr="00602586">
              <w:rPr>
                <w:bCs/>
                <w:color w:val="000000"/>
                <w:sz w:val="20"/>
                <w:szCs w:val="20"/>
              </w:rPr>
              <w:t>67,6</w:t>
            </w:r>
          </w:p>
          <w:p w:rsidR="004605B4" w:rsidRPr="00602586" w:rsidRDefault="004605B4" w:rsidP="00645DBA">
            <w:pPr>
              <w:jc w:val="right"/>
              <w:outlineLvl w:val="6"/>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50,0</w:t>
            </w:r>
          </w:p>
        </w:tc>
      </w:tr>
      <w:tr w:rsidR="004605B4" w:rsidRPr="00F94BFB" w:rsidTr="004605B4">
        <w:trPr>
          <w:trHeight w:val="204"/>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9920220640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Pr>
                <w:bCs/>
                <w:color w:val="000000"/>
                <w:sz w:val="20"/>
                <w:szCs w:val="20"/>
              </w:rPr>
              <w:t>67,6</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50,0</w:t>
            </w:r>
          </w:p>
        </w:tc>
      </w:tr>
      <w:tr w:rsidR="004605B4" w:rsidRPr="00F94BFB" w:rsidTr="004605B4">
        <w:trPr>
          <w:trHeight w:val="263"/>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t>НАЦИОНАЛЬНАЯ ОБОРОНА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0200</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456,2</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364,7</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375,4</w:t>
            </w:r>
          </w:p>
        </w:tc>
      </w:tr>
      <w:tr w:rsidR="004605B4" w:rsidRPr="00F94BFB" w:rsidTr="004605B4">
        <w:trPr>
          <w:trHeight w:val="396"/>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Мобилизационная и вневойсковая подготовка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456,2</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364,7</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375,4</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Субвенция, субсидия на осуществление государственных полномочий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7800000000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456,2</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364,7</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375,4</w:t>
            </w:r>
          </w:p>
        </w:tc>
      </w:tr>
      <w:tr w:rsidR="004605B4" w:rsidRPr="00F94BFB" w:rsidTr="004605B4">
        <w:trPr>
          <w:trHeight w:val="498"/>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Передача государственных полномочий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78Я0000000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456,2</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364,7</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375,4</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0"/>
              <w:rPr>
                <w:color w:val="000000"/>
                <w:sz w:val="20"/>
                <w:szCs w:val="20"/>
              </w:rPr>
            </w:pPr>
            <w:r w:rsidRPr="00F94BFB">
              <w:rPr>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456,2</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364,7</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375,4</w:t>
            </w:r>
          </w:p>
        </w:tc>
      </w:tr>
      <w:tr w:rsidR="004605B4" w:rsidRPr="00F94BFB" w:rsidTr="004605B4">
        <w:trPr>
          <w:trHeight w:val="333"/>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1"/>
              <w:rPr>
                <w:color w:val="000000"/>
                <w:sz w:val="20"/>
                <w:szCs w:val="20"/>
              </w:rPr>
            </w:pPr>
            <w:r w:rsidRPr="00F94BF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F94BFB">
              <w:rPr>
                <w:color w:val="000000"/>
                <w:sz w:val="20"/>
                <w:szCs w:val="20"/>
              </w:rPr>
              <w:lastRenderedPageBreak/>
              <w:t>учреждениями, органами управления государственными внебюджетными фондами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lastRenderedPageBreak/>
              <w:t>0203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100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210,4</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215,2</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215,2</w:t>
            </w:r>
          </w:p>
        </w:tc>
      </w:tr>
      <w:tr w:rsidR="004605B4" w:rsidRPr="00F94BFB" w:rsidTr="004605B4">
        <w:trPr>
          <w:trHeight w:val="509"/>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Расходы на выплаты персоналу государственных (муниципальных) органов</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120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210,4</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215,2</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215,2</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245,8</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149,5</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160,2</w:t>
            </w:r>
          </w:p>
        </w:tc>
      </w:tr>
      <w:tr w:rsidR="004605B4" w:rsidRPr="00F94BFB" w:rsidTr="004605B4">
        <w:trPr>
          <w:trHeight w:val="697"/>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245,8</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149,5</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160,2</w:t>
            </w:r>
          </w:p>
        </w:tc>
      </w:tr>
      <w:tr w:rsidR="004605B4" w:rsidRPr="00F94BFB" w:rsidTr="004605B4">
        <w:trPr>
          <w:trHeight w:val="423"/>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НАЦИОНАЛЬНАЯ БЕЗОПАСНОСТЬ И ПРАВООХРАНИТЕЛЬНАЯ ДЕЯТЕЛЬНОСТЬ</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0300</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75,0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125,0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125,0</w:t>
            </w:r>
          </w:p>
        </w:tc>
      </w:tr>
      <w:tr w:rsidR="004605B4" w:rsidRPr="00F94BFB" w:rsidTr="004605B4">
        <w:trPr>
          <w:trHeight w:val="246"/>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Обеспечение пожарной безопасности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75,0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75,0</w:t>
            </w:r>
          </w:p>
        </w:tc>
      </w:tr>
      <w:tr w:rsidR="004605B4" w:rsidRPr="00F94BFB" w:rsidTr="004605B4">
        <w:trPr>
          <w:trHeight w:val="40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Непрограммные мероприятия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75,0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75,0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 xml:space="preserve">Непрограммные мероприятия на обеспечение деятельности </w:t>
            </w:r>
            <w:proofErr w:type="spellStart"/>
            <w:r w:rsidRPr="00F94BFB">
              <w:rPr>
                <w:color w:val="000000"/>
                <w:sz w:val="20"/>
                <w:szCs w:val="20"/>
              </w:rPr>
              <w:t>контрольно</w:t>
            </w:r>
            <w:proofErr w:type="spellEnd"/>
            <w:r w:rsidRPr="00F94BFB">
              <w:rPr>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75,0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75,0</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0"/>
              <w:rPr>
                <w:color w:val="000000"/>
                <w:sz w:val="20"/>
                <w:szCs w:val="20"/>
              </w:rPr>
            </w:pPr>
            <w:r w:rsidRPr="00F94BFB">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99Я0012090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75,0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75,0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99Я0012090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75,0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75,0</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99Я0012090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75,0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75,0</w:t>
            </w:r>
          </w:p>
        </w:tc>
      </w:tr>
      <w:tr w:rsidR="004605B4" w:rsidRPr="00F94BFB" w:rsidTr="004605B4">
        <w:trPr>
          <w:trHeight w:val="499"/>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t>Другие вопросы в области национальной безопасности и правоохранительной деятельности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50,0</w:t>
            </w:r>
          </w:p>
        </w:tc>
      </w:tr>
      <w:tr w:rsidR="004605B4" w:rsidRPr="00F94BFB" w:rsidTr="004605B4">
        <w:trPr>
          <w:trHeight w:val="461"/>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Непрограммные мероприятия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50,0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 xml:space="preserve">Непрограммные мероприятия на обеспечение деятельности </w:t>
            </w:r>
            <w:proofErr w:type="spellStart"/>
            <w:r w:rsidRPr="00F94BFB">
              <w:rPr>
                <w:color w:val="000000"/>
                <w:sz w:val="20"/>
                <w:szCs w:val="20"/>
              </w:rPr>
              <w:t>контрольно</w:t>
            </w:r>
            <w:proofErr w:type="spellEnd"/>
            <w:r w:rsidRPr="00F94BFB">
              <w:rPr>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50,0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99Я0012090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50,0</w:t>
            </w:r>
          </w:p>
        </w:tc>
      </w:tr>
      <w:tr w:rsidR="004605B4" w:rsidRPr="00F94BFB" w:rsidTr="004605B4">
        <w:trPr>
          <w:trHeight w:val="496"/>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99Я0012090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50,0</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99Я0012090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50,0</w:t>
            </w:r>
          </w:p>
        </w:tc>
      </w:tr>
      <w:tr w:rsidR="004605B4" w:rsidRPr="00F94BFB" w:rsidTr="004605B4">
        <w:trPr>
          <w:trHeight w:val="243"/>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t>НАЦИОНАЛЬНАЯ ЭКОНОМИКА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0400</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10 653,7</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2 484,0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2 484,0</w:t>
            </w:r>
          </w:p>
        </w:tc>
      </w:tr>
      <w:tr w:rsidR="004605B4" w:rsidRPr="00F94BFB" w:rsidTr="004605B4">
        <w:trPr>
          <w:trHeight w:val="276"/>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Дорожное хозяйство (дорожные фонды)</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10 568,2</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2 184,0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2 184,0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МП "Совершенствование и развитие автомобильных дорог общего пользования на территории Смоленского района Смоленской области"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0500000000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10 568,2</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2 184,0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2 184,0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 xml:space="preserve">Основные мероприятия на реализацию МП "Совершенствование и развитие сети автомобильных дорог общего пользования на территории </w:t>
            </w:r>
            <w:r w:rsidRPr="00F94BFB">
              <w:rPr>
                <w:color w:val="000000"/>
                <w:sz w:val="20"/>
                <w:szCs w:val="20"/>
              </w:rPr>
              <w:lastRenderedPageBreak/>
              <w:t>муниципального образования "Смоленский район" Смоленской области"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lastRenderedPageBreak/>
              <w:t>0409</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05Я0000000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10 568,2</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2 184,0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2 184,0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0"/>
              <w:rPr>
                <w:color w:val="000000"/>
                <w:sz w:val="20"/>
                <w:szCs w:val="20"/>
              </w:rPr>
            </w:pPr>
            <w:r w:rsidRPr="00F94BFB">
              <w:rPr>
                <w:color w:val="000000"/>
                <w:sz w:val="20"/>
                <w:szCs w:val="20"/>
              </w:rPr>
              <w:t>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05Я0121614</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2 568,2</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2 184,0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2 184,0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05Я0121614</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2 568,2</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2 184,0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2 184,0</w:t>
            </w:r>
          </w:p>
        </w:tc>
      </w:tr>
      <w:tr w:rsidR="004605B4" w:rsidRPr="00F94BFB" w:rsidTr="004605B4">
        <w:trPr>
          <w:trHeight w:val="719"/>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05Я0121614</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2 568,2</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2 184,0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2 184,0</w:t>
            </w:r>
          </w:p>
        </w:tc>
      </w:tr>
      <w:tr w:rsidR="004605B4" w:rsidRPr="00F94BFB" w:rsidTr="004605B4">
        <w:trPr>
          <w:trHeight w:val="971"/>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t>Субсидии на проектировани</w:t>
            </w:r>
            <w:r>
              <w:rPr>
                <w:color w:val="000000"/>
                <w:sz w:val="20"/>
                <w:szCs w:val="20"/>
              </w:rPr>
              <w:t>е, строительство, реконструкцию,</w:t>
            </w:r>
            <w:r w:rsidRPr="00F94BFB">
              <w:rPr>
                <w:color w:val="000000"/>
                <w:sz w:val="20"/>
                <w:szCs w:val="20"/>
              </w:rPr>
              <w:t xml:space="preserve"> капитальный ремонт и ремонт автомобильных дорог общего пользования местного значения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05Я01S1260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8 000,0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0,0</w:t>
            </w:r>
          </w:p>
        </w:tc>
      </w:tr>
      <w:tr w:rsidR="004605B4" w:rsidRPr="00F94BFB" w:rsidTr="004605B4">
        <w:trPr>
          <w:trHeight w:val="551"/>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Капитальные вложения в объекты государственной (муниципальной) собственности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05Я01S1260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400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8 000,0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0,0</w:t>
            </w:r>
          </w:p>
        </w:tc>
      </w:tr>
      <w:tr w:rsidR="004605B4" w:rsidRPr="00F94BFB" w:rsidTr="004605B4">
        <w:trPr>
          <w:trHeight w:val="271"/>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Бюджетные инвестиции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05Я01S1260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410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8 000,0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r>
      <w:tr w:rsidR="004605B4" w:rsidRPr="00F94BFB" w:rsidTr="004605B4">
        <w:trPr>
          <w:trHeight w:val="279"/>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Другие вопросы в области национальной экономики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85,5</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300,0</w:t>
            </w:r>
          </w:p>
        </w:tc>
      </w:tr>
      <w:tr w:rsidR="004605B4" w:rsidRPr="00F94BFB" w:rsidTr="004605B4">
        <w:trPr>
          <w:trHeight w:val="6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1700000000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85,5</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300,0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Мероприятия на обеспечение содержания, обслуживания и распоряжения объектами муниципальной собственности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17Я0000000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85,5</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300,0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Мероприятия по землеустройству, землепользованию</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17Я0121742</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85,5</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300,0</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17Я0121742</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85,5</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300,0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17Я0121742</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85,5</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300,0</w:t>
            </w:r>
          </w:p>
        </w:tc>
      </w:tr>
      <w:tr w:rsidR="004605B4" w:rsidRPr="00F94BFB" w:rsidTr="004605B4">
        <w:trPr>
          <w:trHeight w:val="427"/>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t>ЖИЛИЩНО-КОММУНАЛЬНОЕ ХОЗЯЙСТВО</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0500</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602586" w:rsidRDefault="004605B4" w:rsidP="00645DBA">
            <w:pPr>
              <w:jc w:val="right"/>
              <w:outlineLvl w:val="0"/>
              <w:rPr>
                <w:bCs/>
                <w:color w:val="000000"/>
                <w:sz w:val="20"/>
                <w:szCs w:val="20"/>
              </w:rPr>
            </w:pPr>
            <w:r w:rsidRPr="00602586">
              <w:rPr>
                <w:bCs/>
                <w:color w:val="000000"/>
                <w:sz w:val="20"/>
                <w:szCs w:val="20"/>
              </w:rPr>
              <w:t>15 462,7</w:t>
            </w:r>
          </w:p>
          <w:p w:rsidR="004605B4" w:rsidRPr="00602586" w:rsidRDefault="004605B4" w:rsidP="00645DBA">
            <w:pPr>
              <w:jc w:val="right"/>
              <w:outlineLvl w:val="3"/>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4605B4" w:rsidRPr="006C1505" w:rsidRDefault="004605B4" w:rsidP="00645DBA">
            <w:pPr>
              <w:jc w:val="right"/>
              <w:outlineLvl w:val="0"/>
              <w:rPr>
                <w:bCs/>
                <w:color w:val="000000"/>
                <w:sz w:val="20"/>
                <w:szCs w:val="20"/>
              </w:rPr>
            </w:pPr>
            <w:r w:rsidRPr="006C1505">
              <w:rPr>
                <w:bCs/>
                <w:color w:val="000000"/>
                <w:sz w:val="20"/>
                <w:szCs w:val="20"/>
              </w:rPr>
              <w:t>46 664,5</w:t>
            </w:r>
          </w:p>
          <w:p w:rsidR="004605B4" w:rsidRPr="00F94BFB" w:rsidRDefault="004605B4" w:rsidP="00645DBA">
            <w:pPr>
              <w:jc w:val="right"/>
              <w:outlineLvl w:val="3"/>
              <w:rPr>
                <w:bCs/>
                <w:color w:val="000000"/>
                <w:sz w:val="20"/>
                <w:szCs w:val="20"/>
              </w:rPr>
            </w:pPr>
          </w:p>
        </w:tc>
        <w:tc>
          <w:tcPr>
            <w:tcW w:w="940" w:type="dxa"/>
            <w:tcBorders>
              <w:top w:val="nil"/>
              <w:left w:val="nil"/>
              <w:bottom w:val="single" w:sz="4" w:space="0" w:color="000000"/>
              <w:right w:val="single" w:sz="4" w:space="0" w:color="000000"/>
            </w:tcBorders>
            <w:shd w:val="clear" w:color="auto" w:fill="auto"/>
            <w:noWrap/>
            <w:hideMark/>
          </w:tcPr>
          <w:p w:rsidR="004605B4" w:rsidRPr="006C1505" w:rsidRDefault="004605B4" w:rsidP="00645DBA">
            <w:pPr>
              <w:jc w:val="right"/>
              <w:outlineLvl w:val="0"/>
              <w:rPr>
                <w:bCs/>
                <w:color w:val="000000"/>
                <w:sz w:val="20"/>
                <w:szCs w:val="20"/>
              </w:rPr>
            </w:pPr>
            <w:r w:rsidRPr="006C1505">
              <w:rPr>
                <w:bCs/>
                <w:color w:val="000000"/>
                <w:sz w:val="20"/>
                <w:szCs w:val="20"/>
              </w:rPr>
              <w:t>36 008,4</w:t>
            </w:r>
          </w:p>
          <w:p w:rsidR="004605B4" w:rsidRPr="00F94BFB" w:rsidRDefault="004605B4" w:rsidP="00645DBA">
            <w:pPr>
              <w:jc w:val="right"/>
              <w:outlineLvl w:val="3"/>
              <w:rPr>
                <w:bCs/>
                <w:color w:val="000000"/>
                <w:sz w:val="20"/>
                <w:szCs w:val="20"/>
              </w:rPr>
            </w:pPr>
          </w:p>
        </w:tc>
      </w:tr>
      <w:tr w:rsidR="004605B4" w:rsidRPr="00F94BFB" w:rsidTr="004605B4">
        <w:trPr>
          <w:trHeight w:val="236"/>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Жилищное хозяйство</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130,9</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360,0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360,0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Модернизация объектов коммунальной инфраструктуры и про</w:t>
            </w:r>
            <w:r>
              <w:rPr>
                <w:color w:val="000000"/>
                <w:sz w:val="20"/>
                <w:szCs w:val="20"/>
              </w:rPr>
              <w:t>чие мероприятия в сфере жилищно</w:t>
            </w:r>
            <w:r w:rsidRPr="00F94BFB">
              <w:rPr>
                <w:color w:val="000000"/>
                <w:sz w:val="20"/>
                <w:szCs w:val="20"/>
              </w:rPr>
              <w:t>-коммунального хозяйства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0600000000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130,9</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360,0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360,0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Основные мероприятия по реализации модернизации объектов коммунальной инфраструктуры и про</w:t>
            </w:r>
            <w:r>
              <w:rPr>
                <w:color w:val="000000"/>
                <w:sz w:val="20"/>
                <w:szCs w:val="20"/>
              </w:rPr>
              <w:t>чих мероприятия в сфере жилищно</w:t>
            </w:r>
            <w:r w:rsidRPr="00F94BFB">
              <w:rPr>
                <w:color w:val="000000"/>
                <w:sz w:val="20"/>
                <w:szCs w:val="20"/>
              </w:rPr>
              <w:t>-коммунального хозяйства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06Я0000000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130,9</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360,0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360,0</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0"/>
              <w:rPr>
                <w:color w:val="000000"/>
                <w:sz w:val="20"/>
                <w:szCs w:val="20"/>
              </w:rPr>
            </w:pPr>
            <w:r w:rsidRPr="00F94BFB">
              <w:rPr>
                <w:color w:val="000000"/>
                <w:sz w:val="20"/>
                <w:szCs w:val="20"/>
              </w:rPr>
              <w:t>Основные мероприятия по проведению капитального, текущего ремонта муниципального жилого фонда в том числе  по решениям судов</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06Я0140000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29,6</w:t>
            </w:r>
          </w:p>
        </w:tc>
        <w:tc>
          <w:tcPr>
            <w:tcW w:w="980" w:type="dxa"/>
            <w:tcBorders>
              <w:top w:val="nil"/>
              <w:left w:val="nil"/>
              <w:bottom w:val="single" w:sz="4" w:space="0" w:color="000000"/>
              <w:right w:val="single" w:sz="4" w:space="0" w:color="000000"/>
            </w:tcBorders>
            <w:shd w:val="clear" w:color="auto" w:fill="auto"/>
            <w:noWrap/>
            <w:hideMark/>
          </w:tcPr>
          <w:p w:rsidR="004605B4" w:rsidRPr="006C1505" w:rsidRDefault="004605B4" w:rsidP="00645DBA">
            <w:pPr>
              <w:jc w:val="right"/>
              <w:outlineLvl w:val="0"/>
              <w:rPr>
                <w:bCs/>
                <w:color w:val="000000"/>
                <w:sz w:val="20"/>
                <w:szCs w:val="20"/>
              </w:rPr>
            </w:pPr>
            <w:r w:rsidRPr="00F94BFB">
              <w:rPr>
                <w:bCs/>
                <w:color w:val="000000"/>
                <w:sz w:val="20"/>
                <w:szCs w:val="20"/>
              </w:rPr>
              <w:t>250,0</w:t>
            </w:r>
          </w:p>
        </w:tc>
        <w:tc>
          <w:tcPr>
            <w:tcW w:w="940" w:type="dxa"/>
            <w:tcBorders>
              <w:top w:val="nil"/>
              <w:left w:val="nil"/>
              <w:bottom w:val="single" w:sz="4" w:space="0" w:color="000000"/>
              <w:right w:val="single" w:sz="4" w:space="0" w:color="000000"/>
            </w:tcBorders>
            <w:shd w:val="clear" w:color="auto" w:fill="auto"/>
            <w:noWrap/>
            <w:hideMark/>
          </w:tcPr>
          <w:p w:rsidR="004605B4" w:rsidRPr="006C1505" w:rsidRDefault="004605B4" w:rsidP="00645DBA">
            <w:pPr>
              <w:jc w:val="right"/>
              <w:outlineLvl w:val="0"/>
              <w:rPr>
                <w:bCs/>
                <w:color w:val="000000"/>
                <w:sz w:val="20"/>
                <w:szCs w:val="20"/>
              </w:rPr>
            </w:pPr>
            <w:r w:rsidRPr="00F94BFB">
              <w:rPr>
                <w:bCs/>
                <w:color w:val="000000"/>
                <w:sz w:val="20"/>
                <w:szCs w:val="20"/>
              </w:rPr>
              <w:t>250,0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06Я0140000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29,6</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250,0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250,0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06Я0140000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29,6</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250,0</w:t>
            </w:r>
          </w:p>
        </w:tc>
      </w:tr>
      <w:tr w:rsidR="004605B4" w:rsidRPr="00F94BFB" w:rsidTr="004605B4">
        <w:trPr>
          <w:trHeight w:val="604"/>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t>Основные мероприятия по оплате взносов на капитальный ремонт муниципального жилого фонда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06Я0240000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101,3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110,0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110,0</w:t>
            </w:r>
          </w:p>
        </w:tc>
      </w:tr>
      <w:tr w:rsidR="004605B4" w:rsidRPr="00F94BFB" w:rsidTr="004605B4">
        <w:trPr>
          <w:trHeight w:val="70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06Я0240000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101,3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110,0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110,0</w:t>
            </w:r>
          </w:p>
        </w:tc>
      </w:tr>
      <w:tr w:rsidR="004605B4" w:rsidRPr="00F94BFB" w:rsidTr="004605B4">
        <w:trPr>
          <w:trHeight w:val="711"/>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lastRenderedPageBreak/>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06Я0240000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101,3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110,0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110,0</w:t>
            </w:r>
          </w:p>
        </w:tc>
      </w:tr>
      <w:tr w:rsidR="004605B4" w:rsidRPr="00F94BFB" w:rsidTr="004605B4">
        <w:trPr>
          <w:trHeight w:val="257"/>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Коммунальное хозяйство</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6 182,9</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41 649,6</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31 949,7</w:t>
            </w:r>
          </w:p>
        </w:tc>
      </w:tr>
      <w:tr w:rsidR="004605B4" w:rsidRPr="00F94BFB" w:rsidTr="004605B4">
        <w:trPr>
          <w:trHeight w:val="632"/>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0600000000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5 311,6</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41 649,6</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31 949,7</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06Я0000000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5 311,6</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41 649,6</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31 949,7</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Основные мероприятия по выравниванию выпадающих доходов и прочие мероприятия в сфере жилищно-коммунального хозяйства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06Я0260160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2 509,3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1 650,0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1 950,0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06Я0260160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1 820,1</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1 000,0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1 300,0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06Я0260160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1 820,1</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1 000,0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1 300,0</w:t>
            </w:r>
          </w:p>
        </w:tc>
      </w:tr>
      <w:tr w:rsidR="004605B4" w:rsidRPr="00F94BFB" w:rsidTr="004605B4">
        <w:trPr>
          <w:trHeight w:val="232"/>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t>Иные бюджетные ассигнования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06Я0260160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800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689,2</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650,0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650,0</w:t>
            </w:r>
          </w:p>
        </w:tc>
      </w:tr>
      <w:tr w:rsidR="004605B4" w:rsidRPr="00F94BFB" w:rsidTr="004605B4">
        <w:trPr>
          <w:trHeight w:val="718"/>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06Я0260160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810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689,2</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650,0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650,0</w:t>
            </w:r>
          </w:p>
        </w:tc>
      </w:tr>
      <w:tr w:rsidR="004605B4" w:rsidRPr="00F94BFB" w:rsidTr="004605B4">
        <w:trPr>
          <w:trHeight w:val="237"/>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Субсидии в уставный капитал</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06Я0260170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121,3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r>
      <w:tr w:rsidR="004605B4" w:rsidRPr="00F94BFB" w:rsidTr="004605B4">
        <w:trPr>
          <w:trHeight w:val="357"/>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Иные бюджетные ассигнования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06Я0260170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800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121,3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06Я0260170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810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121,3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r>
      <w:tr w:rsidR="004605B4" w:rsidRPr="00F94BFB" w:rsidTr="004605B4">
        <w:trPr>
          <w:trHeight w:val="127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Субсидии на выполнение работ по инженерным изысканиям в целях подготовки проектной документации, подг</w:t>
            </w:r>
            <w:r>
              <w:rPr>
                <w:color w:val="000000"/>
                <w:sz w:val="20"/>
                <w:szCs w:val="20"/>
              </w:rPr>
              <w:t>отовку проектов документации объ</w:t>
            </w:r>
            <w:r w:rsidRPr="00F94BFB">
              <w:rPr>
                <w:color w:val="000000"/>
                <w:sz w:val="20"/>
                <w:szCs w:val="20"/>
              </w:rPr>
              <w:t>ектов капитального строительства в сфере жилищно</w:t>
            </w:r>
            <w:r>
              <w:rPr>
                <w:color w:val="000000"/>
                <w:sz w:val="20"/>
                <w:szCs w:val="20"/>
              </w:rPr>
              <w:t>-</w:t>
            </w:r>
            <w:r w:rsidRPr="00F94BFB">
              <w:rPr>
                <w:color w:val="000000"/>
                <w:sz w:val="20"/>
                <w:szCs w:val="20"/>
              </w:rPr>
              <w:t>коммунального хо</w:t>
            </w:r>
            <w:r>
              <w:rPr>
                <w:color w:val="000000"/>
                <w:sz w:val="20"/>
                <w:szCs w:val="20"/>
              </w:rPr>
              <w:t>зяйства подлежащих модернизации</w:t>
            </w:r>
            <w:r w:rsidRPr="00F94BFB">
              <w:rPr>
                <w:color w:val="000000"/>
                <w:sz w:val="20"/>
                <w:szCs w:val="20"/>
              </w:rPr>
              <w:t xml:space="preserve"> и ее экс</w:t>
            </w:r>
            <w:r>
              <w:rPr>
                <w:color w:val="000000"/>
                <w:sz w:val="20"/>
                <w:szCs w:val="20"/>
              </w:rPr>
              <w:t>пертизу (включая федеральные,</w:t>
            </w:r>
            <w:r w:rsidRPr="00F94BFB">
              <w:rPr>
                <w:color w:val="000000"/>
                <w:sz w:val="20"/>
                <w:szCs w:val="20"/>
              </w:rPr>
              <w:t xml:space="preserve"> областные и местные средства)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06Я02S0670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2 681,0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Капитальные вложения в объекты государственной (муниципальной) собственности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06Я02S0670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400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2 681,0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Бюджетные инвестиции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06Я02S0670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410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2 681,0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r>
      <w:tr w:rsidR="004605B4" w:rsidRPr="00F94BFB" w:rsidTr="004605B4">
        <w:trPr>
          <w:trHeight w:val="102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Субсидии на строительство и реконструкцию (модернизацию) об</w:t>
            </w:r>
            <w:r>
              <w:rPr>
                <w:color w:val="000000"/>
                <w:sz w:val="20"/>
                <w:szCs w:val="20"/>
              </w:rPr>
              <w:t>ъектов питьевого водоснабжения (</w:t>
            </w:r>
            <w:r w:rsidRPr="00F94BFB">
              <w:rPr>
                <w:color w:val="000000"/>
                <w:sz w:val="20"/>
                <w:szCs w:val="20"/>
              </w:rPr>
              <w:t>включая фе</w:t>
            </w:r>
            <w:r>
              <w:rPr>
                <w:color w:val="000000"/>
                <w:sz w:val="20"/>
                <w:szCs w:val="20"/>
              </w:rPr>
              <w:t>д</w:t>
            </w:r>
            <w:r w:rsidRPr="00F94BFB">
              <w:rPr>
                <w:color w:val="000000"/>
                <w:sz w:val="20"/>
                <w:szCs w:val="20"/>
              </w:rPr>
              <w:t>еральные средства, областные средства и средства областного бюджета)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06ЯG552430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39 999,6</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29 999,7</w:t>
            </w:r>
          </w:p>
        </w:tc>
      </w:tr>
      <w:tr w:rsidR="004605B4" w:rsidRPr="00F94BFB" w:rsidTr="004605B4">
        <w:trPr>
          <w:trHeight w:val="416"/>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Капитальные вложения в объекты государственной (муниципальной) собственности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06ЯG552430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400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39 999,6</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29 999,7</w:t>
            </w:r>
          </w:p>
        </w:tc>
      </w:tr>
      <w:tr w:rsidR="004605B4" w:rsidRPr="00F94BFB" w:rsidTr="004605B4">
        <w:trPr>
          <w:trHeight w:val="273"/>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Бюджетные инвестиции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06ЯG552430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410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39 999,6</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29 999,7</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ЦП</w:t>
            </w:r>
            <w:r>
              <w:rPr>
                <w:color w:val="000000"/>
                <w:sz w:val="20"/>
                <w:szCs w:val="20"/>
              </w:rPr>
              <w:t xml:space="preserve"> </w:t>
            </w:r>
            <w:r w:rsidRPr="00F94BFB">
              <w:rPr>
                <w:color w:val="000000"/>
                <w:sz w:val="20"/>
                <w:szCs w:val="20"/>
              </w:rPr>
              <w:t>"Комплексное развитие систем коммунальной инфраструктуры муниципального образования Козинского сельского поселени</w:t>
            </w:r>
            <w:r>
              <w:rPr>
                <w:color w:val="000000"/>
                <w:sz w:val="20"/>
                <w:szCs w:val="20"/>
              </w:rPr>
              <w:t>я</w:t>
            </w:r>
            <w:r w:rsidRPr="00F94BFB">
              <w:rPr>
                <w:color w:val="000000"/>
                <w:sz w:val="20"/>
                <w:szCs w:val="20"/>
              </w:rPr>
              <w:t xml:space="preserve"> Смоленского района Смоленской области"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2300000000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473,0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r>
      <w:tr w:rsidR="004605B4" w:rsidRPr="00F94BFB" w:rsidTr="004605B4">
        <w:trPr>
          <w:trHeight w:val="1153"/>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Реализация основных мероприятий ЦП "Комплексное развитие систем коммун</w:t>
            </w:r>
            <w:r>
              <w:rPr>
                <w:color w:val="000000"/>
                <w:sz w:val="20"/>
                <w:szCs w:val="20"/>
              </w:rPr>
              <w:t>а</w:t>
            </w:r>
            <w:r w:rsidRPr="00F94BFB">
              <w:rPr>
                <w:color w:val="000000"/>
                <w:sz w:val="20"/>
                <w:szCs w:val="20"/>
              </w:rPr>
              <w:t>льной инфраструктуры муниципального образования Козинского сельского поселени</w:t>
            </w:r>
            <w:r>
              <w:rPr>
                <w:color w:val="000000"/>
                <w:sz w:val="20"/>
                <w:szCs w:val="20"/>
              </w:rPr>
              <w:t>я</w:t>
            </w:r>
            <w:r w:rsidRPr="00F94BFB">
              <w:rPr>
                <w:color w:val="000000"/>
                <w:sz w:val="20"/>
                <w:szCs w:val="20"/>
              </w:rPr>
              <w:t xml:space="preserve"> Смоленского района Смоленской области"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23Я0000000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473,0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0,0</w:t>
            </w:r>
          </w:p>
        </w:tc>
      </w:tr>
      <w:tr w:rsidR="004605B4" w:rsidRPr="00F94BFB" w:rsidTr="004605B4">
        <w:trPr>
          <w:trHeight w:val="212"/>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Основные мероприятия в рамках ЦП</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23Я0120210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473,0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23Я0120210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473,0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r>
      <w:tr w:rsidR="004605B4" w:rsidRPr="00F94BFB" w:rsidTr="004605B4">
        <w:trPr>
          <w:trHeight w:val="766"/>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lastRenderedPageBreak/>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23Я0120210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473,0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0,0</w:t>
            </w:r>
          </w:p>
        </w:tc>
      </w:tr>
      <w:tr w:rsidR="004605B4" w:rsidRPr="00F94BFB" w:rsidTr="004605B4">
        <w:trPr>
          <w:trHeight w:val="281"/>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t>Резервный фонд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2400000000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398,3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Резервный фонд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2401000000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398,3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0,0</w:t>
            </w:r>
          </w:p>
        </w:tc>
      </w:tr>
      <w:tr w:rsidR="004605B4" w:rsidRPr="00F94BFB" w:rsidTr="004605B4">
        <w:trPr>
          <w:trHeight w:val="682"/>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2401000000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398,3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2401000000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398,3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r>
      <w:tr w:rsidR="004605B4" w:rsidRPr="00F94BFB" w:rsidTr="004605B4">
        <w:trPr>
          <w:trHeight w:val="289"/>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Благоустройство</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602586" w:rsidRDefault="004605B4" w:rsidP="00645DBA">
            <w:pPr>
              <w:jc w:val="right"/>
              <w:outlineLvl w:val="1"/>
              <w:rPr>
                <w:bCs/>
                <w:color w:val="000000"/>
                <w:sz w:val="20"/>
                <w:szCs w:val="20"/>
              </w:rPr>
            </w:pPr>
            <w:r w:rsidRPr="00602586">
              <w:rPr>
                <w:bCs/>
                <w:color w:val="000000"/>
                <w:sz w:val="20"/>
                <w:szCs w:val="20"/>
              </w:rPr>
              <w:t>9 149,0</w:t>
            </w:r>
          </w:p>
          <w:p w:rsidR="004605B4" w:rsidRPr="00602586" w:rsidRDefault="004605B4" w:rsidP="00645DBA">
            <w:pPr>
              <w:jc w:val="right"/>
              <w:outlineLvl w:val="2"/>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4605B4" w:rsidRPr="006C1505" w:rsidRDefault="004605B4" w:rsidP="00645DBA">
            <w:pPr>
              <w:jc w:val="right"/>
              <w:outlineLvl w:val="1"/>
              <w:rPr>
                <w:bCs/>
                <w:color w:val="000000"/>
                <w:sz w:val="20"/>
                <w:szCs w:val="20"/>
              </w:rPr>
            </w:pPr>
            <w:r w:rsidRPr="006C1505">
              <w:rPr>
                <w:bCs/>
                <w:color w:val="000000"/>
                <w:sz w:val="20"/>
                <w:szCs w:val="20"/>
              </w:rPr>
              <w:t>4 654,9</w:t>
            </w:r>
          </w:p>
          <w:p w:rsidR="004605B4" w:rsidRPr="00F94BFB" w:rsidRDefault="004605B4" w:rsidP="00645DBA">
            <w:pPr>
              <w:jc w:val="right"/>
              <w:outlineLvl w:val="2"/>
              <w:rPr>
                <w:bCs/>
                <w:color w:val="000000"/>
                <w:sz w:val="20"/>
                <w:szCs w:val="20"/>
              </w:rPr>
            </w:pPr>
          </w:p>
        </w:tc>
        <w:tc>
          <w:tcPr>
            <w:tcW w:w="940" w:type="dxa"/>
            <w:tcBorders>
              <w:top w:val="nil"/>
              <w:left w:val="nil"/>
              <w:bottom w:val="single" w:sz="4" w:space="0" w:color="000000"/>
              <w:right w:val="single" w:sz="4" w:space="0" w:color="000000"/>
            </w:tcBorders>
            <w:shd w:val="clear" w:color="auto" w:fill="auto"/>
            <w:noWrap/>
            <w:hideMark/>
          </w:tcPr>
          <w:p w:rsidR="004605B4" w:rsidRPr="006C1505" w:rsidRDefault="004605B4" w:rsidP="00645DBA">
            <w:pPr>
              <w:jc w:val="right"/>
              <w:outlineLvl w:val="1"/>
              <w:rPr>
                <w:bCs/>
                <w:color w:val="000000"/>
                <w:sz w:val="20"/>
                <w:szCs w:val="20"/>
              </w:rPr>
            </w:pPr>
            <w:r w:rsidRPr="006C1505">
              <w:rPr>
                <w:bCs/>
                <w:color w:val="000000"/>
                <w:sz w:val="20"/>
                <w:szCs w:val="20"/>
              </w:rPr>
              <w:t>3 698,7</w:t>
            </w:r>
          </w:p>
          <w:p w:rsidR="004605B4" w:rsidRPr="00F94BFB" w:rsidRDefault="004605B4" w:rsidP="00645DBA">
            <w:pPr>
              <w:jc w:val="right"/>
              <w:outlineLvl w:val="2"/>
              <w:rPr>
                <w:bCs/>
                <w:color w:val="000000"/>
                <w:sz w:val="20"/>
                <w:szCs w:val="20"/>
              </w:rPr>
            </w:pPr>
          </w:p>
        </w:tc>
      </w:tr>
      <w:tr w:rsidR="004605B4" w:rsidRPr="00F94BFB" w:rsidTr="004605B4">
        <w:trPr>
          <w:trHeight w:val="373"/>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0600000000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602586" w:rsidRDefault="004605B4" w:rsidP="00645DBA">
            <w:pPr>
              <w:jc w:val="right"/>
              <w:outlineLvl w:val="2"/>
              <w:rPr>
                <w:bCs/>
                <w:color w:val="000000"/>
                <w:sz w:val="20"/>
                <w:szCs w:val="20"/>
              </w:rPr>
            </w:pPr>
            <w:r w:rsidRPr="00602586">
              <w:rPr>
                <w:bCs/>
                <w:color w:val="000000"/>
                <w:sz w:val="20"/>
                <w:szCs w:val="20"/>
              </w:rPr>
              <w:t>6 314,4</w:t>
            </w:r>
          </w:p>
          <w:p w:rsidR="004605B4" w:rsidRPr="00602586" w:rsidRDefault="004605B4" w:rsidP="00645DBA">
            <w:pPr>
              <w:jc w:val="right"/>
              <w:outlineLvl w:val="4"/>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2 482,0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1 932,0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Основные мероприятия по реализации модернизации объектов коммунальной инфраструктуры и про</w:t>
            </w:r>
            <w:r>
              <w:rPr>
                <w:color w:val="000000"/>
                <w:sz w:val="20"/>
                <w:szCs w:val="20"/>
              </w:rPr>
              <w:t>чих мероприятия в сфере жилищно</w:t>
            </w:r>
            <w:r w:rsidRPr="00F94BFB">
              <w:rPr>
                <w:color w:val="000000"/>
                <w:sz w:val="20"/>
                <w:szCs w:val="20"/>
              </w:rPr>
              <w:t>-коммунального хозяйства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06Я0000000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602586" w:rsidRDefault="004605B4" w:rsidP="00645DBA">
            <w:pPr>
              <w:jc w:val="right"/>
              <w:outlineLvl w:val="2"/>
              <w:rPr>
                <w:bCs/>
                <w:color w:val="000000"/>
                <w:sz w:val="20"/>
                <w:szCs w:val="20"/>
              </w:rPr>
            </w:pPr>
            <w:r w:rsidRPr="00602586">
              <w:rPr>
                <w:bCs/>
                <w:color w:val="000000"/>
                <w:sz w:val="20"/>
                <w:szCs w:val="20"/>
              </w:rPr>
              <w:t>6 314,4</w:t>
            </w:r>
          </w:p>
          <w:p w:rsidR="004605B4" w:rsidRPr="00602586" w:rsidRDefault="004605B4" w:rsidP="00645DBA">
            <w:pPr>
              <w:jc w:val="right"/>
              <w:outlineLvl w:val="5"/>
              <w:rPr>
                <w:bCs/>
                <w:color w:val="000000"/>
                <w:sz w:val="20"/>
                <w:szCs w:val="20"/>
              </w:rPr>
            </w:pP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2 482,0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1 932,0</w:t>
            </w:r>
          </w:p>
        </w:tc>
      </w:tr>
      <w:tr w:rsidR="004605B4" w:rsidRPr="00F94BFB" w:rsidTr="004605B4">
        <w:trPr>
          <w:trHeight w:val="503"/>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Прочее благоустройство в сфере коммунального хозяйства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06Я0120160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 xml:space="preserve">2 </w:t>
            </w:r>
            <w:r>
              <w:rPr>
                <w:bCs/>
                <w:color w:val="000000"/>
                <w:sz w:val="20"/>
                <w:szCs w:val="20"/>
              </w:rPr>
              <w:t>0</w:t>
            </w:r>
            <w:r w:rsidRPr="00F94BFB">
              <w:rPr>
                <w:bCs/>
                <w:color w:val="000000"/>
                <w:sz w:val="20"/>
                <w:szCs w:val="20"/>
              </w:rPr>
              <w:t>37,3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2 070,0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1 520,0</w:t>
            </w:r>
          </w:p>
        </w:tc>
      </w:tr>
      <w:tr w:rsidR="004605B4" w:rsidRPr="00F94BFB" w:rsidTr="004605B4">
        <w:trPr>
          <w:trHeight w:val="363"/>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06Я0120160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Pr>
                <w:bCs/>
                <w:color w:val="000000"/>
                <w:sz w:val="20"/>
                <w:szCs w:val="20"/>
              </w:rPr>
              <w:t>2 0</w:t>
            </w:r>
            <w:r w:rsidRPr="00F94BFB">
              <w:rPr>
                <w:bCs/>
                <w:color w:val="000000"/>
                <w:sz w:val="20"/>
                <w:szCs w:val="20"/>
              </w:rPr>
              <w:t>37,3</w:t>
            </w:r>
          </w:p>
        </w:tc>
        <w:tc>
          <w:tcPr>
            <w:tcW w:w="980" w:type="dxa"/>
            <w:tcBorders>
              <w:top w:val="nil"/>
              <w:left w:val="nil"/>
              <w:bottom w:val="single" w:sz="4" w:space="0" w:color="000000"/>
              <w:right w:val="single" w:sz="4" w:space="0" w:color="000000"/>
            </w:tcBorders>
            <w:shd w:val="clear" w:color="auto" w:fill="auto"/>
            <w:noWrap/>
            <w:hideMark/>
          </w:tcPr>
          <w:p w:rsidR="004605B4" w:rsidRPr="006C1505" w:rsidRDefault="004605B4" w:rsidP="00645DBA">
            <w:pPr>
              <w:jc w:val="right"/>
              <w:outlineLvl w:val="1"/>
              <w:rPr>
                <w:bCs/>
                <w:color w:val="000000"/>
                <w:sz w:val="20"/>
                <w:szCs w:val="20"/>
              </w:rPr>
            </w:pPr>
            <w:r w:rsidRPr="00F94BFB">
              <w:rPr>
                <w:bCs/>
                <w:color w:val="000000"/>
                <w:sz w:val="20"/>
                <w:szCs w:val="20"/>
              </w:rPr>
              <w:t>2 070,0</w:t>
            </w:r>
          </w:p>
        </w:tc>
        <w:tc>
          <w:tcPr>
            <w:tcW w:w="940" w:type="dxa"/>
            <w:tcBorders>
              <w:top w:val="nil"/>
              <w:left w:val="nil"/>
              <w:bottom w:val="single" w:sz="4" w:space="0" w:color="000000"/>
              <w:right w:val="single" w:sz="4" w:space="0" w:color="000000"/>
            </w:tcBorders>
            <w:shd w:val="clear" w:color="auto" w:fill="auto"/>
            <w:noWrap/>
            <w:hideMark/>
          </w:tcPr>
          <w:p w:rsidR="004605B4" w:rsidRPr="006C1505" w:rsidRDefault="004605B4" w:rsidP="00645DBA">
            <w:pPr>
              <w:jc w:val="right"/>
              <w:outlineLvl w:val="1"/>
              <w:rPr>
                <w:bCs/>
                <w:color w:val="000000"/>
                <w:sz w:val="20"/>
                <w:szCs w:val="20"/>
              </w:rPr>
            </w:pPr>
            <w:r w:rsidRPr="00F94BFB">
              <w:rPr>
                <w:bCs/>
                <w:color w:val="000000"/>
                <w:sz w:val="20"/>
                <w:szCs w:val="20"/>
              </w:rPr>
              <w:t>1 520,0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06Я0120160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 xml:space="preserve">2 </w:t>
            </w:r>
            <w:r>
              <w:rPr>
                <w:bCs/>
                <w:color w:val="000000"/>
                <w:sz w:val="20"/>
                <w:szCs w:val="20"/>
              </w:rPr>
              <w:t>0</w:t>
            </w:r>
            <w:r w:rsidRPr="00F94BFB">
              <w:rPr>
                <w:bCs/>
                <w:color w:val="000000"/>
                <w:sz w:val="20"/>
                <w:szCs w:val="20"/>
              </w:rPr>
              <w:t>37,3</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2 070,0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1 520,0</w:t>
            </w:r>
          </w:p>
        </w:tc>
      </w:tr>
      <w:tr w:rsidR="004605B4" w:rsidRPr="00F94BFB" w:rsidTr="004605B4">
        <w:trPr>
          <w:trHeight w:val="649"/>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t>Обеспечение оказания ритуальных услуг и содержание мест захоронения.</w:t>
            </w:r>
            <w:r>
              <w:rPr>
                <w:color w:val="000000"/>
                <w:sz w:val="20"/>
                <w:szCs w:val="20"/>
              </w:rPr>
              <w:t xml:space="preserve"> </w:t>
            </w:r>
            <w:r w:rsidRPr="00F94BFB">
              <w:rPr>
                <w:color w:val="000000"/>
                <w:sz w:val="20"/>
                <w:szCs w:val="20"/>
              </w:rPr>
              <w:t>Сбор, транспортировка и обезвреживание отходов.</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06Я0121014</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12,0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412,0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412,0</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06Я0121014</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12,0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412,0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412,0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06Я0121014</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12,0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412,0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412,0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Субсидии на обеспечение комплексного развития сельских территорий ( реализация мероприятий по благоустройству) (включая федеральные средства, областные средства и средства местного бюджета)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06Я01L5767</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4 265,2</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0,0</w:t>
            </w:r>
          </w:p>
        </w:tc>
      </w:tr>
      <w:tr w:rsidR="004605B4" w:rsidRPr="00F94BFB" w:rsidTr="004605B4">
        <w:trPr>
          <w:trHeight w:val="584"/>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06Я01L5767</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4 265,2</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0,0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06Я01L5767</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4 265,2</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0,0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Энергосбережение и повышение энергетической эффективности на территории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1600000000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2 834,6</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Pr>
                <w:bCs/>
                <w:color w:val="000000"/>
                <w:sz w:val="20"/>
                <w:szCs w:val="20"/>
              </w:rPr>
              <w:t>2172,9</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Pr>
                <w:bCs/>
                <w:color w:val="000000"/>
                <w:sz w:val="20"/>
                <w:szCs w:val="20"/>
              </w:rPr>
              <w:t>1766,7</w:t>
            </w:r>
          </w:p>
        </w:tc>
      </w:tr>
      <w:tr w:rsidR="004605B4" w:rsidRPr="00F94BFB" w:rsidTr="004605B4">
        <w:trPr>
          <w:trHeight w:val="573"/>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Основное мероприятие программы, не включенное в подпрограмму муниципальной программы</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16Я0000000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2 834,6</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Pr>
                <w:bCs/>
                <w:color w:val="000000"/>
                <w:sz w:val="20"/>
                <w:szCs w:val="20"/>
              </w:rPr>
              <w:t>2172,9</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Pr>
                <w:bCs/>
                <w:color w:val="000000"/>
                <w:sz w:val="20"/>
                <w:szCs w:val="20"/>
              </w:rPr>
              <w:t>1766,7</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16Я0160160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2 834,6</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Pr>
                <w:bCs/>
                <w:color w:val="000000"/>
                <w:sz w:val="20"/>
                <w:szCs w:val="20"/>
              </w:rPr>
              <w:t>2172,9</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Pr>
                <w:bCs/>
                <w:color w:val="000000"/>
                <w:sz w:val="20"/>
                <w:szCs w:val="20"/>
              </w:rPr>
              <w:t>1766,7</w:t>
            </w:r>
          </w:p>
        </w:tc>
      </w:tr>
      <w:tr w:rsidR="004605B4" w:rsidRPr="00F94BFB" w:rsidTr="004605B4">
        <w:trPr>
          <w:trHeight w:val="609"/>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16Я0160160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2 834,6</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Pr>
                <w:bCs/>
                <w:color w:val="000000"/>
                <w:sz w:val="20"/>
                <w:szCs w:val="20"/>
              </w:rPr>
              <w:t>2172,9</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Pr>
                <w:bCs/>
                <w:color w:val="000000"/>
                <w:sz w:val="20"/>
                <w:szCs w:val="20"/>
              </w:rPr>
              <w:t>1766,7</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16Я0160160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2 834,6</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Pr>
                <w:bCs/>
                <w:color w:val="000000"/>
                <w:sz w:val="20"/>
                <w:szCs w:val="20"/>
              </w:rPr>
              <w:t>2172,9</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Pr>
                <w:bCs/>
                <w:color w:val="000000"/>
                <w:sz w:val="20"/>
                <w:szCs w:val="20"/>
              </w:rPr>
              <w:t>1766,7</w:t>
            </w:r>
          </w:p>
        </w:tc>
      </w:tr>
      <w:tr w:rsidR="004605B4" w:rsidRPr="00F94BFB" w:rsidTr="004605B4">
        <w:trPr>
          <w:trHeight w:val="391"/>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lastRenderedPageBreak/>
              <w:t>СОЦИАЛЬНАЯ ПОЛИТИКА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1000</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70,0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75,0</w:t>
            </w:r>
          </w:p>
        </w:tc>
      </w:tr>
      <w:tr w:rsidR="004605B4" w:rsidRPr="00F94BFB" w:rsidTr="004605B4">
        <w:trPr>
          <w:trHeight w:val="346"/>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Пенсионное обеспечение</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70,0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75,0</w:t>
            </w:r>
          </w:p>
        </w:tc>
      </w:tr>
      <w:tr w:rsidR="004605B4" w:rsidRPr="00F94BFB" w:rsidTr="004605B4">
        <w:trPr>
          <w:trHeight w:val="459"/>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Непрограммные мероприятия муниципального образования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70,0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75,0</w:t>
            </w:r>
          </w:p>
        </w:tc>
      </w:tr>
      <w:tr w:rsidR="004605B4" w:rsidRPr="00F94BFB" w:rsidTr="004605B4">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 xml:space="preserve">Непрограммные мероприятия на обеспечение деятельности </w:t>
            </w:r>
            <w:proofErr w:type="spellStart"/>
            <w:r w:rsidRPr="00F94BFB">
              <w:rPr>
                <w:color w:val="000000"/>
                <w:sz w:val="20"/>
                <w:szCs w:val="20"/>
              </w:rPr>
              <w:t>контрольно</w:t>
            </w:r>
            <w:proofErr w:type="spellEnd"/>
            <w:r w:rsidRPr="00F94BFB">
              <w:rPr>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70,0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75,0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0"/>
              <w:rPr>
                <w:color w:val="000000"/>
                <w:sz w:val="20"/>
                <w:szCs w:val="20"/>
              </w:rPr>
            </w:pPr>
            <w:r w:rsidRPr="00F94BFB">
              <w:rPr>
                <w:color w:val="000000"/>
                <w:sz w:val="20"/>
                <w:szCs w:val="20"/>
              </w:rPr>
              <w:t>Доплаты к пенсиям муниципальных служащих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99ЯП010020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70,0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75,0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1"/>
              <w:rPr>
                <w:color w:val="000000"/>
                <w:sz w:val="20"/>
                <w:szCs w:val="20"/>
              </w:rPr>
            </w:pPr>
            <w:r w:rsidRPr="00F94BFB">
              <w:rPr>
                <w:color w:val="000000"/>
                <w:sz w:val="20"/>
                <w:szCs w:val="20"/>
              </w:rPr>
              <w:t>Социальное обеспечение и иные выплаты населению</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99ЯП010020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300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70,0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75,0</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Публичные нормативные социальные выплаты гражданам</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99ЯП010020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310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70,0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75,0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75,0</w:t>
            </w:r>
          </w:p>
        </w:tc>
      </w:tr>
      <w:tr w:rsidR="004605B4" w:rsidRPr="00F94BFB" w:rsidTr="004605B4">
        <w:trPr>
          <w:trHeight w:val="297"/>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3"/>
              <w:rPr>
                <w:color w:val="000000"/>
                <w:sz w:val="20"/>
                <w:szCs w:val="20"/>
              </w:rPr>
            </w:pPr>
            <w:r w:rsidRPr="00F94BFB">
              <w:rPr>
                <w:color w:val="000000"/>
                <w:sz w:val="20"/>
                <w:szCs w:val="20"/>
              </w:rPr>
              <w:t>ФИЗИЧЕСКАЯ КУЛЬТУРА И СПОРТ</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1100</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3"/>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180,0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3"/>
              <w:rPr>
                <w:bCs/>
                <w:color w:val="000000"/>
                <w:sz w:val="20"/>
                <w:szCs w:val="20"/>
              </w:rPr>
            </w:pPr>
            <w:r w:rsidRPr="00F94BFB">
              <w:rPr>
                <w:bCs/>
                <w:color w:val="000000"/>
                <w:sz w:val="20"/>
                <w:szCs w:val="20"/>
              </w:rPr>
              <w:t>180,0</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4"/>
              <w:rPr>
                <w:color w:val="000000"/>
                <w:sz w:val="20"/>
                <w:szCs w:val="20"/>
              </w:rPr>
            </w:pPr>
            <w:r w:rsidRPr="00F94BFB">
              <w:rPr>
                <w:color w:val="000000"/>
                <w:sz w:val="20"/>
                <w:szCs w:val="20"/>
              </w:rPr>
              <w:t>Другие вопросы в области физической культуры и спорта</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4"/>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180,0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4"/>
              <w:rPr>
                <w:bCs/>
                <w:color w:val="000000"/>
                <w:sz w:val="20"/>
                <w:szCs w:val="20"/>
              </w:rPr>
            </w:pPr>
            <w:r w:rsidRPr="00F94BFB">
              <w:rPr>
                <w:bCs/>
                <w:color w:val="000000"/>
                <w:sz w:val="20"/>
                <w:szCs w:val="20"/>
              </w:rPr>
              <w:t>180,0</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5"/>
              <w:rPr>
                <w:color w:val="000000"/>
                <w:sz w:val="20"/>
                <w:szCs w:val="20"/>
              </w:rPr>
            </w:pPr>
            <w:r w:rsidRPr="00F94BFB">
              <w:rPr>
                <w:color w:val="000000"/>
                <w:sz w:val="20"/>
                <w:szCs w:val="20"/>
              </w:rPr>
              <w:t>МП "Развитие физической культуры и спорта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0300000000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5"/>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180,0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5"/>
              <w:rPr>
                <w:bCs/>
                <w:color w:val="000000"/>
                <w:sz w:val="20"/>
                <w:szCs w:val="20"/>
              </w:rPr>
            </w:pPr>
            <w:r w:rsidRPr="00F94BFB">
              <w:rPr>
                <w:bCs/>
                <w:color w:val="000000"/>
                <w:sz w:val="20"/>
                <w:szCs w:val="20"/>
              </w:rPr>
              <w:t>180,0</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6"/>
              <w:rPr>
                <w:color w:val="000000"/>
                <w:sz w:val="20"/>
                <w:szCs w:val="20"/>
              </w:rPr>
            </w:pPr>
            <w:r w:rsidRPr="00F94BFB">
              <w:rPr>
                <w:color w:val="000000"/>
                <w:sz w:val="20"/>
                <w:szCs w:val="20"/>
              </w:rPr>
              <w:t>Обеспечение деятельности физической культуры и спорта в муниципальном образовании</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03Я0000000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6"/>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180,0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6"/>
              <w:rPr>
                <w:bCs/>
                <w:color w:val="000000"/>
                <w:sz w:val="20"/>
                <w:szCs w:val="20"/>
              </w:rPr>
            </w:pPr>
            <w:r w:rsidRPr="00F94BFB">
              <w:rPr>
                <w:bCs/>
                <w:color w:val="000000"/>
                <w:sz w:val="20"/>
                <w:szCs w:val="20"/>
              </w:rPr>
              <w:t>180,0</w:t>
            </w:r>
          </w:p>
        </w:tc>
      </w:tr>
      <w:tr w:rsidR="004605B4" w:rsidRPr="00F94BFB" w:rsidTr="004605B4">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0"/>
              <w:rPr>
                <w:color w:val="000000"/>
                <w:sz w:val="20"/>
                <w:szCs w:val="20"/>
              </w:rPr>
            </w:pPr>
            <w:r w:rsidRPr="00F94BFB">
              <w:rPr>
                <w:color w:val="000000"/>
                <w:sz w:val="20"/>
                <w:szCs w:val="20"/>
              </w:rPr>
              <w:t>Основные мероприятия, направленные на формирование здорового образа жизни населения</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03Я0320150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0"/>
              <w:rPr>
                <w:color w:val="000000"/>
                <w:sz w:val="20"/>
                <w:szCs w:val="20"/>
              </w:rPr>
            </w:pPr>
            <w:r w:rsidRPr="00F94BFB">
              <w:rPr>
                <w:color w:val="000000"/>
                <w:sz w:val="20"/>
                <w:szCs w:val="20"/>
              </w:rPr>
              <w:t>000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180,0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0"/>
              <w:rPr>
                <w:bCs/>
                <w:color w:val="000000"/>
                <w:sz w:val="20"/>
                <w:szCs w:val="20"/>
              </w:rPr>
            </w:pPr>
            <w:r w:rsidRPr="00F94BFB">
              <w:rPr>
                <w:bCs/>
                <w:color w:val="000000"/>
                <w:sz w:val="20"/>
                <w:szCs w:val="20"/>
              </w:rPr>
              <w:t>180,0</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1"/>
              <w:rPr>
                <w:color w:val="000000"/>
                <w:sz w:val="20"/>
                <w:szCs w:val="20"/>
              </w:rPr>
            </w:pPr>
            <w:r w:rsidRPr="00F94BFB">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03Я0320150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1"/>
              <w:rPr>
                <w:color w:val="000000"/>
                <w:sz w:val="20"/>
                <w:szCs w:val="20"/>
              </w:rPr>
            </w:pPr>
            <w:r w:rsidRPr="00F94BFB">
              <w:rPr>
                <w:color w:val="000000"/>
                <w:sz w:val="20"/>
                <w:szCs w:val="20"/>
              </w:rPr>
              <w:t>200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180,0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1"/>
              <w:rPr>
                <w:bCs/>
                <w:color w:val="000000"/>
                <w:sz w:val="20"/>
                <w:szCs w:val="20"/>
              </w:rPr>
            </w:pPr>
            <w:r w:rsidRPr="00F94BFB">
              <w:rPr>
                <w:bCs/>
                <w:color w:val="000000"/>
                <w:sz w:val="20"/>
                <w:szCs w:val="20"/>
              </w:rPr>
              <w:t>180,0</w:t>
            </w:r>
          </w:p>
        </w:tc>
      </w:tr>
      <w:tr w:rsidR="004605B4" w:rsidRPr="00F94BFB" w:rsidTr="004605B4">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4605B4" w:rsidRPr="00F94BFB" w:rsidRDefault="004605B4" w:rsidP="00645DBA">
            <w:pPr>
              <w:outlineLvl w:val="2"/>
              <w:rPr>
                <w:color w:val="000000"/>
                <w:sz w:val="20"/>
                <w:szCs w:val="20"/>
              </w:rPr>
            </w:pPr>
            <w:r w:rsidRPr="00F94BFB">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03Я0320150</w:t>
            </w:r>
          </w:p>
        </w:tc>
        <w:tc>
          <w:tcPr>
            <w:tcW w:w="655"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center"/>
              <w:outlineLvl w:val="2"/>
              <w:rPr>
                <w:color w:val="000000"/>
                <w:sz w:val="20"/>
                <w:szCs w:val="20"/>
              </w:rPr>
            </w:pPr>
            <w:r w:rsidRPr="00F94BFB">
              <w:rPr>
                <w:color w:val="000000"/>
                <w:sz w:val="20"/>
                <w:szCs w:val="20"/>
              </w:rPr>
              <w:t>240</w:t>
            </w:r>
          </w:p>
        </w:tc>
        <w:tc>
          <w:tcPr>
            <w:tcW w:w="100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180,0</w:t>
            </w:r>
          </w:p>
        </w:tc>
        <w:tc>
          <w:tcPr>
            <w:tcW w:w="98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4605B4" w:rsidRPr="00F94BFB" w:rsidRDefault="004605B4" w:rsidP="00645DBA">
            <w:pPr>
              <w:jc w:val="right"/>
              <w:outlineLvl w:val="2"/>
              <w:rPr>
                <w:bCs/>
                <w:color w:val="000000"/>
                <w:sz w:val="20"/>
                <w:szCs w:val="20"/>
              </w:rPr>
            </w:pPr>
            <w:r w:rsidRPr="00F94BFB">
              <w:rPr>
                <w:bCs/>
                <w:color w:val="000000"/>
                <w:sz w:val="20"/>
                <w:szCs w:val="20"/>
              </w:rPr>
              <w:t>180,0</w:t>
            </w:r>
          </w:p>
        </w:tc>
      </w:tr>
    </w:tbl>
    <w:p w:rsidR="000C1387" w:rsidRDefault="000C1387" w:rsidP="006102BD">
      <w:pPr>
        <w:ind w:firstLine="426"/>
        <w:jc w:val="right"/>
        <w:rPr>
          <w:snapToGrid w:val="0"/>
          <w:sz w:val="28"/>
          <w:szCs w:val="28"/>
        </w:rPr>
      </w:pPr>
    </w:p>
    <w:p w:rsidR="009C5D45" w:rsidRDefault="009C5D45" w:rsidP="006102BD">
      <w:pPr>
        <w:ind w:firstLine="426"/>
        <w:jc w:val="right"/>
        <w:rPr>
          <w:snapToGrid w:val="0"/>
          <w:sz w:val="28"/>
          <w:szCs w:val="28"/>
        </w:rPr>
      </w:pPr>
    </w:p>
    <w:p w:rsidR="009C5D45" w:rsidRDefault="009C5D45" w:rsidP="006102BD">
      <w:pPr>
        <w:ind w:firstLine="426"/>
        <w:jc w:val="right"/>
        <w:rPr>
          <w:snapToGrid w:val="0"/>
          <w:sz w:val="28"/>
          <w:szCs w:val="28"/>
        </w:rPr>
      </w:pPr>
    </w:p>
    <w:p w:rsidR="009C5D45" w:rsidRDefault="009C5D45" w:rsidP="006102BD">
      <w:pPr>
        <w:ind w:firstLine="426"/>
        <w:jc w:val="right"/>
        <w:rPr>
          <w:snapToGrid w:val="0"/>
          <w:sz w:val="28"/>
          <w:szCs w:val="28"/>
        </w:rPr>
      </w:pPr>
    </w:p>
    <w:p w:rsidR="009C5D45" w:rsidRDefault="009C5D45" w:rsidP="006102BD">
      <w:pPr>
        <w:ind w:firstLine="426"/>
        <w:jc w:val="right"/>
        <w:rPr>
          <w:snapToGrid w:val="0"/>
          <w:sz w:val="28"/>
          <w:szCs w:val="28"/>
        </w:rPr>
      </w:pPr>
    </w:p>
    <w:p w:rsidR="009C5D45" w:rsidRDefault="009C5D45" w:rsidP="006102BD">
      <w:pPr>
        <w:ind w:firstLine="426"/>
        <w:jc w:val="right"/>
        <w:rPr>
          <w:snapToGrid w:val="0"/>
          <w:sz w:val="28"/>
          <w:szCs w:val="28"/>
        </w:rPr>
      </w:pPr>
    </w:p>
    <w:p w:rsidR="009C5D45" w:rsidRDefault="009C5D45" w:rsidP="006102BD">
      <w:pPr>
        <w:ind w:firstLine="426"/>
        <w:jc w:val="right"/>
        <w:rPr>
          <w:snapToGrid w:val="0"/>
          <w:sz w:val="28"/>
          <w:szCs w:val="28"/>
        </w:rPr>
      </w:pPr>
    </w:p>
    <w:p w:rsidR="009C5D45" w:rsidRDefault="009C5D45" w:rsidP="006102BD">
      <w:pPr>
        <w:ind w:firstLine="426"/>
        <w:jc w:val="right"/>
        <w:rPr>
          <w:snapToGrid w:val="0"/>
          <w:sz w:val="28"/>
          <w:szCs w:val="28"/>
        </w:rPr>
      </w:pPr>
    </w:p>
    <w:p w:rsidR="009C5D45" w:rsidRDefault="009C5D45" w:rsidP="006102BD">
      <w:pPr>
        <w:ind w:firstLine="426"/>
        <w:jc w:val="right"/>
        <w:rPr>
          <w:snapToGrid w:val="0"/>
          <w:sz w:val="28"/>
          <w:szCs w:val="28"/>
        </w:rPr>
      </w:pPr>
    </w:p>
    <w:p w:rsidR="009C5D45" w:rsidRDefault="009C5D45" w:rsidP="006102BD">
      <w:pPr>
        <w:ind w:firstLine="426"/>
        <w:jc w:val="right"/>
        <w:rPr>
          <w:snapToGrid w:val="0"/>
          <w:sz w:val="28"/>
          <w:szCs w:val="28"/>
        </w:rPr>
      </w:pPr>
    </w:p>
    <w:p w:rsidR="009C5D45" w:rsidRDefault="009C5D45" w:rsidP="006102BD">
      <w:pPr>
        <w:ind w:firstLine="426"/>
        <w:jc w:val="right"/>
        <w:rPr>
          <w:snapToGrid w:val="0"/>
          <w:sz w:val="28"/>
          <w:szCs w:val="28"/>
        </w:rPr>
      </w:pPr>
    </w:p>
    <w:p w:rsidR="009C5D45" w:rsidRDefault="009C5D45" w:rsidP="006102BD">
      <w:pPr>
        <w:ind w:firstLine="426"/>
        <w:jc w:val="right"/>
        <w:rPr>
          <w:snapToGrid w:val="0"/>
          <w:sz w:val="28"/>
          <w:szCs w:val="28"/>
        </w:rPr>
      </w:pPr>
    </w:p>
    <w:p w:rsidR="009C5D45" w:rsidRDefault="009C5D45" w:rsidP="006102BD">
      <w:pPr>
        <w:ind w:firstLine="426"/>
        <w:jc w:val="right"/>
        <w:rPr>
          <w:snapToGrid w:val="0"/>
          <w:sz w:val="28"/>
          <w:szCs w:val="28"/>
        </w:rPr>
      </w:pPr>
    </w:p>
    <w:p w:rsidR="009C5D45" w:rsidRDefault="009C5D45" w:rsidP="006102BD">
      <w:pPr>
        <w:ind w:firstLine="426"/>
        <w:jc w:val="right"/>
        <w:rPr>
          <w:snapToGrid w:val="0"/>
          <w:sz w:val="28"/>
          <w:szCs w:val="28"/>
        </w:rPr>
      </w:pPr>
    </w:p>
    <w:p w:rsidR="009C5D45" w:rsidRDefault="009C5D45" w:rsidP="006102BD">
      <w:pPr>
        <w:ind w:firstLine="426"/>
        <w:jc w:val="right"/>
        <w:rPr>
          <w:snapToGrid w:val="0"/>
          <w:sz w:val="28"/>
          <w:szCs w:val="28"/>
        </w:rPr>
      </w:pPr>
    </w:p>
    <w:p w:rsidR="009C5D45" w:rsidRDefault="009C5D45" w:rsidP="006102BD">
      <w:pPr>
        <w:ind w:firstLine="426"/>
        <w:jc w:val="right"/>
        <w:rPr>
          <w:snapToGrid w:val="0"/>
          <w:sz w:val="28"/>
          <w:szCs w:val="28"/>
        </w:rPr>
      </w:pPr>
    </w:p>
    <w:p w:rsidR="009C5D45" w:rsidRDefault="009C5D45" w:rsidP="006102BD">
      <w:pPr>
        <w:ind w:firstLine="426"/>
        <w:jc w:val="right"/>
        <w:rPr>
          <w:snapToGrid w:val="0"/>
          <w:sz w:val="28"/>
          <w:szCs w:val="28"/>
        </w:rPr>
      </w:pPr>
    </w:p>
    <w:p w:rsidR="00645DBA" w:rsidRDefault="00645DBA" w:rsidP="006102BD">
      <w:pPr>
        <w:ind w:firstLine="426"/>
        <w:jc w:val="right"/>
        <w:rPr>
          <w:snapToGrid w:val="0"/>
          <w:sz w:val="28"/>
          <w:szCs w:val="28"/>
        </w:rPr>
      </w:pPr>
    </w:p>
    <w:p w:rsidR="00645DBA" w:rsidRDefault="00645DBA"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9</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w:t>
      </w:r>
      <w:r w:rsidR="00645DBA">
        <w:rPr>
          <w:rFonts w:ascii="Times New Roman" w:hAnsi="Times New Roman" w:cs="Times New Roman"/>
          <w:sz w:val="28"/>
          <w:szCs w:val="28"/>
        </w:rPr>
        <w:t xml:space="preserve"> </w:t>
      </w:r>
      <w:r>
        <w:rPr>
          <w:rFonts w:ascii="Times New Roman" w:hAnsi="Times New Roman" w:cs="Times New Roman"/>
          <w:sz w:val="28"/>
          <w:szCs w:val="28"/>
        </w:rPr>
        <w:t>года</w:t>
      </w:r>
      <w:r w:rsidR="001F05E4">
        <w:rPr>
          <w:rFonts w:ascii="Times New Roman" w:hAnsi="Times New Roman" w:cs="Times New Roman"/>
          <w:sz w:val="28"/>
          <w:szCs w:val="28"/>
        </w:rPr>
        <w:t xml:space="preserve"> </w:t>
      </w:r>
      <w:r>
        <w:rPr>
          <w:rFonts w:ascii="Times New Roman" w:hAnsi="Times New Roman" w:cs="Times New Roman"/>
          <w:sz w:val="28"/>
          <w:szCs w:val="28"/>
        </w:rPr>
        <w:t>№31»</w:t>
      </w:r>
      <w:r w:rsidR="00645DBA" w:rsidRPr="00645DBA">
        <w:t xml:space="preserve"> </w:t>
      </w:r>
      <w:r w:rsidR="00645DBA" w:rsidRPr="00645DBA">
        <w:rPr>
          <w:rFonts w:ascii="Times New Roman" w:hAnsi="Times New Roman" w:cs="Times New Roman"/>
          <w:sz w:val="28"/>
          <w:szCs w:val="28"/>
        </w:rPr>
        <w:t xml:space="preserve">от 24 декабря 2020 года  № 25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0A7DBD" w:rsidRDefault="000A7DBD" w:rsidP="000A7DBD">
      <w:pPr>
        <w:tabs>
          <w:tab w:val="left" w:pos="7371"/>
        </w:tabs>
        <w:jc w:val="right"/>
        <w:rPr>
          <w:sz w:val="28"/>
          <w:szCs w:val="28"/>
        </w:rPr>
      </w:pPr>
    </w:p>
    <w:p w:rsidR="003D1802" w:rsidRDefault="003D1802" w:rsidP="003D1802">
      <w:pPr>
        <w:pStyle w:val="ConsNormal"/>
        <w:tabs>
          <w:tab w:val="left" w:pos="7371"/>
        </w:tabs>
        <w:jc w:val="center"/>
        <w:rPr>
          <w:b/>
          <w:bCs/>
        </w:rPr>
      </w:pPr>
      <w:r w:rsidRPr="00102250">
        <w:rPr>
          <w:rFonts w:ascii="Times New Roman" w:hAnsi="Times New Roman" w:cs="Times New Roman"/>
          <w:b/>
          <w:bCs/>
          <w:sz w:val="28"/>
          <w:szCs w:val="28"/>
        </w:rPr>
        <w:t>Распределение ассигнований из  бюджета</w:t>
      </w:r>
      <w:r>
        <w:rPr>
          <w:rFonts w:ascii="Times New Roman" w:hAnsi="Times New Roman" w:cs="Times New Roman"/>
          <w:b/>
          <w:bCs/>
          <w:sz w:val="28"/>
          <w:szCs w:val="28"/>
        </w:rPr>
        <w:t xml:space="preserve"> муниципального образования</w:t>
      </w:r>
      <w:r w:rsidRPr="00102250">
        <w:rPr>
          <w:rFonts w:ascii="Times New Roman" w:hAnsi="Times New Roman" w:cs="Times New Roman"/>
          <w:b/>
          <w:bCs/>
          <w:sz w:val="28"/>
          <w:szCs w:val="28"/>
        </w:rPr>
        <w:t xml:space="preserve"> Козинского с</w:t>
      </w:r>
      <w:r>
        <w:rPr>
          <w:rFonts w:ascii="Times New Roman" w:hAnsi="Times New Roman" w:cs="Times New Roman"/>
          <w:b/>
          <w:bCs/>
          <w:sz w:val="28"/>
          <w:szCs w:val="28"/>
        </w:rPr>
        <w:t>ельского поселения Смоленского района Смоленской области по</w:t>
      </w:r>
      <w:r w:rsidRPr="00102250">
        <w:rPr>
          <w:rFonts w:ascii="Times New Roman" w:hAnsi="Times New Roman" w:cs="Times New Roman"/>
          <w:b/>
          <w:bCs/>
          <w:sz w:val="28"/>
          <w:szCs w:val="28"/>
        </w:rPr>
        <w:t xml:space="preserve"> целевым статьям и видам расходов</w:t>
      </w:r>
      <w:r>
        <w:rPr>
          <w:rFonts w:ascii="Times New Roman" w:hAnsi="Times New Roman" w:cs="Times New Roman"/>
          <w:b/>
          <w:bCs/>
          <w:sz w:val="28"/>
          <w:szCs w:val="28"/>
        </w:rPr>
        <w:t>,</w:t>
      </w:r>
      <w:r w:rsidRPr="00102250">
        <w:rPr>
          <w:rFonts w:ascii="Times New Roman" w:hAnsi="Times New Roman" w:cs="Times New Roman"/>
          <w:b/>
          <w:bCs/>
          <w:sz w:val="28"/>
          <w:szCs w:val="28"/>
        </w:rPr>
        <w:t xml:space="preserve"> функциональной классификации расходов  бюдже</w:t>
      </w:r>
      <w:r w:rsidR="00735665">
        <w:rPr>
          <w:rFonts w:ascii="Times New Roman" w:hAnsi="Times New Roman" w:cs="Times New Roman"/>
          <w:b/>
          <w:bCs/>
          <w:sz w:val="28"/>
          <w:szCs w:val="28"/>
        </w:rPr>
        <w:t>тов Российской Федерации  на 2020</w:t>
      </w:r>
      <w:r w:rsidRPr="00102250">
        <w:rPr>
          <w:rFonts w:ascii="Times New Roman" w:hAnsi="Times New Roman" w:cs="Times New Roman"/>
          <w:b/>
          <w:bCs/>
          <w:sz w:val="28"/>
          <w:szCs w:val="28"/>
        </w:rPr>
        <w:t xml:space="preserve"> год</w:t>
      </w:r>
      <w:r w:rsidRPr="00914170">
        <w:rPr>
          <w:b/>
          <w:bCs/>
        </w:rPr>
        <w:t xml:space="preserve"> </w:t>
      </w:r>
    </w:p>
    <w:p w:rsidR="003D1802" w:rsidRDefault="003D1802" w:rsidP="003D1802">
      <w:pPr>
        <w:pStyle w:val="ConsNormal"/>
        <w:tabs>
          <w:tab w:val="left" w:pos="7371"/>
        </w:tabs>
        <w:jc w:val="center"/>
        <w:rPr>
          <w:rFonts w:ascii="Times New Roman" w:hAnsi="Times New Roman" w:cs="Times New Roman"/>
          <w:sz w:val="28"/>
          <w:szCs w:val="28"/>
        </w:rPr>
      </w:pPr>
      <w:r>
        <w:rPr>
          <w:rFonts w:ascii="Times New Roman" w:hAnsi="Times New Roman" w:cs="Times New Roman"/>
          <w:b/>
          <w:bCs/>
          <w:sz w:val="28"/>
          <w:szCs w:val="28"/>
        </w:rPr>
        <w:t>и плановый период 202</w:t>
      </w:r>
      <w:r w:rsidR="00735665">
        <w:rPr>
          <w:rFonts w:ascii="Times New Roman" w:hAnsi="Times New Roman" w:cs="Times New Roman"/>
          <w:b/>
          <w:bCs/>
          <w:sz w:val="28"/>
          <w:szCs w:val="28"/>
        </w:rPr>
        <w:t>1</w:t>
      </w:r>
      <w:r w:rsidRPr="00914170">
        <w:rPr>
          <w:rFonts w:ascii="Times New Roman" w:hAnsi="Times New Roman" w:cs="Times New Roman"/>
          <w:b/>
          <w:bCs/>
          <w:sz w:val="28"/>
          <w:szCs w:val="28"/>
        </w:rPr>
        <w:t xml:space="preserve"> и 20</w:t>
      </w:r>
      <w:r>
        <w:rPr>
          <w:rFonts w:ascii="Times New Roman" w:hAnsi="Times New Roman" w:cs="Times New Roman"/>
          <w:b/>
          <w:bCs/>
          <w:sz w:val="28"/>
          <w:szCs w:val="28"/>
        </w:rPr>
        <w:t>2</w:t>
      </w:r>
      <w:r w:rsidR="00735665">
        <w:rPr>
          <w:rFonts w:ascii="Times New Roman" w:hAnsi="Times New Roman" w:cs="Times New Roman"/>
          <w:b/>
          <w:bCs/>
          <w:sz w:val="28"/>
          <w:szCs w:val="28"/>
        </w:rPr>
        <w:t>2</w:t>
      </w:r>
      <w:r w:rsidRPr="00914170">
        <w:rPr>
          <w:rFonts w:ascii="Times New Roman" w:hAnsi="Times New Roman" w:cs="Times New Roman"/>
          <w:b/>
          <w:bCs/>
          <w:sz w:val="28"/>
          <w:szCs w:val="28"/>
        </w:rPr>
        <w:t xml:space="preserve"> годов</w:t>
      </w:r>
      <w:r>
        <w:rPr>
          <w:rFonts w:ascii="Times New Roman" w:hAnsi="Times New Roman" w:cs="Times New Roman"/>
          <w:sz w:val="28"/>
          <w:szCs w:val="28"/>
        </w:rPr>
        <w:t xml:space="preserve">        </w:t>
      </w:r>
    </w:p>
    <w:p w:rsidR="008F7895" w:rsidRDefault="008F7895" w:rsidP="003D1802">
      <w:pPr>
        <w:pStyle w:val="ConsNormal"/>
        <w:tabs>
          <w:tab w:val="left" w:pos="7371"/>
        </w:tabs>
        <w:jc w:val="center"/>
        <w:rPr>
          <w:rFonts w:ascii="Times New Roman" w:hAnsi="Times New Roman" w:cs="Times New Roman"/>
          <w:sz w:val="28"/>
          <w:szCs w:val="28"/>
        </w:rPr>
      </w:pPr>
    </w:p>
    <w:p w:rsidR="00204976" w:rsidRDefault="003B5A43" w:rsidP="003B5A43">
      <w:pPr>
        <w:pStyle w:val="ConsNormal"/>
        <w:tabs>
          <w:tab w:val="left" w:pos="7371"/>
        </w:tabs>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348" w:type="dxa"/>
        <w:tblInd w:w="-176" w:type="dxa"/>
        <w:tblLook w:val="04A0" w:firstRow="1" w:lastRow="0" w:firstColumn="1" w:lastColumn="0" w:noHBand="0" w:noVBand="1"/>
      </w:tblPr>
      <w:tblGrid>
        <w:gridCol w:w="5387"/>
        <w:gridCol w:w="1294"/>
        <w:gridCol w:w="691"/>
        <w:gridCol w:w="992"/>
        <w:gridCol w:w="992"/>
        <w:gridCol w:w="992"/>
      </w:tblGrid>
      <w:tr w:rsidR="004605B4" w:rsidRPr="009C5D45" w:rsidTr="00645DBA">
        <w:trPr>
          <w:trHeight w:val="855"/>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05B4" w:rsidRPr="009C5D45" w:rsidRDefault="004605B4" w:rsidP="00645DBA">
            <w:pPr>
              <w:jc w:val="center"/>
              <w:rPr>
                <w:color w:val="000000"/>
                <w:sz w:val="20"/>
                <w:szCs w:val="20"/>
              </w:rPr>
            </w:pPr>
            <w:r w:rsidRPr="009C5D45">
              <w:rPr>
                <w:color w:val="000000"/>
                <w:sz w:val="20"/>
                <w:szCs w:val="20"/>
              </w:rPr>
              <w:t>Документ, учреждение</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4605B4" w:rsidRPr="009C5D45" w:rsidRDefault="004605B4" w:rsidP="00645DBA">
            <w:pPr>
              <w:jc w:val="center"/>
              <w:rPr>
                <w:color w:val="000000"/>
                <w:sz w:val="20"/>
                <w:szCs w:val="20"/>
              </w:rPr>
            </w:pPr>
            <w:proofErr w:type="spellStart"/>
            <w:r w:rsidRPr="009C5D45">
              <w:rPr>
                <w:color w:val="000000"/>
                <w:sz w:val="20"/>
                <w:szCs w:val="20"/>
              </w:rPr>
              <w:t>Ц.ст</w:t>
            </w:r>
            <w:proofErr w:type="spellEnd"/>
            <w:r w:rsidRPr="009C5D45">
              <w:rPr>
                <w:color w:val="000000"/>
                <w:sz w:val="20"/>
                <w:szCs w:val="20"/>
              </w:rPr>
              <w:t>.</w:t>
            </w:r>
          </w:p>
        </w:tc>
        <w:tc>
          <w:tcPr>
            <w:tcW w:w="691" w:type="dxa"/>
            <w:tcBorders>
              <w:top w:val="single" w:sz="4" w:space="0" w:color="000000"/>
              <w:left w:val="nil"/>
              <w:bottom w:val="single" w:sz="4" w:space="0" w:color="000000"/>
              <w:right w:val="single" w:sz="4" w:space="0" w:color="000000"/>
            </w:tcBorders>
            <w:shd w:val="clear" w:color="auto" w:fill="auto"/>
            <w:vAlign w:val="center"/>
            <w:hideMark/>
          </w:tcPr>
          <w:p w:rsidR="004605B4" w:rsidRPr="009C5D45" w:rsidRDefault="004605B4" w:rsidP="00645DBA">
            <w:pPr>
              <w:jc w:val="center"/>
              <w:rPr>
                <w:color w:val="000000"/>
                <w:sz w:val="20"/>
                <w:szCs w:val="20"/>
              </w:rPr>
            </w:pPr>
            <w:proofErr w:type="spellStart"/>
            <w:r w:rsidRPr="009C5D45">
              <w:rPr>
                <w:color w:val="000000"/>
                <w:sz w:val="20"/>
                <w:szCs w:val="20"/>
              </w:rPr>
              <w:t>Расх</w:t>
            </w:r>
            <w:proofErr w:type="spellEnd"/>
            <w:r w:rsidRPr="009C5D45">
              <w:rPr>
                <w:color w:val="000000"/>
                <w:sz w:val="20"/>
                <w:szCs w:val="20"/>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605B4" w:rsidRPr="009C5D45" w:rsidRDefault="004605B4" w:rsidP="00645DBA">
            <w:pPr>
              <w:jc w:val="center"/>
              <w:rPr>
                <w:color w:val="000000"/>
                <w:sz w:val="20"/>
                <w:szCs w:val="20"/>
              </w:rPr>
            </w:pPr>
            <w:r w:rsidRPr="009C5D45">
              <w:rPr>
                <w:color w:val="000000"/>
                <w:sz w:val="20"/>
                <w:szCs w:val="20"/>
              </w:rPr>
              <w:t>Сумма на 2020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605B4" w:rsidRPr="009C5D45" w:rsidRDefault="004605B4" w:rsidP="00645DBA">
            <w:pPr>
              <w:jc w:val="center"/>
              <w:rPr>
                <w:color w:val="000000"/>
                <w:sz w:val="20"/>
                <w:szCs w:val="20"/>
              </w:rPr>
            </w:pPr>
            <w:r w:rsidRPr="009C5D45">
              <w:rPr>
                <w:color w:val="000000"/>
                <w:sz w:val="20"/>
                <w:szCs w:val="20"/>
              </w:rPr>
              <w:t>Сумма на 2021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605B4" w:rsidRPr="009C5D45" w:rsidRDefault="004605B4" w:rsidP="00645DBA">
            <w:pPr>
              <w:jc w:val="center"/>
              <w:rPr>
                <w:color w:val="000000"/>
                <w:sz w:val="20"/>
                <w:szCs w:val="20"/>
              </w:rPr>
            </w:pPr>
            <w:r w:rsidRPr="009C5D45">
              <w:rPr>
                <w:color w:val="000000"/>
                <w:sz w:val="20"/>
                <w:szCs w:val="20"/>
              </w:rPr>
              <w:t>Сумма на 2022 год</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rPr>
                <w:bCs/>
                <w:color w:val="000000"/>
                <w:sz w:val="20"/>
                <w:szCs w:val="20"/>
              </w:rPr>
            </w:pPr>
            <w:r w:rsidRPr="009C5D45">
              <w:rPr>
                <w:bCs/>
                <w:color w:val="000000"/>
                <w:sz w:val="20"/>
                <w:szCs w:val="20"/>
              </w:rPr>
              <w:t xml:space="preserve">  </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00000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2 351,1</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 xml:space="preserve">    </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 </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2 351,1</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 xml:space="preserve">      Общее</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 </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2 351,1</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 xml:space="preserve">        </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 </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090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1 417,2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2 351,1</w:t>
            </w:r>
          </w:p>
        </w:tc>
      </w:tr>
      <w:tr w:rsidR="004605B4" w:rsidRPr="009C5D45" w:rsidTr="00645DBA">
        <w:trPr>
          <w:trHeight w:val="51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rPr>
                <w:bCs/>
                <w:color w:val="000000"/>
                <w:sz w:val="20"/>
                <w:szCs w:val="20"/>
              </w:rPr>
            </w:pPr>
            <w:r w:rsidRPr="009C5D45">
              <w:rPr>
                <w:bCs/>
                <w:color w:val="000000"/>
                <w:sz w:val="20"/>
                <w:szCs w:val="20"/>
              </w:rPr>
              <w:t>МП "Развитие физической культуры и спорта в муниципальном образовании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0300000000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180,0</w:t>
            </w:r>
          </w:p>
        </w:tc>
      </w:tr>
      <w:tr w:rsidR="004605B4" w:rsidRPr="009C5D45" w:rsidTr="00645DBA">
        <w:trPr>
          <w:trHeight w:val="414"/>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Основные мероприятия, направленные на формирование здорового образа жизни населения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03Я0320150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180,0</w:t>
            </w:r>
          </w:p>
        </w:tc>
      </w:tr>
      <w:tr w:rsidR="004605B4" w:rsidRPr="009C5D45" w:rsidTr="00645DBA">
        <w:trPr>
          <w:trHeight w:val="506"/>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03Я0320150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180,0</w:t>
            </w:r>
          </w:p>
        </w:tc>
      </w:tr>
      <w:tr w:rsidR="004605B4" w:rsidRPr="009C5D45" w:rsidTr="00645DBA">
        <w:trPr>
          <w:trHeight w:val="557"/>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03Я0320150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180,0</w:t>
            </w:r>
          </w:p>
        </w:tc>
      </w:tr>
      <w:tr w:rsidR="004605B4" w:rsidRPr="009C5D45" w:rsidTr="00645DBA">
        <w:trPr>
          <w:trHeight w:val="706"/>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rPr>
                <w:bCs/>
                <w:color w:val="000000"/>
                <w:sz w:val="20"/>
                <w:szCs w:val="20"/>
              </w:rPr>
            </w:pPr>
            <w:r w:rsidRPr="009C5D45">
              <w:rPr>
                <w:bCs/>
                <w:color w:val="000000"/>
                <w:sz w:val="20"/>
                <w:szCs w:val="20"/>
              </w:rPr>
              <w:t>МП "Совершенствование и развитие автомобильных дорог общего пользования на территории Смоленского района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0500000000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10 568,2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2 184,0</w:t>
            </w:r>
          </w:p>
        </w:tc>
      </w:tr>
      <w:tr w:rsidR="004605B4" w:rsidRPr="009C5D45" w:rsidTr="00645DBA">
        <w:trPr>
          <w:trHeight w:val="986"/>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05Я0121614</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2 568,2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2 184,0</w:t>
            </w:r>
          </w:p>
        </w:tc>
      </w:tr>
      <w:tr w:rsidR="004605B4" w:rsidRPr="009C5D45" w:rsidTr="00645DBA">
        <w:trPr>
          <w:trHeight w:val="405"/>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05Я0121614</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2 568,2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2 184,0</w:t>
            </w:r>
          </w:p>
        </w:tc>
      </w:tr>
      <w:tr w:rsidR="004605B4" w:rsidRPr="009C5D45" w:rsidTr="00645DBA">
        <w:trPr>
          <w:trHeight w:val="511"/>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05Я0121614</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2 568,2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2 184,0</w:t>
            </w:r>
          </w:p>
        </w:tc>
      </w:tr>
      <w:tr w:rsidR="004605B4" w:rsidRPr="009C5D45" w:rsidTr="00645DBA">
        <w:trPr>
          <w:trHeight w:val="102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05Я01S1260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8 000,0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0,0</w:t>
            </w:r>
          </w:p>
        </w:tc>
      </w:tr>
      <w:tr w:rsidR="004605B4" w:rsidRPr="009C5D45" w:rsidTr="00645DBA">
        <w:trPr>
          <w:trHeight w:val="519"/>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Капитальные вложения в объекты государственной (муниципальной) собственности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05Я01S1260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8 000,0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lastRenderedPageBreak/>
              <w:t>Бюджетные инвестиции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05Я01S1260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8 000,0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r>
      <w:tr w:rsidR="004605B4" w:rsidRPr="009C5D45" w:rsidTr="00645DBA">
        <w:trPr>
          <w:trHeight w:val="765"/>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rPr>
                <w:bCs/>
                <w:color w:val="000000"/>
                <w:sz w:val="20"/>
                <w:szCs w:val="20"/>
              </w:rPr>
            </w:pPr>
            <w:r w:rsidRPr="009C5D45">
              <w:rPr>
                <w:bCs/>
                <w:color w:val="000000"/>
                <w:sz w:val="20"/>
                <w:szCs w:val="20"/>
              </w:rPr>
              <w:t xml:space="preserve">Модернизация объектов коммунальной инфраструктуры и прочие мероприятия в сфере </w:t>
            </w:r>
            <w:proofErr w:type="spellStart"/>
            <w:r w:rsidRPr="009C5D45">
              <w:rPr>
                <w:bCs/>
                <w:color w:val="000000"/>
                <w:sz w:val="20"/>
                <w:szCs w:val="20"/>
              </w:rPr>
              <w:t>жилищно</w:t>
            </w:r>
            <w:proofErr w:type="spellEnd"/>
            <w:r w:rsidRPr="009C5D45">
              <w:rPr>
                <w:bCs/>
                <w:color w:val="000000"/>
                <w:sz w:val="20"/>
                <w:szCs w:val="20"/>
              </w:rPr>
              <w:t xml:space="preserve"> - коммунального хозяйства</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0600000000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11 756,9</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44 491,6</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34 241,7</w:t>
            </w:r>
          </w:p>
        </w:tc>
      </w:tr>
      <w:tr w:rsidR="004605B4" w:rsidRPr="009C5D45" w:rsidTr="00645DBA">
        <w:trPr>
          <w:trHeight w:val="315"/>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Прочее благоустройство в сфере коммунального хозяйства</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06Я0120160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2 037,3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2 070,0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1 520,0</w:t>
            </w:r>
          </w:p>
        </w:tc>
      </w:tr>
      <w:tr w:rsidR="004605B4" w:rsidRPr="009C5D45" w:rsidTr="00645DBA">
        <w:trPr>
          <w:trHeight w:val="561"/>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06Я0120160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2 037,3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2 070,0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1 520,0</w:t>
            </w:r>
          </w:p>
        </w:tc>
      </w:tr>
      <w:tr w:rsidR="004605B4" w:rsidRPr="009C5D45" w:rsidTr="00645DBA">
        <w:trPr>
          <w:trHeight w:val="555"/>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06Я0120160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2 037,3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2 070,0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1 520,0</w:t>
            </w:r>
          </w:p>
        </w:tc>
      </w:tr>
      <w:tr w:rsidR="004605B4" w:rsidRPr="009C5D45" w:rsidTr="00645DBA">
        <w:trPr>
          <w:trHeight w:val="765"/>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Обеспечение оказания ритуальных услуг и содержание мест захоронения.</w:t>
            </w:r>
            <w:r>
              <w:rPr>
                <w:bCs/>
                <w:color w:val="000000"/>
                <w:sz w:val="20"/>
                <w:szCs w:val="20"/>
              </w:rPr>
              <w:t xml:space="preserve"> </w:t>
            </w:r>
            <w:r w:rsidRPr="009C5D45">
              <w:rPr>
                <w:bCs/>
                <w:color w:val="000000"/>
                <w:sz w:val="20"/>
                <w:szCs w:val="20"/>
              </w:rPr>
              <w:t>Сбор, транспортировка и обезвреживание отходов.</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06Я0121014</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412,0</w:t>
            </w:r>
          </w:p>
        </w:tc>
      </w:tr>
      <w:tr w:rsidR="004605B4" w:rsidRPr="009C5D45" w:rsidTr="00645DBA">
        <w:trPr>
          <w:trHeight w:val="501"/>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06Я0121014</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412,0</w:t>
            </w:r>
          </w:p>
        </w:tc>
      </w:tr>
      <w:tr w:rsidR="004605B4" w:rsidRPr="009C5D45" w:rsidTr="00645DBA">
        <w:trPr>
          <w:trHeight w:val="564"/>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06Я0121014</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412,0</w:t>
            </w:r>
          </w:p>
        </w:tc>
      </w:tr>
      <w:tr w:rsidR="004605B4" w:rsidRPr="009C5D45" w:rsidTr="00645DBA">
        <w:trPr>
          <w:trHeight w:val="7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Основные мероприятия по проведению капитального, текущего ремонта муниципального жилого фонда в том числе  по решениям судов</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06Я0140000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29,6</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250,0</w:t>
            </w:r>
          </w:p>
        </w:tc>
      </w:tr>
      <w:tr w:rsidR="004605B4" w:rsidRPr="009C5D45" w:rsidTr="00645DBA">
        <w:trPr>
          <w:trHeight w:val="413"/>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06Я0140000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29,6</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250,0</w:t>
            </w:r>
          </w:p>
        </w:tc>
      </w:tr>
      <w:tr w:rsidR="004605B4" w:rsidRPr="009C5D45" w:rsidTr="00645DBA">
        <w:trPr>
          <w:trHeight w:val="505"/>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06Я0140000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29,6</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250,0</w:t>
            </w:r>
          </w:p>
        </w:tc>
      </w:tr>
      <w:tr w:rsidR="004605B4" w:rsidRPr="009C5D45" w:rsidTr="00645DBA">
        <w:trPr>
          <w:trHeight w:val="979"/>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Субсидии на обеспечение комплексного развития сельских территорий ( реализация мероприятий по благоустройству) (включая федеральные средства, областные средства и средства местного бюджета)</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06Я01L5767</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4 265,2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0,0</w:t>
            </w:r>
          </w:p>
        </w:tc>
      </w:tr>
      <w:tr w:rsidR="004605B4" w:rsidRPr="009C5D45" w:rsidTr="00645DBA">
        <w:trPr>
          <w:trHeight w:val="568"/>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06Я01L5767</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4 265,2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r>
      <w:tr w:rsidR="004605B4" w:rsidRPr="009C5D45" w:rsidTr="00645DBA">
        <w:trPr>
          <w:trHeight w:val="406"/>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06Я01L5767</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4 265,2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r>
      <w:tr w:rsidR="004605B4" w:rsidRPr="009C5D45" w:rsidTr="00645DBA">
        <w:trPr>
          <w:trHeight w:val="513"/>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Капитальные вложения в объекты государственной (муниципальной) собственности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06Я01L5767</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Бюджетные инвестиции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06Я01L5767</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r>
      <w:tr w:rsidR="004605B4" w:rsidRPr="009C5D45" w:rsidTr="00645DBA">
        <w:trPr>
          <w:trHeight w:val="525"/>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Основные мероприятия по оплате взносов на капитальный ремонт муниципального жилого фонда</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06Я0240000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101,3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110,0</w:t>
            </w:r>
          </w:p>
        </w:tc>
      </w:tr>
      <w:tr w:rsidR="004605B4" w:rsidRPr="009C5D45" w:rsidTr="00645DBA">
        <w:trPr>
          <w:trHeight w:val="561"/>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06Я0240000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101,3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110,0</w:t>
            </w:r>
          </w:p>
        </w:tc>
      </w:tr>
      <w:tr w:rsidR="004605B4" w:rsidRPr="009C5D45" w:rsidTr="00645DBA">
        <w:trPr>
          <w:trHeight w:val="554"/>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06Я0240000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101,3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110,0</w:t>
            </w:r>
          </w:p>
        </w:tc>
      </w:tr>
      <w:tr w:rsidR="004605B4" w:rsidRPr="009C5D45" w:rsidTr="00645DBA">
        <w:trPr>
          <w:trHeight w:val="765"/>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Основные мероприятия по выравниванию выпадающих доходов и прочие мероприятия в сфере жилищно- коммунального хозяйства</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06Я0260160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2 509,3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1 650,0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1 950,0</w:t>
            </w:r>
          </w:p>
        </w:tc>
      </w:tr>
      <w:tr w:rsidR="004605B4" w:rsidRPr="009C5D45" w:rsidTr="00645DBA">
        <w:trPr>
          <w:trHeight w:val="503"/>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06Я0260160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1 820,1</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1 300,0</w:t>
            </w:r>
          </w:p>
        </w:tc>
      </w:tr>
      <w:tr w:rsidR="004605B4" w:rsidRPr="009C5D45" w:rsidTr="00645DBA">
        <w:trPr>
          <w:trHeight w:val="553"/>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06Я0260160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1 820,1</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1 300,0</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Иные бюджетные ассигнования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06Я0260160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689,2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650,0</w:t>
            </w:r>
          </w:p>
        </w:tc>
      </w:tr>
      <w:tr w:rsidR="004605B4" w:rsidRPr="009C5D45" w:rsidTr="00645DBA">
        <w:trPr>
          <w:trHeight w:val="739"/>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06Я0260160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810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689,2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650,0</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Субсидии в уставный капитал</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06Я0260170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121,3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0,0</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Иные бюджетные ассигнования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06Я0260170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121,3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r>
      <w:tr w:rsidR="004605B4" w:rsidRPr="009C5D45" w:rsidTr="00645DBA">
        <w:trPr>
          <w:trHeight w:val="712"/>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06Я0260170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810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121,3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r>
      <w:tr w:rsidR="004605B4" w:rsidRPr="009C5D45" w:rsidTr="00645DBA">
        <w:trPr>
          <w:trHeight w:val="1403"/>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 xml:space="preserve">Субсидии на выполнение работ по инженерным изысканиям в целях подготовки проектной документации, подготовку проектов документации </w:t>
            </w:r>
            <w:proofErr w:type="spellStart"/>
            <w:r w:rsidRPr="009C5D45">
              <w:rPr>
                <w:bCs/>
                <w:color w:val="000000"/>
                <w:sz w:val="20"/>
                <w:szCs w:val="20"/>
              </w:rPr>
              <w:t>обьектов</w:t>
            </w:r>
            <w:proofErr w:type="spellEnd"/>
            <w:r w:rsidRPr="009C5D45">
              <w:rPr>
                <w:bCs/>
                <w:color w:val="000000"/>
                <w:sz w:val="20"/>
                <w:szCs w:val="20"/>
              </w:rPr>
              <w:t xml:space="preserve"> капитального строительства в сфере </w:t>
            </w:r>
            <w:proofErr w:type="spellStart"/>
            <w:r w:rsidRPr="009C5D45">
              <w:rPr>
                <w:bCs/>
                <w:color w:val="000000"/>
                <w:sz w:val="20"/>
                <w:szCs w:val="20"/>
              </w:rPr>
              <w:t>жилищно</w:t>
            </w:r>
            <w:proofErr w:type="spellEnd"/>
            <w:r w:rsidRPr="009C5D45">
              <w:rPr>
                <w:bCs/>
                <w:color w:val="000000"/>
                <w:sz w:val="20"/>
                <w:szCs w:val="20"/>
              </w:rPr>
              <w:t xml:space="preserve"> коммунального хозяйства подлежащих модернизации. и ее экспертизу (включая федеральные. областные и местные средства)</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06Я02S0670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2 681,0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0,0</w:t>
            </w:r>
          </w:p>
        </w:tc>
      </w:tr>
      <w:tr w:rsidR="004605B4" w:rsidRPr="009C5D45" w:rsidTr="00645DBA">
        <w:trPr>
          <w:trHeight w:val="558"/>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Капитальные вложения в объекты государственной (муниципальной) собственности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06Я02S0670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2 681,0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Бюджетные инвестиции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06Я02S0670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2 681,0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r>
      <w:tr w:rsidR="004605B4" w:rsidRPr="009C5D45" w:rsidTr="00645DBA">
        <w:trPr>
          <w:trHeight w:val="963"/>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Субсидии на строительство и реконструкцию (модернизацию) об</w:t>
            </w:r>
            <w:r>
              <w:rPr>
                <w:bCs/>
                <w:color w:val="000000"/>
                <w:sz w:val="20"/>
                <w:szCs w:val="20"/>
              </w:rPr>
              <w:t>ъ</w:t>
            </w:r>
            <w:r w:rsidRPr="009C5D45">
              <w:rPr>
                <w:bCs/>
                <w:color w:val="000000"/>
                <w:sz w:val="20"/>
                <w:szCs w:val="20"/>
              </w:rPr>
              <w:t>ектов питьевого водоснабжения ( включая фе</w:t>
            </w:r>
            <w:r>
              <w:rPr>
                <w:bCs/>
                <w:color w:val="000000"/>
                <w:sz w:val="20"/>
                <w:szCs w:val="20"/>
              </w:rPr>
              <w:t>д</w:t>
            </w:r>
            <w:r w:rsidRPr="009C5D45">
              <w:rPr>
                <w:bCs/>
                <w:color w:val="000000"/>
                <w:sz w:val="20"/>
                <w:szCs w:val="20"/>
              </w:rPr>
              <w:t>еральные средства, областные средства и средства областного бюджета)</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06ЯG552430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39 999,6</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29 999,7</w:t>
            </w:r>
          </w:p>
        </w:tc>
      </w:tr>
      <w:tr w:rsidR="004605B4" w:rsidRPr="009C5D45" w:rsidTr="00645DBA">
        <w:trPr>
          <w:trHeight w:val="541"/>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Капитальные вложения в объекты государственной (муниципальной) собственности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06ЯG552430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39 999,6</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29 999,7</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Бюджетные инвестиции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06ЯG552430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39 999,6</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29 999,7</w:t>
            </w:r>
          </w:p>
        </w:tc>
      </w:tr>
      <w:tr w:rsidR="004605B4" w:rsidRPr="009C5D45" w:rsidTr="00645DBA">
        <w:trPr>
          <w:trHeight w:val="765"/>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rPr>
                <w:bCs/>
                <w:color w:val="000000"/>
                <w:sz w:val="20"/>
                <w:szCs w:val="20"/>
              </w:rPr>
            </w:pPr>
            <w:r w:rsidRPr="009C5D45">
              <w:rPr>
                <w:bCs/>
                <w:color w:val="000000"/>
                <w:sz w:val="20"/>
                <w:szCs w:val="20"/>
              </w:rPr>
              <w:t>Энергосбережение и повышение энергетической эффективности на территории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1600000000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2 172,9</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1 766,7</w:t>
            </w:r>
          </w:p>
        </w:tc>
      </w:tr>
      <w:tr w:rsidR="004605B4" w:rsidRPr="009C5D45" w:rsidTr="00645DBA">
        <w:trPr>
          <w:trHeight w:val="772"/>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16Я0160160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2 172,9</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1 766,7</w:t>
            </w:r>
          </w:p>
        </w:tc>
      </w:tr>
      <w:tr w:rsidR="004605B4" w:rsidRPr="009C5D45" w:rsidTr="00645DBA">
        <w:trPr>
          <w:trHeight w:val="429"/>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16Я0160160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2 172,9</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1 766,7</w:t>
            </w:r>
          </w:p>
        </w:tc>
      </w:tr>
      <w:tr w:rsidR="004605B4" w:rsidRPr="009C5D45" w:rsidTr="00645DBA">
        <w:trPr>
          <w:trHeight w:val="521"/>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16Я0160160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2 834,6</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2 172,9</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1 766,7</w:t>
            </w:r>
          </w:p>
        </w:tc>
      </w:tr>
      <w:tr w:rsidR="004605B4" w:rsidRPr="009C5D45" w:rsidTr="00645DBA">
        <w:trPr>
          <w:trHeight w:val="765"/>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rPr>
                <w:bCs/>
                <w:color w:val="000000"/>
                <w:sz w:val="20"/>
                <w:szCs w:val="20"/>
              </w:rPr>
            </w:pPr>
            <w:r w:rsidRPr="009C5D45">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1700000000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625,4</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552,5</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552,5</w:t>
            </w:r>
          </w:p>
        </w:tc>
      </w:tr>
      <w:tr w:rsidR="004605B4" w:rsidRPr="009C5D45" w:rsidTr="00645DBA">
        <w:trPr>
          <w:trHeight w:val="765"/>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17Я0121741</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539,9</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252,5</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252,5</w:t>
            </w:r>
          </w:p>
        </w:tc>
      </w:tr>
      <w:tr w:rsidR="004605B4" w:rsidRPr="009C5D45" w:rsidTr="00645DBA">
        <w:trPr>
          <w:trHeight w:val="564"/>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17Я0121741</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505,1</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150,0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150,0</w:t>
            </w:r>
          </w:p>
        </w:tc>
      </w:tr>
      <w:tr w:rsidR="004605B4" w:rsidRPr="009C5D45" w:rsidTr="00645DBA">
        <w:trPr>
          <w:trHeight w:val="491"/>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17Я0121741</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505,1</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150,0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150,0</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Иные бюджетные ассигнования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17Я0121741</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34,8</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102,5</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Исполнение судебных актов</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17Я0121741</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830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32,3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Уплата налогов, сборов и иных платежей</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17Я0121741</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2,5</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102,5</w:t>
            </w:r>
          </w:p>
        </w:tc>
      </w:tr>
      <w:tr w:rsidR="004605B4" w:rsidRPr="009C5D45" w:rsidTr="00645DBA">
        <w:trPr>
          <w:trHeight w:val="253"/>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Мероприятия по землеустройству, землепользованию</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17Я0121742</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300,0</w:t>
            </w:r>
          </w:p>
        </w:tc>
      </w:tr>
      <w:tr w:rsidR="004605B4" w:rsidRPr="009C5D45" w:rsidTr="00645DBA">
        <w:trPr>
          <w:trHeight w:val="445"/>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17Я0121742</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300,0</w:t>
            </w:r>
          </w:p>
        </w:tc>
      </w:tr>
      <w:tr w:rsidR="004605B4" w:rsidRPr="009C5D45" w:rsidTr="00645DBA">
        <w:trPr>
          <w:trHeight w:val="518"/>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17Я0121742</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85,5</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300,0</w:t>
            </w:r>
          </w:p>
        </w:tc>
      </w:tr>
      <w:tr w:rsidR="004605B4" w:rsidRPr="009C5D45" w:rsidTr="00645DBA">
        <w:trPr>
          <w:trHeight w:val="98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rPr>
                <w:bCs/>
                <w:color w:val="000000"/>
                <w:sz w:val="20"/>
                <w:szCs w:val="20"/>
              </w:rPr>
            </w:pPr>
            <w:proofErr w:type="spellStart"/>
            <w:r w:rsidRPr="009C5D45">
              <w:rPr>
                <w:bCs/>
                <w:color w:val="000000"/>
                <w:sz w:val="20"/>
                <w:szCs w:val="20"/>
              </w:rPr>
              <w:t>ЦП"Комплексное</w:t>
            </w:r>
            <w:proofErr w:type="spellEnd"/>
            <w:r w:rsidRPr="009C5D45">
              <w:rPr>
                <w:bCs/>
                <w:color w:val="000000"/>
                <w:sz w:val="20"/>
                <w:szCs w:val="20"/>
              </w:rPr>
              <w:t xml:space="preserve"> развитие систем коммунальной инфраструктуры муниципального образования Козинского сельского поселени</w:t>
            </w:r>
            <w:r>
              <w:rPr>
                <w:bCs/>
                <w:color w:val="000000"/>
                <w:sz w:val="20"/>
                <w:szCs w:val="20"/>
              </w:rPr>
              <w:t>я</w:t>
            </w:r>
            <w:r w:rsidRPr="009C5D45">
              <w:rPr>
                <w:bCs/>
                <w:color w:val="000000"/>
                <w:sz w:val="20"/>
                <w:szCs w:val="20"/>
              </w:rPr>
              <w:t xml:space="preserve"> Смоленского района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2300000000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0,0</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Основные мероприятия в рамках ЦП</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23Я0120210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0,0</w:t>
            </w:r>
          </w:p>
        </w:tc>
      </w:tr>
      <w:tr w:rsidR="004605B4" w:rsidRPr="009C5D45" w:rsidTr="00645DBA">
        <w:trPr>
          <w:trHeight w:val="53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23Я0120210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r>
      <w:tr w:rsidR="004605B4" w:rsidRPr="009C5D45" w:rsidTr="00645DBA">
        <w:trPr>
          <w:trHeight w:val="552"/>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lastRenderedPageBreak/>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23Я0120210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473,0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rPr>
                <w:bCs/>
                <w:color w:val="000000"/>
                <w:sz w:val="20"/>
                <w:szCs w:val="20"/>
              </w:rPr>
            </w:pPr>
            <w:r w:rsidRPr="009C5D45">
              <w:rPr>
                <w:bCs/>
                <w:color w:val="000000"/>
                <w:sz w:val="20"/>
                <w:szCs w:val="20"/>
              </w:rPr>
              <w:t>Резервный фонд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2400000000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420,0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450,0</w:t>
            </w:r>
          </w:p>
        </w:tc>
      </w:tr>
      <w:tr w:rsidR="004605B4" w:rsidRPr="009C5D45" w:rsidTr="00645DBA">
        <w:trPr>
          <w:trHeight w:val="313"/>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Резервный фонд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2401000000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398,3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0,0</w:t>
            </w:r>
          </w:p>
        </w:tc>
      </w:tr>
      <w:tr w:rsidR="004605B4" w:rsidRPr="009C5D45" w:rsidTr="00645DBA">
        <w:trPr>
          <w:trHeight w:val="518"/>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2401000000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398,3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r>
      <w:tr w:rsidR="004605B4" w:rsidRPr="009C5D45" w:rsidTr="00645DBA">
        <w:trPr>
          <w:trHeight w:val="534"/>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2401000000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398,3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Иные бюджетные ассигнования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2401000000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Резервные средства</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2401000000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870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r>
      <w:tr w:rsidR="004605B4" w:rsidRPr="009C5D45" w:rsidTr="00645DBA">
        <w:trPr>
          <w:trHeight w:val="51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Расходы за счет средств резервного фонда местной администрации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2401027770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21,7</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450,0</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Иные бюджетные ассигнования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2401027770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21,7</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450,0</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Резервные средства</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2401027770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870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21,7</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450,0</w:t>
            </w:r>
          </w:p>
        </w:tc>
      </w:tr>
      <w:tr w:rsidR="004605B4" w:rsidRPr="009C5D45" w:rsidTr="00645DBA">
        <w:trPr>
          <w:trHeight w:val="562"/>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rPr>
                <w:bCs/>
                <w:color w:val="000000"/>
                <w:sz w:val="20"/>
                <w:szCs w:val="20"/>
              </w:rPr>
            </w:pPr>
            <w:r w:rsidRPr="009C5D45">
              <w:rPr>
                <w:bCs/>
                <w:color w:val="000000"/>
                <w:sz w:val="20"/>
                <w:szCs w:val="20"/>
              </w:rPr>
              <w:t>Субвенция, субсидия на осуществление государственных полномочий в муниципальном образовании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7800000000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456,2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375,4</w:t>
            </w:r>
          </w:p>
        </w:tc>
      </w:tr>
      <w:tr w:rsidR="004605B4" w:rsidRPr="009C5D45" w:rsidTr="00645DBA">
        <w:trPr>
          <w:trHeight w:val="698"/>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78Я0051180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456,2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375,4</w:t>
            </w:r>
          </w:p>
        </w:tc>
      </w:tr>
      <w:tr w:rsidR="004605B4" w:rsidRPr="009C5D45" w:rsidTr="00645DBA">
        <w:trPr>
          <w:trHeight w:val="1133"/>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78Я0051180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100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210,4</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215,2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215,2</w:t>
            </w:r>
          </w:p>
        </w:tc>
      </w:tr>
      <w:tr w:rsidR="004605B4" w:rsidRPr="009C5D45" w:rsidTr="00645DBA">
        <w:trPr>
          <w:trHeight w:val="51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78Я0051180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210,4</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215,2</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215,2</w:t>
            </w:r>
          </w:p>
        </w:tc>
      </w:tr>
      <w:tr w:rsidR="004605B4" w:rsidRPr="009C5D45" w:rsidTr="00645DBA">
        <w:trPr>
          <w:trHeight w:val="483"/>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78Я0051180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245,8</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149,5</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160,2</w:t>
            </w:r>
          </w:p>
        </w:tc>
      </w:tr>
      <w:tr w:rsidR="004605B4" w:rsidRPr="009C5D45" w:rsidTr="00645DBA">
        <w:trPr>
          <w:trHeight w:val="512"/>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78Я0051180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245,8</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149,5</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160,2</w:t>
            </w:r>
          </w:p>
        </w:tc>
      </w:tr>
      <w:tr w:rsidR="004605B4" w:rsidRPr="009C5D45" w:rsidTr="00645DBA">
        <w:trPr>
          <w:trHeight w:val="279"/>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rPr>
                <w:bCs/>
                <w:color w:val="000000"/>
                <w:sz w:val="20"/>
                <w:szCs w:val="20"/>
              </w:rPr>
            </w:pPr>
            <w:r w:rsidRPr="009C5D45">
              <w:rPr>
                <w:bCs/>
                <w:color w:val="000000"/>
                <w:sz w:val="20"/>
                <w:szCs w:val="20"/>
              </w:rPr>
              <w:t>Непрограммные мероприятия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9900000000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5 499,4</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5 091,0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5 131,9</w:t>
            </w:r>
          </w:p>
        </w:tc>
      </w:tr>
      <w:tr w:rsidR="004605B4" w:rsidRPr="009C5D45" w:rsidTr="00645DBA">
        <w:trPr>
          <w:trHeight w:val="714"/>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Проведение семинаров, фестивалей, конкурсов, единовременное денежное вознаграждение и иные расходы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9920220640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67,6</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50,0</w:t>
            </w:r>
          </w:p>
        </w:tc>
      </w:tr>
      <w:tr w:rsidR="004605B4" w:rsidRPr="009C5D45" w:rsidTr="00645DBA">
        <w:trPr>
          <w:trHeight w:val="549"/>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9920220640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67,6</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50,0</w:t>
            </w:r>
          </w:p>
        </w:tc>
      </w:tr>
      <w:tr w:rsidR="004605B4" w:rsidRPr="009C5D45" w:rsidTr="00645DBA">
        <w:trPr>
          <w:trHeight w:val="474"/>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9920220640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67,6</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50,0</w:t>
            </w:r>
          </w:p>
        </w:tc>
      </w:tr>
      <w:tr w:rsidR="004605B4" w:rsidRPr="009C5D45" w:rsidTr="00645DBA">
        <w:trPr>
          <w:trHeight w:val="762"/>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99Я0012090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125,0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125,0</w:t>
            </w:r>
          </w:p>
        </w:tc>
      </w:tr>
      <w:tr w:rsidR="004605B4" w:rsidRPr="009C5D45" w:rsidTr="00645DBA">
        <w:trPr>
          <w:trHeight w:val="432"/>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99Я0012090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125,0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125,0</w:t>
            </w:r>
          </w:p>
        </w:tc>
      </w:tr>
      <w:tr w:rsidR="004605B4" w:rsidRPr="009C5D45" w:rsidTr="00645DBA">
        <w:trPr>
          <w:trHeight w:val="519"/>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99Я0012090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125,0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125,0</w:t>
            </w:r>
          </w:p>
        </w:tc>
      </w:tr>
      <w:tr w:rsidR="004605B4" w:rsidRPr="009C5D45" w:rsidTr="00645DBA">
        <w:trPr>
          <w:trHeight w:val="51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Расходы на обеспечение деятельности Главы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99Я0200140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665,0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667,4</w:t>
            </w:r>
          </w:p>
        </w:tc>
      </w:tr>
      <w:tr w:rsidR="004605B4" w:rsidRPr="009C5D45" w:rsidTr="00645DBA">
        <w:trPr>
          <w:trHeight w:val="1217"/>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99Я0200140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100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665,0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667,4</w:t>
            </w:r>
          </w:p>
        </w:tc>
      </w:tr>
      <w:tr w:rsidR="004605B4" w:rsidRPr="009C5D45" w:rsidTr="00645DBA">
        <w:trPr>
          <w:trHeight w:val="51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99Я0200140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665,0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667,4</w:t>
            </w:r>
          </w:p>
        </w:tc>
      </w:tr>
      <w:tr w:rsidR="004605B4" w:rsidRPr="009C5D45" w:rsidTr="00645DBA">
        <w:trPr>
          <w:trHeight w:val="431"/>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Обеспечение проведения выборов и референдумов на территории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99Я0400150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255,5</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0,0</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lastRenderedPageBreak/>
              <w:t>Иные бюджетные ассигнования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99Я0400150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255,5</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0,0</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Специальные расходы</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99Я0400150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880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255,5</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0,0</w:t>
            </w:r>
          </w:p>
        </w:tc>
      </w:tr>
      <w:tr w:rsidR="004605B4" w:rsidRPr="009C5D45" w:rsidTr="00645DBA">
        <w:trPr>
          <w:trHeight w:val="609"/>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Расходы на обеспечение функций органов местного самоуправления в муниципальном образовании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99Я0500140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4 343,9</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4 176,3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4 190,7</w:t>
            </w:r>
          </w:p>
        </w:tc>
      </w:tr>
      <w:tr w:rsidR="004605B4" w:rsidRPr="009C5D45" w:rsidTr="00645DBA">
        <w:trPr>
          <w:trHeight w:val="1128"/>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99Я0500140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100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2 708,6</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2 897,2</w:t>
            </w:r>
          </w:p>
        </w:tc>
      </w:tr>
      <w:tr w:rsidR="004605B4" w:rsidRPr="009C5D45" w:rsidTr="00645DBA">
        <w:trPr>
          <w:trHeight w:val="51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99Я0500140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2 708,6</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2 897,2</w:t>
            </w:r>
          </w:p>
        </w:tc>
      </w:tr>
      <w:tr w:rsidR="004605B4" w:rsidRPr="009C5D45" w:rsidTr="00645DBA">
        <w:trPr>
          <w:trHeight w:val="483"/>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Закупка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99Я0500140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1 616,3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1 284,7</w:t>
            </w:r>
          </w:p>
        </w:tc>
      </w:tr>
      <w:tr w:rsidR="004605B4" w:rsidRPr="009C5D45" w:rsidTr="00645DBA">
        <w:trPr>
          <w:trHeight w:val="422"/>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99Я0500140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1 616,3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1 284,7</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Иные бюджетные ассигнования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99Я0500140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19,0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8,8</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Уплата налогов, сборов и иных платежей</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99Я0500140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19,0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8,8</w:t>
            </w:r>
          </w:p>
        </w:tc>
      </w:tr>
      <w:tr w:rsidR="004605B4" w:rsidRPr="009C5D45" w:rsidTr="00645DBA">
        <w:trPr>
          <w:trHeight w:val="996"/>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99Я05П2002</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23,8</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Межбюджетные трансферты</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99Я05П2002</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23,8</w:t>
            </w:r>
          </w:p>
        </w:tc>
      </w:tr>
      <w:tr w:rsidR="004605B4" w:rsidRPr="009C5D45" w:rsidTr="00645DBA">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Иные межбюджетные трансферты</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99Я05П2002</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540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22,3</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23,8</w:t>
            </w:r>
          </w:p>
        </w:tc>
      </w:tr>
      <w:tr w:rsidR="004605B4" w:rsidRPr="009C5D45" w:rsidTr="00645DBA">
        <w:trPr>
          <w:trHeight w:val="510"/>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0"/>
              <w:rPr>
                <w:bCs/>
                <w:color w:val="000000"/>
                <w:sz w:val="20"/>
                <w:szCs w:val="20"/>
              </w:rPr>
            </w:pPr>
            <w:r w:rsidRPr="009C5D45">
              <w:rPr>
                <w:bCs/>
                <w:color w:val="000000"/>
                <w:sz w:val="20"/>
                <w:szCs w:val="20"/>
              </w:rPr>
              <w:t>Доплаты к пенсиям муниципальных служащих в муниципальном образовании</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99ЯП010020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0"/>
              <w:rPr>
                <w:color w:val="000000"/>
                <w:sz w:val="20"/>
                <w:szCs w:val="20"/>
              </w:rPr>
            </w:pPr>
            <w:r w:rsidRPr="009C5D45">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0"/>
              <w:rPr>
                <w:bCs/>
                <w:color w:val="000000"/>
                <w:sz w:val="20"/>
                <w:szCs w:val="20"/>
              </w:rPr>
            </w:pPr>
            <w:r w:rsidRPr="009C5D45">
              <w:rPr>
                <w:bCs/>
                <w:color w:val="000000"/>
                <w:sz w:val="20"/>
                <w:szCs w:val="20"/>
              </w:rPr>
              <w:t>75,0</w:t>
            </w:r>
          </w:p>
        </w:tc>
      </w:tr>
      <w:tr w:rsidR="004605B4" w:rsidRPr="009C5D45" w:rsidTr="00645DBA">
        <w:trPr>
          <w:trHeight w:val="295"/>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1"/>
              <w:rPr>
                <w:bCs/>
                <w:color w:val="000000"/>
                <w:sz w:val="20"/>
                <w:szCs w:val="20"/>
              </w:rPr>
            </w:pPr>
            <w:r w:rsidRPr="009C5D45">
              <w:rPr>
                <w:bCs/>
                <w:color w:val="000000"/>
                <w:sz w:val="20"/>
                <w:szCs w:val="20"/>
              </w:rPr>
              <w:t>Социальное обеспечение и иные выплаты населению</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99ЯП010020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1"/>
              <w:rPr>
                <w:color w:val="000000"/>
                <w:sz w:val="20"/>
                <w:szCs w:val="20"/>
              </w:rPr>
            </w:pPr>
            <w:r w:rsidRPr="009C5D45">
              <w:rPr>
                <w:color w:val="000000"/>
                <w:sz w:val="20"/>
                <w:szCs w:val="20"/>
              </w:rPr>
              <w:t>300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1"/>
              <w:rPr>
                <w:bCs/>
                <w:color w:val="000000"/>
                <w:sz w:val="20"/>
                <w:szCs w:val="20"/>
              </w:rPr>
            </w:pPr>
            <w:r w:rsidRPr="009C5D45">
              <w:rPr>
                <w:bCs/>
                <w:color w:val="000000"/>
                <w:sz w:val="20"/>
                <w:szCs w:val="20"/>
              </w:rPr>
              <w:t>75,0</w:t>
            </w:r>
          </w:p>
        </w:tc>
      </w:tr>
      <w:tr w:rsidR="004605B4" w:rsidRPr="009C5D45" w:rsidTr="00645DBA">
        <w:trPr>
          <w:trHeight w:val="413"/>
        </w:trPr>
        <w:tc>
          <w:tcPr>
            <w:tcW w:w="5387" w:type="dxa"/>
            <w:tcBorders>
              <w:top w:val="nil"/>
              <w:left w:val="single" w:sz="4" w:space="0" w:color="000000"/>
              <w:bottom w:val="single" w:sz="4" w:space="0" w:color="000000"/>
              <w:right w:val="single" w:sz="4" w:space="0" w:color="000000"/>
            </w:tcBorders>
            <w:shd w:val="clear" w:color="auto" w:fill="auto"/>
            <w:hideMark/>
          </w:tcPr>
          <w:p w:rsidR="004605B4" w:rsidRPr="009C5D45" w:rsidRDefault="004605B4" w:rsidP="00645DBA">
            <w:pPr>
              <w:outlineLvl w:val="2"/>
              <w:rPr>
                <w:bCs/>
                <w:color w:val="000000"/>
                <w:sz w:val="20"/>
                <w:szCs w:val="20"/>
              </w:rPr>
            </w:pPr>
            <w:r w:rsidRPr="009C5D45">
              <w:rPr>
                <w:bCs/>
                <w:color w:val="000000"/>
                <w:sz w:val="20"/>
                <w:szCs w:val="20"/>
              </w:rPr>
              <w:t>Публичные нормативные социальные выплаты гражданам</w:t>
            </w:r>
          </w:p>
        </w:tc>
        <w:tc>
          <w:tcPr>
            <w:tcW w:w="1294"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99ЯП010020</w:t>
            </w:r>
          </w:p>
        </w:tc>
        <w:tc>
          <w:tcPr>
            <w:tcW w:w="691"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center"/>
              <w:outlineLvl w:val="2"/>
              <w:rPr>
                <w:color w:val="000000"/>
                <w:sz w:val="20"/>
                <w:szCs w:val="20"/>
              </w:rPr>
            </w:pPr>
            <w:r w:rsidRPr="009C5D45">
              <w:rPr>
                <w:color w:val="000000"/>
                <w:sz w:val="20"/>
                <w:szCs w:val="20"/>
              </w:rPr>
              <w:t>310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70,0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605B4" w:rsidRPr="009C5D45" w:rsidRDefault="004605B4" w:rsidP="00645DBA">
            <w:pPr>
              <w:jc w:val="right"/>
              <w:outlineLvl w:val="2"/>
              <w:rPr>
                <w:bCs/>
                <w:color w:val="000000"/>
                <w:sz w:val="20"/>
                <w:szCs w:val="20"/>
              </w:rPr>
            </w:pPr>
            <w:r w:rsidRPr="009C5D45">
              <w:rPr>
                <w:bCs/>
                <w:color w:val="000000"/>
                <w:sz w:val="20"/>
                <w:szCs w:val="20"/>
              </w:rPr>
              <w:t>75,0</w:t>
            </w:r>
          </w:p>
        </w:tc>
      </w:tr>
      <w:tr w:rsidR="004605B4" w:rsidRPr="009C5D45" w:rsidTr="00645DBA">
        <w:trPr>
          <w:trHeight w:val="255"/>
        </w:trPr>
        <w:tc>
          <w:tcPr>
            <w:tcW w:w="7372" w:type="dxa"/>
            <w:gridSpan w:val="3"/>
            <w:tcBorders>
              <w:top w:val="single" w:sz="4" w:space="0" w:color="000000"/>
              <w:left w:val="nil"/>
              <w:bottom w:val="nil"/>
              <w:right w:val="nil"/>
            </w:tcBorders>
            <w:shd w:val="clear" w:color="auto" w:fill="auto"/>
            <w:noWrap/>
            <w:vAlign w:val="bottom"/>
            <w:hideMark/>
          </w:tcPr>
          <w:p w:rsidR="004605B4" w:rsidRPr="009C5D45" w:rsidRDefault="004605B4" w:rsidP="00645DBA">
            <w:pPr>
              <w:jc w:val="right"/>
              <w:rPr>
                <w:bCs/>
                <w:color w:val="000000"/>
                <w:sz w:val="20"/>
                <w:szCs w:val="20"/>
              </w:rPr>
            </w:pPr>
            <w:r w:rsidRPr="009C5D45">
              <w:rPr>
                <w:bCs/>
                <w:color w:val="000000"/>
                <w:sz w:val="20"/>
                <w:szCs w:val="20"/>
              </w:rPr>
              <w:t xml:space="preserve">Всего расходов:   </w:t>
            </w:r>
          </w:p>
        </w:tc>
        <w:tc>
          <w:tcPr>
            <w:tcW w:w="992" w:type="dxa"/>
            <w:tcBorders>
              <w:top w:val="nil"/>
              <w:left w:val="nil"/>
              <w:bottom w:val="nil"/>
              <w:right w:val="nil"/>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32 813,5</w:t>
            </w:r>
          </w:p>
        </w:tc>
        <w:tc>
          <w:tcPr>
            <w:tcW w:w="992" w:type="dxa"/>
            <w:tcBorders>
              <w:top w:val="nil"/>
              <w:left w:val="nil"/>
              <w:bottom w:val="nil"/>
              <w:right w:val="nil"/>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56 893,9</w:t>
            </w:r>
          </w:p>
        </w:tc>
        <w:tc>
          <w:tcPr>
            <w:tcW w:w="992" w:type="dxa"/>
            <w:tcBorders>
              <w:top w:val="nil"/>
              <w:left w:val="nil"/>
              <w:bottom w:val="nil"/>
              <w:right w:val="nil"/>
            </w:tcBorders>
            <w:shd w:val="clear" w:color="auto" w:fill="auto"/>
            <w:noWrap/>
            <w:hideMark/>
          </w:tcPr>
          <w:p w:rsidR="004605B4" w:rsidRPr="009C5D45" w:rsidRDefault="004605B4" w:rsidP="00645DBA">
            <w:pPr>
              <w:jc w:val="right"/>
              <w:rPr>
                <w:bCs/>
                <w:color w:val="000000"/>
                <w:sz w:val="20"/>
                <w:szCs w:val="20"/>
              </w:rPr>
            </w:pPr>
            <w:r w:rsidRPr="009C5D45">
              <w:rPr>
                <w:bCs/>
                <w:color w:val="000000"/>
                <w:sz w:val="20"/>
                <w:szCs w:val="20"/>
              </w:rPr>
              <w:t>47 233,3</w:t>
            </w:r>
          </w:p>
        </w:tc>
      </w:tr>
    </w:tbl>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4605B4" w:rsidRDefault="004605B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1F05E4" w:rsidRDefault="001F05E4" w:rsidP="003B5A43">
      <w:pPr>
        <w:pStyle w:val="ConsNormal"/>
        <w:tabs>
          <w:tab w:val="left" w:pos="7371"/>
        </w:tabs>
        <w:jc w:val="right"/>
        <w:rPr>
          <w:rFonts w:ascii="Times New Roman" w:hAnsi="Times New Roman" w:cs="Times New Roman"/>
          <w:noProof/>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10</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w:t>
      </w:r>
      <w:r w:rsidR="00645DBA">
        <w:rPr>
          <w:rFonts w:ascii="Times New Roman" w:hAnsi="Times New Roman" w:cs="Times New Roman"/>
          <w:sz w:val="28"/>
          <w:szCs w:val="28"/>
        </w:rPr>
        <w:t xml:space="preserve"> </w:t>
      </w:r>
      <w:r>
        <w:rPr>
          <w:rFonts w:ascii="Times New Roman" w:hAnsi="Times New Roman" w:cs="Times New Roman"/>
          <w:sz w:val="28"/>
          <w:szCs w:val="28"/>
        </w:rPr>
        <w:t>года</w:t>
      </w:r>
      <w:r w:rsidR="00282E30">
        <w:rPr>
          <w:rFonts w:ascii="Times New Roman" w:hAnsi="Times New Roman" w:cs="Times New Roman"/>
          <w:sz w:val="28"/>
          <w:szCs w:val="28"/>
        </w:rPr>
        <w:t xml:space="preserve"> </w:t>
      </w:r>
      <w:r>
        <w:rPr>
          <w:rFonts w:ascii="Times New Roman" w:hAnsi="Times New Roman" w:cs="Times New Roman"/>
          <w:sz w:val="28"/>
          <w:szCs w:val="28"/>
        </w:rPr>
        <w:t>№31»</w:t>
      </w:r>
      <w:r w:rsidR="00645DBA" w:rsidRPr="00645DBA">
        <w:t xml:space="preserve"> </w:t>
      </w:r>
      <w:r w:rsidR="00645DBA" w:rsidRPr="00645DBA">
        <w:rPr>
          <w:rFonts w:ascii="Times New Roman" w:hAnsi="Times New Roman" w:cs="Times New Roman"/>
          <w:sz w:val="28"/>
          <w:szCs w:val="28"/>
        </w:rPr>
        <w:t xml:space="preserve">от 24 декабря 2020 года  № 25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8A1D30" w:rsidRDefault="008A1D30" w:rsidP="001C5A5C">
      <w:pPr>
        <w:jc w:val="center"/>
        <w:rPr>
          <w:b/>
          <w:bCs/>
          <w:noProof/>
          <w:sz w:val="28"/>
          <w:szCs w:val="28"/>
        </w:rPr>
      </w:pPr>
    </w:p>
    <w:p w:rsidR="001744CC" w:rsidRDefault="00A6444E" w:rsidP="001C5A5C">
      <w:pPr>
        <w:jc w:val="center"/>
        <w:rPr>
          <w:b/>
          <w:bCs/>
          <w:noProof/>
          <w:sz w:val="28"/>
          <w:szCs w:val="28"/>
        </w:rPr>
      </w:pPr>
      <w:r w:rsidRPr="008E777E">
        <w:rPr>
          <w:b/>
          <w:bCs/>
          <w:noProof/>
          <w:sz w:val="28"/>
          <w:szCs w:val="28"/>
        </w:rPr>
        <w:t xml:space="preserve">Распределение бюджетных ассигнований на реализацию муниципальных целевых программ </w:t>
      </w:r>
      <w:r>
        <w:rPr>
          <w:b/>
          <w:bCs/>
          <w:sz w:val="28"/>
          <w:szCs w:val="28"/>
        </w:rPr>
        <w:t>муниципального образования</w:t>
      </w:r>
      <w:r w:rsidRPr="00102250">
        <w:rPr>
          <w:b/>
          <w:bCs/>
          <w:sz w:val="28"/>
          <w:szCs w:val="28"/>
        </w:rPr>
        <w:t xml:space="preserve"> Козинского с</w:t>
      </w:r>
      <w:r>
        <w:rPr>
          <w:b/>
          <w:bCs/>
          <w:sz w:val="28"/>
          <w:szCs w:val="28"/>
        </w:rPr>
        <w:t xml:space="preserve">ельского поселения Смоленского района Смоленской области </w:t>
      </w:r>
      <w:r w:rsidR="00735665">
        <w:rPr>
          <w:b/>
          <w:bCs/>
          <w:noProof/>
          <w:sz w:val="28"/>
          <w:szCs w:val="28"/>
        </w:rPr>
        <w:t>на 2020</w:t>
      </w:r>
      <w:r w:rsidRPr="008E777E">
        <w:rPr>
          <w:b/>
          <w:bCs/>
          <w:noProof/>
          <w:sz w:val="28"/>
          <w:szCs w:val="28"/>
        </w:rPr>
        <w:t xml:space="preserve"> год</w:t>
      </w:r>
      <w:r w:rsidR="00914170">
        <w:rPr>
          <w:b/>
          <w:bCs/>
          <w:noProof/>
          <w:sz w:val="28"/>
          <w:szCs w:val="28"/>
        </w:rPr>
        <w:t xml:space="preserve"> и</w:t>
      </w:r>
    </w:p>
    <w:p w:rsidR="00A6444E" w:rsidRDefault="00735665" w:rsidP="001C5A5C">
      <w:pPr>
        <w:jc w:val="center"/>
        <w:rPr>
          <w:b/>
          <w:bCs/>
          <w:noProof/>
          <w:sz w:val="28"/>
          <w:szCs w:val="28"/>
        </w:rPr>
      </w:pPr>
      <w:r>
        <w:rPr>
          <w:b/>
          <w:bCs/>
          <w:noProof/>
          <w:sz w:val="28"/>
          <w:szCs w:val="28"/>
        </w:rPr>
        <w:t xml:space="preserve"> плановый период 2021</w:t>
      </w:r>
      <w:r w:rsidR="00914170">
        <w:rPr>
          <w:b/>
          <w:bCs/>
          <w:noProof/>
          <w:sz w:val="28"/>
          <w:szCs w:val="28"/>
        </w:rPr>
        <w:t xml:space="preserve"> и  20</w:t>
      </w:r>
      <w:r w:rsidR="004D432A">
        <w:rPr>
          <w:b/>
          <w:bCs/>
          <w:noProof/>
          <w:sz w:val="28"/>
          <w:szCs w:val="28"/>
        </w:rPr>
        <w:t>2</w:t>
      </w:r>
      <w:r>
        <w:rPr>
          <w:b/>
          <w:bCs/>
          <w:noProof/>
          <w:sz w:val="28"/>
          <w:szCs w:val="28"/>
        </w:rPr>
        <w:t>2</w:t>
      </w:r>
      <w:r w:rsidR="00914170">
        <w:rPr>
          <w:b/>
          <w:bCs/>
          <w:noProof/>
          <w:sz w:val="28"/>
          <w:szCs w:val="28"/>
        </w:rPr>
        <w:t xml:space="preserve"> годов</w:t>
      </w:r>
    </w:p>
    <w:p w:rsidR="00F15259" w:rsidRDefault="00F15259" w:rsidP="001C5A5C">
      <w:pPr>
        <w:jc w:val="center"/>
        <w:rPr>
          <w:b/>
          <w:bCs/>
          <w:noProof/>
          <w:sz w:val="28"/>
          <w:szCs w:val="28"/>
        </w:rPr>
      </w:pPr>
    </w:p>
    <w:p w:rsidR="001E6CE6" w:rsidRDefault="001E6CE6" w:rsidP="001C5A5C">
      <w:pPr>
        <w:jc w:val="center"/>
        <w:rPr>
          <w:b/>
          <w:bCs/>
          <w:noProof/>
          <w:sz w:val="28"/>
          <w:szCs w:val="28"/>
        </w:rPr>
      </w:pPr>
    </w:p>
    <w:p w:rsidR="00D40D64" w:rsidRDefault="00D40D64" w:rsidP="00D40D64">
      <w:pPr>
        <w:jc w:val="right"/>
        <w:rPr>
          <w:b/>
          <w:bCs/>
          <w:noProof/>
          <w:sz w:val="28"/>
          <w:szCs w:val="28"/>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1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1843"/>
        <w:gridCol w:w="992"/>
        <w:gridCol w:w="851"/>
        <w:gridCol w:w="993"/>
        <w:gridCol w:w="709"/>
        <w:gridCol w:w="992"/>
      </w:tblGrid>
      <w:tr w:rsidR="008A1D30" w:rsidRPr="008E777E" w:rsidTr="008A1D30">
        <w:trPr>
          <w:cantSplit/>
          <w:trHeight w:val="1691"/>
        </w:trPr>
        <w:tc>
          <w:tcPr>
            <w:tcW w:w="3792" w:type="dxa"/>
            <w:vAlign w:val="center"/>
          </w:tcPr>
          <w:p w:rsidR="008A1D30" w:rsidRPr="001F126C" w:rsidRDefault="008A1D30" w:rsidP="00377BD6">
            <w:pPr>
              <w:pStyle w:val="a8"/>
              <w:keepNext/>
              <w:keepLines/>
              <w:tabs>
                <w:tab w:val="left" w:pos="708"/>
                <w:tab w:val="left" w:pos="5387"/>
              </w:tabs>
              <w:ind w:left="268" w:hanging="283"/>
              <w:jc w:val="center"/>
              <w:rPr>
                <w:bCs/>
              </w:rPr>
            </w:pPr>
            <w:r w:rsidRPr="001F126C">
              <w:rPr>
                <w:bCs/>
              </w:rPr>
              <w:t>Наименование</w:t>
            </w:r>
          </w:p>
        </w:tc>
        <w:tc>
          <w:tcPr>
            <w:tcW w:w="1843" w:type="dxa"/>
            <w:textDirection w:val="btLr"/>
            <w:vAlign w:val="center"/>
          </w:tcPr>
          <w:p w:rsidR="008A1D30" w:rsidRPr="003D167D" w:rsidRDefault="008A1D30" w:rsidP="00377BD6">
            <w:pPr>
              <w:pStyle w:val="a8"/>
              <w:keepNext/>
              <w:keepLines/>
              <w:tabs>
                <w:tab w:val="left" w:pos="708"/>
                <w:tab w:val="left" w:pos="5387"/>
              </w:tabs>
              <w:ind w:left="113" w:right="113"/>
              <w:jc w:val="center"/>
              <w:rPr>
                <w:b/>
                <w:bCs/>
                <w:sz w:val="20"/>
                <w:szCs w:val="20"/>
              </w:rPr>
            </w:pPr>
            <w:r w:rsidRPr="003D167D">
              <w:rPr>
                <w:b/>
                <w:bCs/>
                <w:sz w:val="20"/>
                <w:szCs w:val="20"/>
              </w:rPr>
              <w:t>Целевая статья</w:t>
            </w:r>
          </w:p>
        </w:tc>
        <w:tc>
          <w:tcPr>
            <w:tcW w:w="992" w:type="dxa"/>
            <w:textDirection w:val="btLr"/>
            <w:vAlign w:val="center"/>
          </w:tcPr>
          <w:p w:rsidR="008A1D30" w:rsidRPr="003D167D" w:rsidRDefault="008A1D30" w:rsidP="00377BD6">
            <w:pPr>
              <w:pStyle w:val="a8"/>
              <w:keepNext/>
              <w:keepLines/>
              <w:tabs>
                <w:tab w:val="left" w:pos="708"/>
                <w:tab w:val="left" w:pos="5387"/>
              </w:tabs>
              <w:ind w:left="113" w:right="113"/>
              <w:jc w:val="center"/>
              <w:rPr>
                <w:b/>
                <w:bCs/>
                <w:sz w:val="20"/>
                <w:szCs w:val="20"/>
              </w:rPr>
            </w:pPr>
            <w:r w:rsidRPr="003D167D">
              <w:rPr>
                <w:b/>
                <w:bCs/>
                <w:sz w:val="20"/>
                <w:szCs w:val="20"/>
              </w:rPr>
              <w:t>Код главного распорядителя средств</w:t>
            </w:r>
          </w:p>
        </w:tc>
        <w:tc>
          <w:tcPr>
            <w:tcW w:w="851" w:type="dxa"/>
            <w:textDirection w:val="btLr"/>
            <w:vAlign w:val="center"/>
          </w:tcPr>
          <w:p w:rsidR="008A1D30" w:rsidRPr="003D167D" w:rsidRDefault="008A1D30" w:rsidP="00377BD6">
            <w:pPr>
              <w:pStyle w:val="a8"/>
              <w:keepNext/>
              <w:keepLines/>
              <w:tabs>
                <w:tab w:val="left" w:pos="708"/>
                <w:tab w:val="left" w:pos="5387"/>
              </w:tabs>
              <w:ind w:left="113" w:right="113"/>
              <w:jc w:val="center"/>
              <w:rPr>
                <w:b/>
                <w:bCs/>
                <w:sz w:val="20"/>
                <w:szCs w:val="20"/>
              </w:rPr>
            </w:pPr>
            <w:r w:rsidRPr="003D167D">
              <w:rPr>
                <w:b/>
                <w:bCs/>
                <w:sz w:val="20"/>
                <w:szCs w:val="20"/>
              </w:rPr>
              <w:t>Раздел</w:t>
            </w:r>
          </w:p>
        </w:tc>
        <w:tc>
          <w:tcPr>
            <w:tcW w:w="993" w:type="dxa"/>
            <w:textDirection w:val="btLr"/>
            <w:vAlign w:val="center"/>
          </w:tcPr>
          <w:p w:rsidR="008A1D30" w:rsidRPr="003D167D" w:rsidRDefault="008A1D30" w:rsidP="00377BD6">
            <w:pPr>
              <w:pStyle w:val="a8"/>
              <w:keepNext/>
              <w:keepLines/>
              <w:tabs>
                <w:tab w:val="left" w:pos="708"/>
                <w:tab w:val="left" w:pos="5387"/>
              </w:tabs>
              <w:ind w:left="113" w:right="113"/>
              <w:jc w:val="center"/>
              <w:rPr>
                <w:b/>
                <w:bCs/>
                <w:sz w:val="20"/>
                <w:szCs w:val="20"/>
              </w:rPr>
            </w:pPr>
            <w:r w:rsidRPr="003D167D">
              <w:rPr>
                <w:b/>
                <w:bCs/>
                <w:sz w:val="20"/>
                <w:szCs w:val="20"/>
              </w:rPr>
              <w:t>Подраздел</w:t>
            </w:r>
          </w:p>
        </w:tc>
        <w:tc>
          <w:tcPr>
            <w:tcW w:w="709" w:type="dxa"/>
            <w:textDirection w:val="btLr"/>
            <w:vAlign w:val="center"/>
          </w:tcPr>
          <w:p w:rsidR="008A1D30" w:rsidRPr="003D167D" w:rsidRDefault="008A1D30" w:rsidP="00377BD6">
            <w:pPr>
              <w:pStyle w:val="a8"/>
              <w:keepNext/>
              <w:keepLines/>
              <w:tabs>
                <w:tab w:val="left" w:pos="708"/>
                <w:tab w:val="left" w:pos="5387"/>
              </w:tabs>
              <w:ind w:left="113" w:right="113"/>
              <w:jc w:val="center"/>
              <w:rPr>
                <w:b/>
                <w:bCs/>
                <w:sz w:val="20"/>
                <w:szCs w:val="20"/>
              </w:rPr>
            </w:pPr>
            <w:r w:rsidRPr="003D167D">
              <w:rPr>
                <w:b/>
                <w:bCs/>
                <w:sz w:val="20"/>
                <w:szCs w:val="20"/>
              </w:rPr>
              <w:t>Вид расходов</w:t>
            </w:r>
          </w:p>
        </w:tc>
        <w:tc>
          <w:tcPr>
            <w:tcW w:w="992" w:type="dxa"/>
            <w:vAlign w:val="center"/>
          </w:tcPr>
          <w:p w:rsidR="008A1D30" w:rsidRDefault="008A1D30" w:rsidP="00102250">
            <w:pPr>
              <w:keepNext/>
              <w:keepLines/>
              <w:tabs>
                <w:tab w:val="left" w:pos="5387"/>
              </w:tabs>
              <w:jc w:val="center"/>
              <w:rPr>
                <w:b/>
                <w:bCs/>
                <w:sz w:val="20"/>
                <w:szCs w:val="20"/>
              </w:rPr>
            </w:pPr>
            <w:r w:rsidRPr="003D167D">
              <w:rPr>
                <w:b/>
                <w:bCs/>
                <w:sz w:val="20"/>
                <w:szCs w:val="20"/>
              </w:rPr>
              <w:t>20</w:t>
            </w:r>
            <w:r>
              <w:rPr>
                <w:b/>
                <w:bCs/>
                <w:sz w:val="20"/>
                <w:szCs w:val="20"/>
              </w:rPr>
              <w:t>20</w:t>
            </w:r>
          </w:p>
          <w:p w:rsidR="008A1D30" w:rsidRPr="003D167D" w:rsidRDefault="008A1D30" w:rsidP="00102250">
            <w:pPr>
              <w:keepNext/>
              <w:keepLines/>
              <w:tabs>
                <w:tab w:val="left" w:pos="5387"/>
              </w:tabs>
              <w:jc w:val="center"/>
              <w:rPr>
                <w:b/>
                <w:bCs/>
                <w:sz w:val="20"/>
                <w:szCs w:val="20"/>
              </w:rPr>
            </w:pPr>
            <w:r w:rsidRPr="003D167D">
              <w:rPr>
                <w:b/>
                <w:bCs/>
                <w:sz w:val="20"/>
                <w:szCs w:val="20"/>
              </w:rPr>
              <w:t xml:space="preserve"> год</w:t>
            </w:r>
          </w:p>
        </w:tc>
      </w:tr>
      <w:tr w:rsidR="008A1D30" w:rsidRPr="00316DB6" w:rsidTr="008A1D30">
        <w:tc>
          <w:tcPr>
            <w:tcW w:w="3792" w:type="dxa"/>
          </w:tcPr>
          <w:p w:rsidR="008A1D30" w:rsidRPr="001F126C" w:rsidRDefault="008A1D30" w:rsidP="00377BD6">
            <w:pPr>
              <w:pStyle w:val="a8"/>
              <w:keepNext/>
              <w:keepLines/>
              <w:tabs>
                <w:tab w:val="left" w:pos="708"/>
                <w:tab w:val="left" w:pos="5387"/>
              </w:tabs>
              <w:jc w:val="center"/>
            </w:pPr>
            <w:r w:rsidRPr="001F126C">
              <w:t>1</w:t>
            </w:r>
          </w:p>
        </w:tc>
        <w:tc>
          <w:tcPr>
            <w:tcW w:w="1843" w:type="dxa"/>
          </w:tcPr>
          <w:p w:rsidR="008A1D30" w:rsidRDefault="008A1D30" w:rsidP="00377BD6">
            <w:pPr>
              <w:pStyle w:val="a8"/>
              <w:keepNext/>
              <w:keepLines/>
              <w:tabs>
                <w:tab w:val="left" w:pos="708"/>
                <w:tab w:val="left" w:pos="5387"/>
              </w:tabs>
              <w:jc w:val="center"/>
            </w:pPr>
            <w:r>
              <w:t>2</w:t>
            </w:r>
          </w:p>
        </w:tc>
        <w:tc>
          <w:tcPr>
            <w:tcW w:w="992" w:type="dxa"/>
          </w:tcPr>
          <w:p w:rsidR="008A1D30" w:rsidRDefault="008A1D30" w:rsidP="00377BD6">
            <w:pPr>
              <w:pStyle w:val="a8"/>
              <w:keepNext/>
              <w:keepLines/>
              <w:tabs>
                <w:tab w:val="left" w:pos="708"/>
                <w:tab w:val="left" w:pos="5387"/>
              </w:tabs>
              <w:jc w:val="center"/>
            </w:pPr>
            <w:r>
              <w:t>3</w:t>
            </w:r>
          </w:p>
        </w:tc>
        <w:tc>
          <w:tcPr>
            <w:tcW w:w="851" w:type="dxa"/>
          </w:tcPr>
          <w:p w:rsidR="008A1D30" w:rsidRDefault="008A1D30" w:rsidP="00377BD6">
            <w:pPr>
              <w:pStyle w:val="a8"/>
              <w:keepNext/>
              <w:keepLines/>
              <w:tabs>
                <w:tab w:val="left" w:pos="708"/>
                <w:tab w:val="left" w:pos="5387"/>
              </w:tabs>
              <w:jc w:val="center"/>
            </w:pPr>
            <w:r>
              <w:t>4</w:t>
            </w:r>
          </w:p>
        </w:tc>
        <w:tc>
          <w:tcPr>
            <w:tcW w:w="993" w:type="dxa"/>
          </w:tcPr>
          <w:p w:rsidR="008A1D30" w:rsidRDefault="008A1D30" w:rsidP="00377BD6">
            <w:pPr>
              <w:pStyle w:val="a8"/>
              <w:keepNext/>
              <w:keepLines/>
              <w:tabs>
                <w:tab w:val="left" w:pos="708"/>
                <w:tab w:val="left" w:pos="5387"/>
              </w:tabs>
              <w:jc w:val="center"/>
            </w:pPr>
            <w:r>
              <w:t>5</w:t>
            </w:r>
          </w:p>
        </w:tc>
        <w:tc>
          <w:tcPr>
            <w:tcW w:w="709" w:type="dxa"/>
          </w:tcPr>
          <w:p w:rsidR="008A1D30" w:rsidRDefault="008A1D30" w:rsidP="00377BD6">
            <w:pPr>
              <w:pStyle w:val="a8"/>
              <w:keepNext/>
              <w:keepLines/>
              <w:tabs>
                <w:tab w:val="left" w:pos="708"/>
                <w:tab w:val="left" w:pos="5387"/>
              </w:tabs>
              <w:jc w:val="center"/>
            </w:pPr>
            <w:r>
              <w:t>6</w:t>
            </w:r>
          </w:p>
        </w:tc>
        <w:tc>
          <w:tcPr>
            <w:tcW w:w="992" w:type="dxa"/>
          </w:tcPr>
          <w:p w:rsidR="008A1D30" w:rsidRDefault="008A1D30" w:rsidP="00377BD6">
            <w:pPr>
              <w:pStyle w:val="a8"/>
              <w:keepNext/>
              <w:keepLines/>
              <w:tabs>
                <w:tab w:val="left" w:pos="708"/>
                <w:tab w:val="left" w:pos="5387"/>
              </w:tabs>
              <w:jc w:val="center"/>
            </w:pPr>
          </w:p>
        </w:tc>
      </w:tr>
      <w:tr w:rsidR="008A1D30" w:rsidRPr="00316DB6" w:rsidTr="008A1D30">
        <w:tc>
          <w:tcPr>
            <w:tcW w:w="3792" w:type="dxa"/>
          </w:tcPr>
          <w:p w:rsidR="008A1D30" w:rsidRPr="003E55AD" w:rsidRDefault="008A1D30" w:rsidP="00377BD6">
            <w:pPr>
              <w:pStyle w:val="a8"/>
              <w:keepNext/>
              <w:keepLines/>
              <w:tabs>
                <w:tab w:val="left" w:pos="708"/>
                <w:tab w:val="left" w:pos="5387"/>
              </w:tabs>
              <w:rPr>
                <w:b/>
                <w:bCs/>
                <w:iCs/>
              </w:rPr>
            </w:pPr>
            <w:r w:rsidRPr="003E55AD">
              <w:rPr>
                <w:b/>
                <w:bCs/>
                <w:iCs/>
              </w:rPr>
              <w:t>Муниципальные целевые программы</w:t>
            </w:r>
          </w:p>
        </w:tc>
        <w:tc>
          <w:tcPr>
            <w:tcW w:w="1843" w:type="dxa"/>
          </w:tcPr>
          <w:p w:rsidR="008A1D30" w:rsidRPr="00D53E7D" w:rsidRDefault="008A1D30" w:rsidP="00377BD6">
            <w:pPr>
              <w:pStyle w:val="a8"/>
              <w:keepNext/>
              <w:keepLines/>
              <w:tabs>
                <w:tab w:val="left" w:pos="708"/>
                <w:tab w:val="left" w:pos="5387"/>
              </w:tabs>
              <w:rPr>
                <w:b/>
                <w:bCs/>
                <w:iCs/>
                <w:sz w:val="20"/>
                <w:szCs w:val="20"/>
              </w:rPr>
            </w:pPr>
          </w:p>
        </w:tc>
        <w:tc>
          <w:tcPr>
            <w:tcW w:w="992" w:type="dxa"/>
          </w:tcPr>
          <w:p w:rsidR="008A1D30" w:rsidRPr="00D53E7D" w:rsidRDefault="008A1D30" w:rsidP="00377BD6">
            <w:pPr>
              <w:pStyle w:val="a8"/>
              <w:keepNext/>
              <w:keepLines/>
              <w:tabs>
                <w:tab w:val="left" w:pos="708"/>
                <w:tab w:val="left" w:pos="5387"/>
              </w:tabs>
              <w:rPr>
                <w:b/>
                <w:bCs/>
                <w:iCs/>
                <w:sz w:val="20"/>
                <w:szCs w:val="20"/>
              </w:rPr>
            </w:pPr>
          </w:p>
        </w:tc>
        <w:tc>
          <w:tcPr>
            <w:tcW w:w="851" w:type="dxa"/>
          </w:tcPr>
          <w:p w:rsidR="008A1D30" w:rsidRPr="00D53E7D" w:rsidRDefault="008A1D30" w:rsidP="00377BD6">
            <w:pPr>
              <w:pStyle w:val="a8"/>
              <w:keepNext/>
              <w:keepLines/>
              <w:tabs>
                <w:tab w:val="left" w:pos="708"/>
                <w:tab w:val="left" w:pos="5387"/>
              </w:tabs>
              <w:rPr>
                <w:b/>
                <w:bCs/>
                <w:iCs/>
                <w:sz w:val="20"/>
                <w:szCs w:val="20"/>
              </w:rPr>
            </w:pPr>
          </w:p>
        </w:tc>
        <w:tc>
          <w:tcPr>
            <w:tcW w:w="993" w:type="dxa"/>
          </w:tcPr>
          <w:p w:rsidR="008A1D30" w:rsidRPr="00D53E7D" w:rsidRDefault="008A1D30" w:rsidP="00377BD6">
            <w:pPr>
              <w:pStyle w:val="a8"/>
              <w:keepNext/>
              <w:keepLines/>
              <w:tabs>
                <w:tab w:val="left" w:pos="708"/>
                <w:tab w:val="left" w:pos="5387"/>
              </w:tabs>
              <w:rPr>
                <w:b/>
                <w:bCs/>
                <w:iCs/>
                <w:sz w:val="20"/>
                <w:szCs w:val="20"/>
              </w:rPr>
            </w:pPr>
          </w:p>
        </w:tc>
        <w:tc>
          <w:tcPr>
            <w:tcW w:w="709" w:type="dxa"/>
          </w:tcPr>
          <w:p w:rsidR="008A1D30" w:rsidRPr="00D53E7D" w:rsidRDefault="008A1D30" w:rsidP="00377BD6">
            <w:pPr>
              <w:pStyle w:val="a8"/>
              <w:keepNext/>
              <w:keepLines/>
              <w:tabs>
                <w:tab w:val="left" w:pos="708"/>
                <w:tab w:val="left" w:pos="5387"/>
              </w:tabs>
              <w:rPr>
                <w:b/>
                <w:bCs/>
                <w:iCs/>
                <w:sz w:val="20"/>
                <w:szCs w:val="20"/>
              </w:rPr>
            </w:pPr>
          </w:p>
        </w:tc>
        <w:tc>
          <w:tcPr>
            <w:tcW w:w="992" w:type="dxa"/>
          </w:tcPr>
          <w:p w:rsidR="008A1D30" w:rsidRPr="00D53E7D" w:rsidRDefault="008A1D30" w:rsidP="006979F6">
            <w:pPr>
              <w:pStyle w:val="a8"/>
              <w:keepNext/>
              <w:keepLines/>
              <w:tabs>
                <w:tab w:val="left" w:pos="708"/>
                <w:tab w:val="left" w:pos="5387"/>
              </w:tabs>
              <w:jc w:val="center"/>
              <w:rPr>
                <w:b/>
                <w:bCs/>
                <w:iCs/>
                <w:sz w:val="20"/>
                <w:szCs w:val="20"/>
              </w:rPr>
            </w:pPr>
            <w:r>
              <w:rPr>
                <w:b/>
                <w:bCs/>
                <w:iCs/>
                <w:sz w:val="20"/>
                <w:szCs w:val="20"/>
              </w:rPr>
              <w:t>500,0</w:t>
            </w:r>
          </w:p>
        </w:tc>
      </w:tr>
      <w:tr w:rsidR="008A1D30" w:rsidTr="008A1D30">
        <w:tblPrEx>
          <w:tblLook w:val="0000" w:firstRow="0" w:lastRow="0" w:firstColumn="0" w:lastColumn="0" w:noHBand="0" w:noVBand="0"/>
        </w:tblPrEx>
        <w:trPr>
          <w:trHeight w:val="1405"/>
        </w:trPr>
        <w:tc>
          <w:tcPr>
            <w:tcW w:w="3792" w:type="dxa"/>
          </w:tcPr>
          <w:p w:rsidR="008A1D30" w:rsidRPr="00D53E7D" w:rsidRDefault="008A1D30" w:rsidP="003D6726">
            <w:pPr>
              <w:outlineLvl w:val="2"/>
              <w:rPr>
                <w:bCs/>
                <w:color w:val="000000"/>
                <w:sz w:val="20"/>
                <w:szCs w:val="20"/>
              </w:rPr>
            </w:pPr>
            <w:r w:rsidRPr="00D53E7D">
              <w:rPr>
                <w:bCs/>
                <w:color w:val="000000"/>
                <w:sz w:val="20"/>
                <w:szCs w:val="20"/>
              </w:rPr>
              <w:t>"Комплексное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2012-2020"</w:t>
            </w:r>
          </w:p>
        </w:tc>
        <w:tc>
          <w:tcPr>
            <w:tcW w:w="1843" w:type="dxa"/>
          </w:tcPr>
          <w:p w:rsidR="008A1D30" w:rsidRPr="00D53E7D" w:rsidRDefault="008A1D30" w:rsidP="009E5C2D">
            <w:pPr>
              <w:keepNext/>
              <w:keepLines/>
              <w:jc w:val="center"/>
              <w:rPr>
                <w:sz w:val="20"/>
                <w:szCs w:val="20"/>
              </w:rPr>
            </w:pPr>
            <w:r w:rsidRPr="00D53E7D">
              <w:rPr>
                <w:sz w:val="20"/>
                <w:szCs w:val="20"/>
              </w:rPr>
              <w:t>23Я0120210</w:t>
            </w:r>
          </w:p>
        </w:tc>
        <w:tc>
          <w:tcPr>
            <w:tcW w:w="992" w:type="dxa"/>
          </w:tcPr>
          <w:p w:rsidR="008A1D30" w:rsidRPr="00D53E7D" w:rsidRDefault="008A1D30" w:rsidP="00211F61">
            <w:pPr>
              <w:keepNext/>
              <w:keepLines/>
              <w:jc w:val="center"/>
              <w:rPr>
                <w:sz w:val="20"/>
                <w:szCs w:val="20"/>
              </w:rPr>
            </w:pPr>
            <w:r w:rsidRPr="00D53E7D">
              <w:rPr>
                <w:sz w:val="20"/>
                <w:szCs w:val="20"/>
              </w:rPr>
              <w:t>929</w:t>
            </w:r>
          </w:p>
        </w:tc>
        <w:tc>
          <w:tcPr>
            <w:tcW w:w="851" w:type="dxa"/>
          </w:tcPr>
          <w:p w:rsidR="008A1D30" w:rsidRPr="00D53E7D" w:rsidRDefault="008A1D30" w:rsidP="00211F61">
            <w:pPr>
              <w:keepNext/>
              <w:keepLines/>
              <w:jc w:val="center"/>
              <w:rPr>
                <w:sz w:val="20"/>
                <w:szCs w:val="20"/>
              </w:rPr>
            </w:pPr>
            <w:r w:rsidRPr="00D53E7D">
              <w:rPr>
                <w:sz w:val="20"/>
                <w:szCs w:val="20"/>
              </w:rPr>
              <w:t>05</w:t>
            </w:r>
          </w:p>
        </w:tc>
        <w:tc>
          <w:tcPr>
            <w:tcW w:w="993" w:type="dxa"/>
          </w:tcPr>
          <w:p w:rsidR="008A1D30" w:rsidRPr="00D53E7D" w:rsidRDefault="008A1D30" w:rsidP="00211F61">
            <w:pPr>
              <w:keepNext/>
              <w:keepLines/>
              <w:jc w:val="center"/>
              <w:rPr>
                <w:sz w:val="20"/>
                <w:szCs w:val="20"/>
              </w:rPr>
            </w:pPr>
            <w:r w:rsidRPr="00D53E7D">
              <w:rPr>
                <w:sz w:val="20"/>
                <w:szCs w:val="20"/>
              </w:rPr>
              <w:t>02</w:t>
            </w:r>
          </w:p>
        </w:tc>
        <w:tc>
          <w:tcPr>
            <w:tcW w:w="709" w:type="dxa"/>
          </w:tcPr>
          <w:p w:rsidR="008A1D30" w:rsidRPr="00D53E7D" w:rsidRDefault="008A1D30" w:rsidP="00211F61">
            <w:pPr>
              <w:keepNext/>
              <w:keepLines/>
              <w:jc w:val="center"/>
              <w:rPr>
                <w:sz w:val="20"/>
                <w:szCs w:val="20"/>
              </w:rPr>
            </w:pPr>
            <w:r w:rsidRPr="00D53E7D">
              <w:rPr>
                <w:sz w:val="20"/>
                <w:szCs w:val="20"/>
              </w:rPr>
              <w:t>244</w:t>
            </w:r>
          </w:p>
        </w:tc>
        <w:tc>
          <w:tcPr>
            <w:tcW w:w="992" w:type="dxa"/>
          </w:tcPr>
          <w:p w:rsidR="008A1D30" w:rsidRPr="00D53E7D" w:rsidRDefault="008A1D30" w:rsidP="00211F61">
            <w:pPr>
              <w:keepNext/>
              <w:keepLines/>
              <w:jc w:val="center"/>
              <w:rPr>
                <w:sz w:val="20"/>
                <w:szCs w:val="20"/>
              </w:rPr>
            </w:pPr>
            <w:r w:rsidRPr="00D53E7D">
              <w:rPr>
                <w:sz w:val="20"/>
                <w:szCs w:val="20"/>
              </w:rPr>
              <w:t>500,0</w:t>
            </w:r>
          </w:p>
        </w:tc>
      </w:tr>
    </w:tbl>
    <w:p w:rsidR="00C75343" w:rsidRDefault="00C75343" w:rsidP="00070D57">
      <w:pPr>
        <w:pStyle w:val="a8"/>
        <w:keepNext/>
        <w:keepLines/>
        <w:tabs>
          <w:tab w:val="clear" w:pos="4677"/>
          <w:tab w:val="clear" w:pos="9355"/>
          <w:tab w:val="left" w:pos="7576"/>
        </w:tabs>
      </w:pPr>
      <w:r>
        <w:tab/>
        <w:t xml:space="preserve">                                                                                                    </w:t>
      </w:r>
    </w:p>
    <w:p w:rsidR="00A6444E" w:rsidRDefault="00A6444E" w:rsidP="00B7533B">
      <w:pPr>
        <w:ind w:left="360" w:firstLine="709"/>
        <w:jc w:val="right"/>
        <w:rPr>
          <w:sz w:val="28"/>
          <w:szCs w:val="28"/>
        </w:rPr>
      </w:pPr>
    </w:p>
    <w:p w:rsidR="00735665" w:rsidRDefault="00735665" w:rsidP="00665819">
      <w:pPr>
        <w:ind w:left="360" w:firstLine="709"/>
        <w:jc w:val="right"/>
        <w:rPr>
          <w:sz w:val="28"/>
          <w:szCs w:val="28"/>
        </w:rPr>
      </w:pPr>
    </w:p>
    <w:p w:rsidR="00735665" w:rsidRDefault="00735665" w:rsidP="00665819">
      <w:pPr>
        <w:ind w:left="360" w:firstLine="709"/>
        <w:jc w:val="right"/>
        <w:rPr>
          <w:sz w:val="28"/>
          <w:szCs w:val="28"/>
        </w:rPr>
      </w:pPr>
    </w:p>
    <w:p w:rsidR="00735665" w:rsidRDefault="00735665" w:rsidP="00665819">
      <w:pPr>
        <w:ind w:left="360" w:firstLine="709"/>
        <w:jc w:val="right"/>
        <w:rPr>
          <w:sz w:val="28"/>
          <w:szCs w:val="28"/>
        </w:rPr>
      </w:pPr>
    </w:p>
    <w:p w:rsidR="00735665" w:rsidRDefault="00735665"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0437A8" w:rsidRDefault="000437A8" w:rsidP="00665819">
      <w:pPr>
        <w:ind w:left="360" w:firstLine="709"/>
        <w:jc w:val="right"/>
        <w:rPr>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11</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w:t>
      </w:r>
      <w:r w:rsidR="00645DBA">
        <w:rPr>
          <w:rFonts w:ascii="Times New Roman" w:hAnsi="Times New Roman" w:cs="Times New Roman"/>
          <w:sz w:val="28"/>
          <w:szCs w:val="28"/>
        </w:rPr>
        <w:t xml:space="preserve"> </w:t>
      </w:r>
      <w:r>
        <w:rPr>
          <w:rFonts w:ascii="Times New Roman" w:hAnsi="Times New Roman" w:cs="Times New Roman"/>
          <w:sz w:val="28"/>
          <w:szCs w:val="28"/>
        </w:rPr>
        <w:t>года</w:t>
      </w:r>
      <w:r w:rsidR="00282E30">
        <w:rPr>
          <w:rFonts w:ascii="Times New Roman" w:hAnsi="Times New Roman" w:cs="Times New Roman"/>
          <w:sz w:val="28"/>
          <w:szCs w:val="28"/>
        </w:rPr>
        <w:t xml:space="preserve"> </w:t>
      </w:r>
      <w:r>
        <w:rPr>
          <w:rFonts w:ascii="Times New Roman" w:hAnsi="Times New Roman" w:cs="Times New Roman"/>
          <w:sz w:val="28"/>
          <w:szCs w:val="28"/>
        </w:rPr>
        <w:t>№31»</w:t>
      </w:r>
      <w:r w:rsidR="00645DBA" w:rsidRPr="00645DBA">
        <w:t xml:space="preserve"> </w:t>
      </w:r>
      <w:r w:rsidR="00645DBA" w:rsidRPr="00645DBA">
        <w:rPr>
          <w:rFonts w:ascii="Times New Roman" w:hAnsi="Times New Roman" w:cs="Times New Roman"/>
          <w:sz w:val="28"/>
          <w:szCs w:val="28"/>
        </w:rPr>
        <w:t xml:space="preserve">от 24 декабря 2020 года  № 25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C75343" w:rsidRDefault="00C75343" w:rsidP="00B7533B">
      <w:pPr>
        <w:pStyle w:val="1"/>
        <w:ind w:left="360" w:right="125"/>
        <w:jc w:val="center"/>
      </w:pPr>
      <w:r w:rsidRPr="00AD71B1">
        <w:t xml:space="preserve">Программа муниципальных внутренних заимствований муниципального образования Козинского сельского поселения Смоленского района Смоленской области </w:t>
      </w:r>
    </w:p>
    <w:p w:rsidR="00F15259" w:rsidRPr="00F15259" w:rsidRDefault="00F15259" w:rsidP="00F15259"/>
    <w:p w:rsidR="00C75343" w:rsidRDefault="00C75343" w:rsidP="003E55AD">
      <w:pPr>
        <w:tabs>
          <w:tab w:val="left" w:pos="6804"/>
        </w:tabs>
        <w:ind w:right="142"/>
        <w:jc w:val="right"/>
      </w:pPr>
      <w:r>
        <w:tab/>
      </w:r>
      <w:r w:rsidR="00D53E7D">
        <w:t xml:space="preserve"> </w:t>
      </w:r>
      <w:r w:rsidR="00674B25">
        <w:rPr>
          <w:noProof/>
          <w:sz w:val="20"/>
          <w:szCs w:val="20"/>
        </w:rPr>
        <w:t xml:space="preserve">Единица  </w:t>
      </w:r>
      <w:r w:rsidR="00D40D64" w:rsidRPr="00D40D64">
        <w:rPr>
          <w:noProof/>
          <w:sz w:val="20"/>
          <w:szCs w:val="20"/>
        </w:rPr>
        <w:t>измерения</w:t>
      </w:r>
      <w:r w:rsidR="00674B25">
        <w:rPr>
          <w:noProof/>
          <w:sz w:val="20"/>
          <w:szCs w:val="20"/>
        </w:rPr>
        <w:t>: т</w:t>
      </w:r>
      <w:r w:rsidR="00D40D64" w:rsidRPr="00D40D64">
        <w:rPr>
          <w:noProof/>
          <w:sz w:val="20"/>
          <w:szCs w:val="20"/>
        </w:rPr>
        <w:t>ыс.руб</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884"/>
        <w:gridCol w:w="2835"/>
        <w:gridCol w:w="2410"/>
      </w:tblGrid>
      <w:tr w:rsidR="00C75343" w:rsidRPr="00AD71B1" w:rsidTr="003E55AD">
        <w:trPr>
          <w:tblHeader/>
        </w:trPr>
        <w:tc>
          <w:tcPr>
            <w:tcW w:w="900" w:type="dxa"/>
            <w:vAlign w:val="center"/>
          </w:tcPr>
          <w:p w:rsidR="00C75343" w:rsidRPr="00AD71B1" w:rsidRDefault="00C75343" w:rsidP="008F56C5">
            <w:pPr>
              <w:spacing w:line="276" w:lineRule="auto"/>
              <w:jc w:val="center"/>
              <w:rPr>
                <w:b/>
                <w:bCs/>
                <w:lang w:eastAsia="en-US"/>
              </w:rPr>
            </w:pPr>
            <w:r w:rsidRPr="00AD71B1">
              <w:rPr>
                <w:b/>
                <w:bCs/>
                <w:lang w:eastAsia="en-US"/>
              </w:rPr>
              <w:t>№</w:t>
            </w:r>
          </w:p>
          <w:p w:rsidR="00C75343" w:rsidRPr="00AD71B1" w:rsidRDefault="00C75343" w:rsidP="008F56C5">
            <w:pPr>
              <w:spacing w:line="276" w:lineRule="auto"/>
              <w:jc w:val="center"/>
              <w:rPr>
                <w:lang w:eastAsia="en-US"/>
              </w:rPr>
            </w:pPr>
            <w:r w:rsidRPr="00AD71B1">
              <w:rPr>
                <w:b/>
                <w:bCs/>
                <w:lang w:eastAsia="en-US"/>
              </w:rPr>
              <w:t>п/п</w:t>
            </w:r>
          </w:p>
        </w:tc>
        <w:tc>
          <w:tcPr>
            <w:tcW w:w="3884" w:type="dxa"/>
            <w:vAlign w:val="center"/>
          </w:tcPr>
          <w:p w:rsidR="00C75343" w:rsidRPr="00AD71B1" w:rsidRDefault="00C75343" w:rsidP="008F56C5">
            <w:pPr>
              <w:spacing w:line="276" w:lineRule="auto"/>
              <w:jc w:val="center"/>
              <w:rPr>
                <w:b/>
                <w:bCs/>
                <w:lang w:eastAsia="en-US"/>
              </w:rPr>
            </w:pPr>
            <w:r w:rsidRPr="00AD71B1">
              <w:rPr>
                <w:b/>
                <w:bCs/>
                <w:lang w:eastAsia="en-US"/>
              </w:rPr>
              <w:t>Вид заимствования</w:t>
            </w:r>
          </w:p>
        </w:tc>
        <w:tc>
          <w:tcPr>
            <w:tcW w:w="2835" w:type="dxa"/>
            <w:vAlign w:val="center"/>
          </w:tcPr>
          <w:p w:rsidR="00C75343" w:rsidRPr="00AD71B1" w:rsidRDefault="00C75343" w:rsidP="008F56C5">
            <w:pPr>
              <w:spacing w:line="276" w:lineRule="auto"/>
              <w:jc w:val="center"/>
              <w:rPr>
                <w:b/>
                <w:bCs/>
                <w:lang w:eastAsia="en-US"/>
              </w:rPr>
            </w:pPr>
            <w:r w:rsidRPr="00AD71B1">
              <w:rPr>
                <w:b/>
                <w:bCs/>
                <w:lang w:eastAsia="en-US"/>
              </w:rPr>
              <w:t>Объем</w:t>
            </w:r>
          </w:p>
          <w:p w:rsidR="00C75343" w:rsidRPr="00AD71B1" w:rsidRDefault="00C75343" w:rsidP="008F56C5">
            <w:pPr>
              <w:spacing w:line="276" w:lineRule="auto"/>
              <w:jc w:val="center"/>
              <w:rPr>
                <w:b/>
                <w:bCs/>
                <w:lang w:eastAsia="en-US"/>
              </w:rPr>
            </w:pPr>
            <w:r w:rsidRPr="00AD71B1">
              <w:rPr>
                <w:b/>
                <w:bCs/>
                <w:lang w:eastAsia="en-US"/>
              </w:rPr>
              <w:t>привлечения</w:t>
            </w:r>
          </w:p>
          <w:p w:rsidR="00C75343" w:rsidRPr="00AD71B1" w:rsidRDefault="00735665" w:rsidP="00735665">
            <w:pPr>
              <w:spacing w:line="276" w:lineRule="auto"/>
              <w:jc w:val="center"/>
              <w:rPr>
                <w:lang w:eastAsia="en-US"/>
              </w:rPr>
            </w:pPr>
            <w:r>
              <w:rPr>
                <w:b/>
                <w:bCs/>
                <w:lang w:eastAsia="en-US"/>
              </w:rPr>
              <w:t>в 2020</w:t>
            </w:r>
            <w:r w:rsidR="00C75343" w:rsidRPr="00AD71B1">
              <w:rPr>
                <w:b/>
                <w:bCs/>
                <w:lang w:eastAsia="en-US"/>
              </w:rPr>
              <w:t xml:space="preserve"> году</w:t>
            </w:r>
            <w:r w:rsidR="006979F6">
              <w:rPr>
                <w:b/>
                <w:bCs/>
                <w:lang w:eastAsia="en-US"/>
              </w:rPr>
              <w:t xml:space="preserve"> и плановый период 202</w:t>
            </w:r>
            <w:r>
              <w:rPr>
                <w:b/>
                <w:bCs/>
                <w:lang w:eastAsia="en-US"/>
              </w:rPr>
              <w:t>1</w:t>
            </w:r>
            <w:r w:rsidR="004D432A">
              <w:rPr>
                <w:b/>
                <w:bCs/>
                <w:lang w:eastAsia="en-US"/>
              </w:rPr>
              <w:t xml:space="preserve"> и 202</w:t>
            </w:r>
            <w:r>
              <w:rPr>
                <w:b/>
                <w:bCs/>
                <w:lang w:eastAsia="en-US"/>
              </w:rPr>
              <w:t>2</w:t>
            </w:r>
            <w:r w:rsidR="00F377F7">
              <w:rPr>
                <w:b/>
                <w:bCs/>
                <w:lang w:eastAsia="en-US"/>
              </w:rPr>
              <w:t xml:space="preserve"> годов</w:t>
            </w:r>
          </w:p>
        </w:tc>
        <w:tc>
          <w:tcPr>
            <w:tcW w:w="2410" w:type="dxa"/>
            <w:vAlign w:val="center"/>
          </w:tcPr>
          <w:p w:rsidR="00C75343" w:rsidRPr="00AD71B1" w:rsidRDefault="00C75343" w:rsidP="008F56C5">
            <w:pPr>
              <w:spacing w:line="276" w:lineRule="auto"/>
              <w:jc w:val="center"/>
              <w:rPr>
                <w:b/>
                <w:bCs/>
                <w:lang w:eastAsia="en-US"/>
              </w:rPr>
            </w:pPr>
            <w:r w:rsidRPr="00AD71B1">
              <w:rPr>
                <w:b/>
                <w:bCs/>
                <w:lang w:eastAsia="en-US"/>
              </w:rPr>
              <w:t>Объем</w:t>
            </w:r>
          </w:p>
          <w:p w:rsidR="00C75343" w:rsidRPr="00AD71B1" w:rsidRDefault="00C75343" w:rsidP="00735665">
            <w:pPr>
              <w:spacing w:line="276" w:lineRule="auto"/>
              <w:jc w:val="center"/>
              <w:rPr>
                <w:lang w:eastAsia="en-US"/>
              </w:rPr>
            </w:pPr>
            <w:r w:rsidRPr="00AD71B1">
              <w:rPr>
                <w:b/>
                <w:bCs/>
                <w:lang w:eastAsia="en-US"/>
              </w:rPr>
              <w:t>средств направляемых  на погашение  основно</w:t>
            </w:r>
            <w:r w:rsidR="00735665">
              <w:rPr>
                <w:b/>
                <w:bCs/>
                <w:lang w:eastAsia="en-US"/>
              </w:rPr>
              <w:t>го долга в 2020</w:t>
            </w:r>
            <w:r w:rsidRPr="00AD71B1">
              <w:rPr>
                <w:b/>
                <w:bCs/>
                <w:lang w:eastAsia="en-US"/>
              </w:rPr>
              <w:t xml:space="preserve"> году</w:t>
            </w:r>
            <w:r w:rsidR="006979F6">
              <w:rPr>
                <w:b/>
                <w:bCs/>
                <w:lang w:eastAsia="en-US"/>
              </w:rPr>
              <w:t xml:space="preserve"> и плановый период 202</w:t>
            </w:r>
            <w:r w:rsidR="00735665">
              <w:rPr>
                <w:b/>
                <w:bCs/>
                <w:lang w:eastAsia="en-US"/>
              </w:rPr>
              <w:t>1</w:t>
            </w:r>
            <w:r w:rsidR="00F377F7">
              <w:rPr>
                <w:b/>
                <w:bCs/>
                <w:lang w:eastAsia="en-US"/>
              </w:rPr>
              <w:t xml:space="preserve"> и 20</w:t>
            </w:r>
            <w:r w:rsidR="004D432A">
              <w:rPr>
                <w:b/>
                <w:bCs/>
                <w:lang w:eastAsia="en-US"/>
              </w:rPr>
              <w:t>2</w:t>
            </w:r>
            <w:r w:rsidR="00735665">
              <w:rPr>
                <w:b/>
                <w:bCs/>
                <w:lang w:eastAsia="en-US"/>
              </w:rPr>
              <w:t>2</w:t>
            </w:r>
            <w:r w:rsidR="00F377F7">
              <w:rPr>
                <w:b/>
                <w:bCs/>
                <w:lang w:eastAsia="en-US"/>
              </w:rPr>
              <w:t xml:space="preserve"> годов</w:t>
            </w:r>
          </w:p>
        </w:tc>
      </w:tr>
      <w:tr w:rsidR="00C75343" w:rsidRPr="00AD71B1" w:rsidTr="003E55AD">
        <w:trPr>
          <w:tblHeader/>
        </w:trPr>
        <w:tc>
          <w:tcPr>
            <w:tcW w:w="900" w:type="dxa"/>
          </w:tcPr>
          <w:p w:rsidR="00C75343" w:rsidRPr="00AD71B1" w:rsidRDefault="00C75343" w:rsidP="008F56C5">
            <w:pPr>
              <w:spacing w:line="276" w:lineRule="auto"/>
              <w:jc w:val="center"/>
              <w:rPr>
                <w:lang w:eastAsia="en-US"/>
              </w:rPr>
            </w:pPr>
            <w:r w:rsidRPr="00AD71B1">
              <w:rPr>
                <w:lang w:eastAsia="en-US"/>
              </w:rPr>
              <w:t>1</w:t>
            </w:r>
          </w:p>
        </w:tc>
        <w:tc>
          <w:tcPr>
            <w:tcW w:w="3884" w:type="dxa"/>
          </w:tcPr>
          <w:p w:rsidR="00C75343" w:rsidRPr="00AD71B1" w:rsidRDefault="00C75343" w:rsidP="008F56C5">
            <w:pPr>
              <w:spacing w:line="276" w:lineRule="auto"/>
              <w:jc w:val="center"/>
              <w:rPr>
                <w:lang w:eastAsia="en-US"/>
              </w:rPr>
            </w:pPr>
            <w:r w:rsidRPr="00AD71B1">
              <w:rPr>
                <w:lang w:eastAsia="en-US"/>
              </w:rPr>
              <w:t>2</w:t>
            </w:r>
          </w:p>
        </w:tc>
        <w:tc>
          <w:tcPr>
            <w:tcW w:w="2835" w:type="dxa"/>
            <w:vAlign w:val="bottom"/>
          </w:tcPr>
          <w:p w:rsidR="00C75343" w:rsidRPr="00AD71B1" w:rsidRDefault="00C75343" w:rsidP="008F56C5">
            <w:pPr>
              <w:spacing w:line="276" w:lineRule="auto"/>
              <w:jc w:val="center"/>
              <w:rPr>
                <w:lang w:eastAsia="en-US"/>
              </w:rPr>
            </w:pPr>
            <w:r w:rsidRPr="00AD71B1">
              <w:rPr>
                <w:lang w:eastAsia="en-US"/>
              </w:rPr>
              <w:t>3</w:t>
            </w:r>
          </w:p>
        </w:tc>
        <w:tc>
          <w:tcPr>
            <w:tcW w:w="2410" w:type="dxa"/>
            <w:vAlign w:val="bottom"/>
          </w:tcPr>
          <w:p w:rsidR="00C75343" w:rsidRPr="00AD71B1" w:rsidRDefault="00C75343" w:rsidP="008F56C5">
            <w:pPr>
              <w:spacing w:line="276" w:lineRule="auto"/>
              <w:jc w:val="center"/>
              <w:rPr>
                <w:lang w:eastAsia="en-US"/>
              </w:rPr>
            </w:pPr>
            <w:r w:rsidRPr="00AD71B1">
              <w:rPr>
                <w:lang w:eastAsia="en-US"/>
              </w:rPr>
              <w:t>4</w:t>
            </w:r>
          </w:p>
        </w:tc>
      </w:tr>
      <w:tr w:rsidR="00C75343" w:rsidRPr="00AD71B1" w:rsidTr="003E55AD">
        <w:trPr>
          <w:cantSplit/>
        </w:trPr>
        <w:tc>
          <w:tcPr>
            <w:tcW w:w="900" w:type="dxa"/>
          </w:tcPr>
          <w:p w:rsidR="00C75343" w:rsidRPr="00AD71B1" w:rsidRDefault="00C75343" w:rsidP="008F56C5">
            <w:pPr>
              <w:spacing w:line="276" w:lineRule="auto"/>
              <w:jc w:val="center"/>
              <w:rPr>
                <w:lang w:eastAsia="en-US"/>
              </w:rPr>
            </w:pPr>
            <w:r w:rsidRPr="00AD71B1">
              <w:rPr>
                <w:lang w:eastAsia="en-US"/>
              </w:rPr>
              <w:t>1.</w:t>
            </w:r>
          </w:p>
        </w:tc>
        <w:tc>
          <w:tcPr>
            <w:tcW w:w="3884" w:type="dxa"/>
          </w:tcPr>
          <w:p w:rsidR="00C75343" w:rsidRPr="00AD71B1" w:rsidRDefault="00C75343" w:rsidP="008F56C5">
            <w:pPr>
              <w:spacing w:line="276" w:lineRule="auto"/>
              <w:jc w:val="both"/>
              <w:rPr>
                <w:lang w:eastAsia="en-US"/>
              </w:rPr>
            </w:pPr>
            <w:r w:rsidRPr="00AD71B1">
              <w:rPr>
                <w:lang w:eastAsia="en-US"/>
              </w:rPr>
              <w:t>Получение кредитов от кредитных организаций сельским поселением в валюте Российской Федерации</w:t>
            </w:r>
          </w:p>
        </w:tc>
        <w:tc>
          <w:tcPr>
            <w:tcW w:w="2835" w:type="dxa"/>
          </w:tcPr>
          <w:p w:rsidR="00C75343" w:rsidRPr="00AD71B1" w:rsidRDefault="00C75343" w:rsidP="008F56C5">
            <w:pPr>
              <w:spacing w:line="276" w:lineRule="auto"/>
              <w:jc w:val="center"/>
              <w:rPr>
                <w:lang w:eastAsia="en-US"/>
              </w:rPr>
            </w:pPr>
            <w:r w:rsidRPr="00AD71B1">
              <w:rPr>
                <w:lang w:eastAsia="en-US"/>
              </w:rPr>
              <w:t>0,0</w:t>
            </w:r>
          </w:p>
        </w:tc>
        <w:tc>
          <w:tcPr>
            <w:tcW w:w="2410" w:type="dxa"/>
          </w:tcPr>
          <w:p w:rsidR="00C75343" w:rsidRPr="00AD71B1" w:rsidRDefault="00C75343" w:rsidP="008F56C5">
            <w:pPr>
              <w:spacing w:line="276" w:lineRule="auto"/>
              <w:jc w:val="center"/>
              <w:rPr>
                <w:lang w:eastAsia="en-US"/>
              </w:rPr>
            </w:pPr>
          </w:p>
        </w:tc>
      </w:tr>
      <w:tr w:rsidR="00C75343" w:rsidRPr="00AD71B1" w:rsidTr="003E55AD">
        <w:trPr>
          <w:cantSplit/>
        </w:trPr>
        <w:tc>
          <w:tcPr>
            <w:tcW w:w="900" w:type="dxa"/>
          </w:tcPr>
          <w:p w:rsidR="00C75343" w:rsidRPr="00AD71B1" w:rsidRDefault="00C75343" w:rsidP="008F56C5">
            <w:pPr>
              <w:spacing w:line="276" w:lineRule="auto"/>
              <w:jc w:val="center"/>
              <w:rPr>
                <w:lang w:eastAsia="en-US"/>
              </w:rPr>
            </w:pPr>
            <w:r w:rsidRPr="00AD71B1">
              <w:rPr>
                <w:lang w:eastAsia="en-US"/>
              </w:rPr>
              <w:t>2.</w:t>
            </w:r>
          </w:p>
        </w:tc>
        <w:tc>
          <w:tcPr>
            <w:tcW w:w="3884" w:type="dxa"/>
          </w:tcPr>
          <w:p w:rsidR="00C75343" w:rsidRPr="00AD71B1" w:rsidRDefault="00C75343" w:rsidP="008F56C5">
            <w:pPr>
              <w:spacing w:line="276" w:lineRule="auto"/>
              <w:jc w:val="both"/>
              <w:rPr>
                <w:lang w:eastAsia="en-US"/>
              </w:rPr>
            </w:pPr>
            <w:r w:rsidRPr="00AD71B1">
              <w:rPr>
                <w:lang w:eastAsia="en-US"/>
              </w:rPr>
              <w:t>Получение бюджетных кредитов от других бюджетов бюджетной системы сельским поселением в валюте Российской Федерации</w:t>
            </w:r>
          </w:p>
        </w:tc>
        <w:tc>
          <w:tcPr>
            <w:tcW w:w="2835" w:type="dxa"/>
          </w:tcPr>
          <w:p w:rsidR="00C75343" w:rsidRPr="00AD71B1" w:rsidRDefault="00C75343" w:rsidP="008F56C5">
            <w:pPr>
              <w:spacing w:line="276" w:lineRule="auto"/>
              <w:jc w:val="center"/>
              <w:rPr>
                <w:lang w:eastAsia="en-US"/>
              </w:rPr>
            </w:pPr>
            <w:r w:rsidRPr="00AD71B1">
              <w:rPr>
                <w:lang w:eastAsia="en-US"/>
              </w:rPr>
              <w:t>0,0</w:t>
            </w:r>
          </w:p>
        </w:tc>
        <w:tc>
          <w:tcPr>
            <w:tcW w:w="2410" w:type="dxa"/>
          </w:tcPr>
          <w:p w:rsidR="00C75343" w:rsidRPr="00AD71B1" w:rsidRDefault="00C75343" w:rsidP="008F56C5">
            <w:pPr>
              <w:spacing w:line="276" w:lineRule="auto"/>
              <w:jc w:val="center"/>
              <w:rPr>
                <w:lang w:eastAsia="en-US"/>
              </w:rPr>
            </w:pPr>
          </w:p>
        </w:tc>
      </w:tr>
      <w:tr w:rsidR="00C75343" w:rsidRPr="00AD71B1" w:rsidTr="003E55AD">
        <w:trPr>
          <w:cantSplit/>
        </w:trPr>
        <w:tc>
          <w:tcPr>
            <w:tcW w:w="900" w:type="dxa"/>
          </w:tcPr>
          <w:p w:rsidR="00C75343" w:rsidRPr="00AD71B1" w:rsidRDefault="00C75343" w:rsidP="008F56C5">
            <w:pPr>
              <w:spacing w:line="276" w:lineRule="auto"/>
              <w:jc w:val="center"/>
              <w:rPr>
                <w:lang w:eastAsia="en-US"/>
              </w:rPr>
            </w:pPr>
            <w:r w:rsidRPr="00AD71B1">
              <w:rPr>
                <w:lang w:eastAsia="en-US"/>
              </w:rPr>
              <w:t xml:space="preserve">3. </w:t>
            </w:r>
          </w:p>
        </w:tc>
        <w:tc>
          <w:tcPr>
            <w:tcW w:w="3884" w:type="dxa"/>
            <w:vAlign w:val="bottom"/>
          </w:tcPr>
          <w:p w:rsidR="00C75343" w:rsidRPr="00AD71B1" w:rsidRDefault="00C75343" w:rsidP="008F56C5">
            <w:pPr>
              <w:spacing w:line="276" w:lineRule="auto"/>
              <w:jc w:val="both"/>
              <w:rPr>
                <w:lang w:eastAsia="en-US"/>
              </w:rPr>
            </w:pPr>
            <w:r w:rsidRPr="00AD71B1">
              <w:rPr>
                <w:lang w:eastAsia="en-US"/>
              </w:rPr>
              <w:t>Погашение кредитов от кредитных организаций в валюте  Российской Федерации</w:t>
            </w:r>
          </w:p>
        </w:tc>
        <w:tc>
          <w:tcPr>
            <w:tcW w:w="2835" w:type="dxa"/>
          </w:tcPr>
          <w:p w:rsidR="00C75343" w:rsidRPr="00AD71B1" w:rsidRDefault="00C75343" w:rsidP="008F56C5">
            <w:pPr>
              <w:spacing w:line="276" w:lineRule="auto"/>
              <w:jc w:val="center"/>
              <w:rPr>
                <w:lang w:eastAsia="en-US"/>
              </w:rPr>
            </w:pPr>
          </w:p>
        </w:tc>
        <w:tc>
          <w:tcPr>
            <w:tcW w:w="2410" w:type="dxa"/>
            <w:vAlign w:val="center"/>
          </w:tcPr>
          <w:p w:rsidR="00C75343" w:rsidRPr="00AD71B1" w:rsidRDefault="00C75343" w:rsidP="008F56C5">
            <w:pPr>
              <w:spacing w:line="276" w:lineRule="auto"/>
              <w:jc w:val="center"/>
              <w:rPr>
                <w:lang w:eastAsia="en-US"/>
              </w:rPr>
            </w:pPr>
            <w:r w:rsidRPr="00AD71B1">
              <w:rPr>
                <w:lang w:eastAsia="en-US"/>
              </w:rPr>
              <w:t>0,0</w:t>
            </w:r>
          </w:p>
        </w:tc>
      </w:tr>
      <w:tr w:rsidR="00C75343" w:rsidRPr="00AD71B1" w:rsidTr="003E55AD">
        <w:trPr>
          <w:cantSplit/>
        </w:trPr>
        <w:tc>
          <w:tcPr>
            <w:tcW w:w="900" w:type="dxa"/>
          </w:tcPr>
          <w:p w:rsidR="00C75343" w:rsidRPr="00AD71B1" w:rsidRDefault="00C75343" w:rsidP="008F56C5">
            <w:pPr>
              <w:spacing w:line="276" w:lineRule="auto"/>
              <w:jc w:val="center"/>
              <w:rPr>
                <w:lang w:eastAsia="en-US"/>
              </w:rPr>
            </w:pPr>
            <w:r w:rsidRPr="00AD71B1">
              <w:rPr>
                <w:lang w:eastAsia="en-US"/>
              </w:rPr>
              <w:t>4.</w:t>
            </w:r>
          </w:p>
        </w:tc>
        <w:tc>
          <w:tcPr>
            <w:tcW w:w="3884" w:type="dxa"/>
            <w:vAlign w:val="bottom"/>
          </w:tcPr>
          <w:p w:rsidR="00C75343" w:rsidRPr="00AD71B1" w:rsidRDefault="00C75343" w:rsidP="008F56C5">
            <w:pPr>
              <w:spacing w:line="276" w:lineRule="auto"/>
              <w:jc w:val="both"/>
              <w:rPr>
                <w:lang w:eastAsia="en-US"/>
              </w:rPr>
            </w:pPr>
            <w:r w:rsidRPr="00AD71B1">
              <w:rPr>
                <w:lang w:eastAsia="en-US"/>
              </w:rPr>
              <w:t>Погашение кредитов от других бюджетов  бюджетной системы Российской Федерации  бюджетами сельским поселением в валюте  Российской Федерации</w:t>
            </w:r>
          </w:p>
        </w:tc>
        <w:tc>
          <w:tcPr>
            <w:tcW w:w="2835" w:type="dxa"/>
          </w:tcPr>
          <w:p w:rsidR="00C75343" w:rsidRPr="00AD71B1" w:rsidRDefault="00C75343" w:rsidP="008F56C5">
            <w:pPr>
              <w:spacing w:line="276" w:lineRule="auto"/>
              <w:jc w:val="center"/>
              <w:rPr>
                <w:lang w:eastAsia="en-US"/>
              </w:rPr>
            </w:pPr>
          </w:p>
        </w:tc>
        <w:tc>
          <w:tcPr>
            <w:tcW w:w="2410" w:type="dxa"/>
            <w:vAlign w:val="center"/>
          </w:tcPr>
          <w:p w:rsidR="00C75343" w:rsidRPr="00AD71B1" w:rsidRDefault="00C75343" w:rsidP="008F56C5">
            <w:pPr>
              <w:spacing w:line="276" w:lineRule="auto"/>
              <w:jc w:val="center"/>
              <w:rPr>
                <w:lang w:eastAsia="en-US"/>
              </w:rPr>
            </w:pPr>
            <w:r w:rsidRPr="00AD71B1">
              <w:rPr>
                <w:lang w:eastAsia="en-US"/>
              </w:rPr>
              <w:t>0,0</w:t>
            </w:r>
          </w:p>
        </w:tc>
      </w:tr>
      <w:tr w:rsidR="00C75343" w:rsidRPr="00AD71B1" w:rsidTr="003E55AD">
        <w:trPr>
          <w:cantSplit/>
        </w:trPr>
        <w:tc>
          <w:tcPr>
            <w:tcW w:w="4784" w:type="dxa"/>
            <w:gridSpan w:val="2"/>
          </w:tcPr>
          <w:p w:rsidR="00C75343" w:rsidRPr="00AD71B1" w:rsidRDefault="00C75343" w:rsidP="008F56C5">
            <w:pPr>
              <w:spacing w:line="276" w:lineRule="auto"/>
              <w:jc w:val="center"/>
              <w:rPr>
                <w:lang w:eastAsia="en-US"/>
              </w:rPr>
            </w:pPr>
            <w:r w:rsidRPr="00AD71B1">
              <w:rPr>
                <w:b/>
                <w:bCs/>
                <w:lang w:eastAsia="en-US"/>
              </w:rPr>
              <w:t>Итого</w:t>
            </w:r>
          </w:p>
        </w:tc>
        <w:tc>
          <w:tcPr>
            <w:tcW w:w="2835" w:type="dxa"/>
          </w:tcPr>
          <w:p w:rsidR="00C75343" w:rsidRPr="00AD71B1" w:rsidRDefault="00C75343" w:rsidP="008F56C5">
            <w:pPr>
              <w:spacing w:line="276" w:lineRule="auto"/>
              <w:jc w:val="center"/>
              <w:rPr>
                <w:lang w:eastAsia="en-US"/>
              </w:rPr>
            </w:pPr>
            <w:r w:rsidRPr="00AD71B1">
              <w:rPr>
                <w:lang w:eastAsia="en-US"/>
              </w:rPr>
              <w:t>0,0</w:t>
            </w:r>
          </w:p>
        </w:tc>
        <w:tc>
          <w:tcPr>
            <w:tcW w:w="2410" w:type="dxa"/>
          </w:tcPr>
          <w:p w:rsidR="00C75343" w:rsidRPr="00AD71B1" w:rsidRDefault="00C75343" w:rsidP="008F56C5">
            <w:pPr>
              <w:spacing w:line="276" w:lineRule="auto"/>
              <w:jc w:val="center"/>
              <w:rPr>
                <w:lang w:eastAsia="en-US"/>
              </w:rPr>
            </w:pPr>
            <w:r w:rsidRPr="00AD71B1">
              <w:rPr>
                <w:lang w:eastAsia="en-US"/>
              </w:rPr>
              <w:t>0,0</w:t>
            </w:r>
          </w:p>
        </w:tc>
      </w:tr>
    </w:tbl>
    <w:p w:rsidR="00C75343" w:rsidRDefault="00C75343" w:rsidP="003D167D"/>
    <w:p w:rsidR="009073B1" w:rsidRDefault="009073B1" w:rsidP="003D167D"/>
    <w:p w:rsidR="00CC0ABE" w:rsidRDefault="00CC0ABE" w:rsidP="006102BD">
      <w:pPr>
        <w:ind w:firstLine="426"/>
        <w:jc w:val="right"/>
        <w:rPr>
          <w:snapToGrid w:val="0"/>
          <w:sz w:val="28"/>
          <w:szCs w:val="28"/>
        </w:rPr>
      </w:pPr>
    </w:p>
    <w:p w:rsidR="00645DBA" w:rsidRDefault="00645DBA"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12</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w:t>
      </w:r>
      <w:r w:rsidR="00645DBA">
        <w:rPr>
          <w:rFonts w:ascii="Times New Roman" w:hAnsi="Times New Roman" w:cs="Times New Roman"/>
          <w:sz w:val="28"/>
          <w:szCs w:val="28"/>
        </w:rPr>
        <w:t xml:space="preserve"> </w:t>
      </w:r>
      <w:r>
        <w:rPr>
          <w:rFonts w:ascii="Times New Roman" w:hAnsi="Times New Roman" w:cs="Times New Roman"/>
          <w:sz w:val="28"/>
          <w:szCs w:val="28"/>
        </w:rPr>
        <w:t>года</w:t>
      </w:r>
      <w:r w:rsidR="00282E30">
        <w:rPr>
          <w:rFonts w:ascii="Times New Roman" w:hAnsi="Times New Roman" w:cs="Times New Roman"/>
          <w:sz w:val="28"/>
          <w:szCs w:val="28"/>
        </w:rPr>
        <w:t xml:space="preserve"> </w:t>
      </w:r>
      <w:r>
        <w:rPr>
          <w:rFonts w:ascii="Times New Roman" w:hAnsi="Times New Roman" w:cs="Times New Roman"/>
          <w:sz w:val="28"/>
          <w:szCs w:val="28"/>
        </w:rPr>
        <w:t>№31»</w:t>
      </w:r>
      <w:r w:rsidR="00645DBA" w:rsidRPr="00645DBA">
        <w:t xml:space="preserve"> </w:t>
      </w:r>
      <w:r w:rsidR="00645DBA" w:rsidRPr="00645DBA">
        <w:rPr>
          <w:rFonts w:ascii="Times New Roman" w:hAnsi="Times New Roman" w:cs="Times New Roman"/>
          <w:sz w:val="28"/>
          <w:szCs w:val="28"/>
        </w:rPr>
        <w:t xml:space="preserve">от 24 декабря 2020 года  № 25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0A7DBD" w:rsidRDefault="000A7DBD" w:rsidP="000A7DBD">
      <w:pPr>
        <w:tabs>
          <w:tab w:val="left" w:pos="7371"/>
        </w:tabs>
        <w:jc w:val="right"/>
        <w:rPr>
          <w:sz w:val="28"/>
          <w:szCs w:val="28"/>
        </w:rPr>
      </w:pPr>
    </w:p>
    <w:p w:rsidR="000C4B06" w:rsidRDefault="000C4B06" w:rsidP="00674B25">
      <w:pPr>
        <w:tabs>
          <w:tab w:val="left" w:pos="7371"/>
        </w:tabs>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w:t>
      </w:r>
      <w:r w:rsidR="00674B25">
        <w:rPr>
          <w:b/>
          <w:bCs/>
          <w:sz w:val="28"/>
          <w:szCs w:val="28"/>
        </w:rPr>
        <w:t xml:space="preserve"> </w:t>
      </w:r>
      <w:r>
        <w:rPr>
          <w:b/>
          <w:bCs/>
          <w:sz w:val="28"/>
          <w:szCs w:val="28"/>
        </w:rPr>
        <w:t xml:space="preserve">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я Смоленского района Смоленской области</w:t>
      </w:r>
      <w:r w:rsidR="00674B25">
        <w:rPr>
          <w:b/>
          <w:bCs/>
          <w:sz w:val="28"/>
          <w:szCs w:val="28"/>
        </w:rPr>
        <w:t xml:space="preserve"> </w:t>
      </w:r>
      <w:r w:rsidR="00735665">
        <w:rPr>
          <w:b/>
          <w:bCs/>
          <w:sz w:val="28"/>
          <w:szCs w:val="28"/>
        </w:rPr>
        <w:t>на 2020</w:t>
      </w:r>
      <w:r>
        <w:rPr>
          <w:b/>
          <w:bCs/>
          <w:sz w:val="28"/>
          <w:szCs w:val="28"/>
        </w:rPr>
        <w:t xml:space="preserve"> год</w:t>
      </w:r>
    </w:p>
    <w:p w:rsidR="000C4B06" w:rsidRDefault="000C4B06" w:rsidP="000C4B06">
      <w:pPr>
        <w:ind w:firstLine="709"/>
        <w:jc w:val="center"/>
        <w:rPr>
          <w:b/>
          <w:bCs/>
          <w:sz w:val="28"/>
          <w:szCs w:val="28"/>
        </w:rPr>
      </w:pPr>
    </w:p>
    <w:p w:rsidR="000C4B06" w:rsidRDefault="000C4B06" w:rsidP="000C4B06">
      <w:pPr>
        <w:pStyle w:val="11"/>
        <w:ind w:left="142" w:firstLine="425"/>
        <w:jc w:val="both"/>
        <w:rPr>
          <w:bCs/>
          <w:sz w:val="28"/>
          <w:szCs w:val="28"/>
        </w:rPr>
      </w:pPr>
      <w:r>
        <w:rPr>
          <w:bCs/>
          <w:sz w:val="28"/>
          <w:szCs w:val="28"/>
        </w:rPr>
        <w:t xml:space="preserve">1. </w:t>
      </w:r>
      <w:r w:rsidRPr="0050506D">
        <w:rPr>
          <w:bCs/>
          <w:sz w:val="28"/>
          <w:szCs w:val="28"/>
        </w:rPr>
        <w:t xml:space="preserve">Перечень подлежащих предоставлению муниципальных гарантий муниципального образования </w:t>
      </w:r>
      <w:r>
        <w:rPr>
          <w:bCs/>
          <w:sz w:val="28"/>
          <w:szCs w:val="28"/>
        </w:rPr>
        <w:t>Козинского</w:t>
      </w:r>
      <w:r w:rsidRPr="0050506D">
        <w:rPr>
          <w:bCs/>
          <w:sz w:val="28"/>
          <w:szCs w:val="28"/>
        </w:rPr>
        <w:t xml:space="preserve"> сельское поселение Смоленского</w:t>
      </w:r>
      <w:r w:rsidR="00735665">
        <w:rPr>
          <w:bCs/>
          <w:sz w:val="28"/>
          <w:szCs w:val="28"/>
        </w:rPr>
        <w:t xml:space="preserve"> района Смоленской области в 2020</w:t>
      </w:r>
      <w:r w:rsidRPr="0050506D">
        <w:rPr>
          <w:bCs/>
          <w:sz w:val="28"/>
          <w:szCs w:val="28"/>
        </w:rPr>
        <w:t xml:space="preserve"> году</w:t>
      </w:r>
    </w:p>
    <w:p w:rsidR="000C4B06" w:rsidRPr="0050506D" w:rsidRDefault="000C4B06" w:rsidP="000C4B06">
      <w:pPr>
        <w:pStyle w:val="11"/>
        <w:ind w:left="142" w:firstLine="425"/>
        <w:jc w:val="both"/>
        <w:rPr>
          <w:bCs/>
          <w:sz w:val="28"/>
          <w:szCs w:val="28"/>
        </w:rPr>
      </w:pPr>
    </w:p>
    <w:tbl>
      <w:tblPr>
        <w:tblW w:w="10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1493"/>
        <w:gridCol w:w="1900"/>
        <w:gridCol w:w="1134"/>
        <w:gridCol w:w="1701"/>
        <w:gridCol w:w="1218"/>
        <w:gridCol w:w="2042"/>
      </w:tblGrid>
      <w:tr w:rsidR="000C4B06" w:rsidRPr="00C23262" w:rsidTr="003E55AD">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 п/п</w:t>
            </w: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Цель (направление) гарантирования</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Категория принципалов</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Сумма гарантирования (тыс. рублей)</w:t>
            </w:r>
          </w:p>
        </w:tc>
        <w:tc>
          <w:tcPr>
            <w:tcW w:w="1701"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Наличие права регрессного требования</w:t>
            </w:r>
          </w:p>
        </w:tc>
        <w:tc>
          <w:tcPr>
            <w:tcW w:w="12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Проверка финансового состояния принципала</w:t>
            </w:r>
          </w:p>
        </w:tc>
        <w:tc>
          <w:tcPr>
            <w:tcW w:w="2042" w:type="dxa"/>
            <w:tcBorders>
              <w:top w:val="single" w:sz="4" w:space="0" w:color="000000"/>
              <w:left w:val="single" w:sz="4" w:space="0" w:color="000000"/>
              <w:bottom w:val="single" w:sz="4" w:space="0" w:color="000000"/>
              <w:right w:val="single" w:sz="4" w:space="0" w:color="000000"/>
            </w:tcBorders>
          </w:tcPr>
          <w:p w:rsidR="000C4B06" w:rsidRPr="00AC52EB" w:rsidRDefault="000C4B06" w:rsidP="00F15259">
            <w:pPr>
              <w:pStyle w:val="11"/>
              <w:ind w:left="0"/>
              <w:jc w:val="center"/>
              <w:rPr>
                <w:b/>
                <w:bCs/>
                <w:sz w:val="24"/>
                <w:szCs w:val="24"/>
              </w:rPr>
            </w:pPr>
            <w:r w:rsidRPr="00AC52EB">
              <w:rPr>
                <w:b/>
                <w:bCs/>
                <w:sz w:val="24"/>
                <w:szCs w:val="24"/>
              </w:rPr>
              <w:t xml:space="preserve">Иные условия предоставления муниципальных гарантий муниципального образования </w:t>
            </w:r>
            <w:r>
              <w:rPr>
                <w:b/>
                <w:bCs/>
                <w:sz w:val="24"/>
                <w:szCs w:val="24"/>
              </w:rPr>
              <w:t>Козинск</w:t>
            </w:r>
            <w:r w:rsidR="00F15259">
              <w:rPr>
                <w:b/>
                <w:bCs/>
                <w:sz w:val="24"/>
                <w:szCs w:val="24"/>
              </w:rPr>
              <w:t>ого</w:t>
            </w:r>
            <w:r>
              <w:rPr>
                <w:b/>
                <w:bCs/>
                <w:sz w:val="24"/>
                <w:szCs w:val="24"/>
              </w:rPr>
              <w:t xml:space="preserve"> </w:t>
            </w:r>
            <w:r w:rsidRPr="00AC52EB">
              <w:rPr>
                <w:b/>
                <w:bCs/>
                <w:sz w:val="24"/>
                <w:szCs w:val="24"/>
              </w:rPr>
              <w:t>сельско</w:t>
            </w:r>
            <w:r w:rsidR="00F15259">
              <w:rPr>
                <w:b/>
                <w:bCs/>
                <w:sz w:val="24"/>
                <w:szCs w:val="24"/>
              </w:rPr>
              <w:t xml:space="preserve">го поселения </w:t>
            </w:r>
            <w:r>
              <w:rPr>
                <w:b/>
                <w:bCs/>
                <w:sz w:val="24"/>
                <w:szCs w:val="24"/>
              </w:rPr>
              <w:t>Смоленского</w:t>
            </w:r>
            <w:r w:rsidRPr="00AC52EB">
              <w:rPr>
                <w:b/>
                <w:bCs/>
                <w:sz w:val="24"/>
                <w:szCs w:val="24"/>
              </w:rPr>
              <w:t xml:space="preserve"> района Смоленской области</w:t>
            </w:r>
          </w:p>
        </w:tc>
      </w:tr>
      <w:tr w:rsidR="000C4B06" w:rsidRPr="00C23262" w:rsidTr="003E55AD">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1</w:t>
            </w: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2</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5</w:t>
            </w:r>
          </w:p>
        </w:tc>
        <w:tc>
          <w:tcPr>
            <w:tcW w:w="12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6</w:t>
            </w:r>
          </w:p>
        </w:tc>
        <w:tc>
          <w:tcPr>
            <w:tcW w:w="204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7</w:t>
            </w:r>
          </w:p>
        </w:tc>
      </w:tr>
      <w:tr w:rsidR="000C4B06" w:rsidRPr="00C23262" w:rsidTr="003E55AD">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204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r>
      <w:tr w:rsidR="000C4B06" w:rsidRPr="00C23262" w:rsidTr="003E55AD">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r w:rsidRPr="00AC52EB">
              <w:rPr>
                <w:b/>
                <w:bCs/>
                <w:sz w:val="24"/>
                <w:szCs w:val="24"/>
              </w:rPr>
              <w:t>Итого</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12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204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r>
    </w:tbl>
    <w:p w:rsidR="000C4B06" w:rsidRDefault="000C4B06" w:rsidP="000C4B06">
      <w:pPr>
        <w:pStyle w:val="11"/>
        <w:ind w:left="1069"/>
        <w:rPr>
          <w:b/>
          <w:bCs/>
          <w:sz w:val="28"/>
          <w:szCs w:val="28"/>
        </w:rPr>
      </w:pPr>
    </w:p>
    <w:p w:rsidR="000C4B06" w:rsidRDefault="000C4B06" w:rsidP="000C4B06">
      <w:pPr>
        <w:ind w:left="142" w:firstLine="425"/>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w:t>
      </w:r>
      <w:r>
        <w:rPr>
          <w:sz w:val="28"/>
          <w:szCs w:val="28"/>
        </w:rPr>
        <w:t>ого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w:t>
      </w:r>
      <w:r w:rsidRPr="00247C87">
        <w:rPr>
          <w:sz w:val="28"/>
          <w:szCs w:val="28"/>
        </w:rPr>
        <w:t>случаям в 20</w:t>
      </w:r>
      <w:r w:rsidR="00735665">
        <w:rPr>
          <w:sz w:val="28"/>
          <w:szCs w:val="28"/>
        </w:rPr>
        <w:t>20</w:t>
      </w:r>
      <w:r w:rsidRPr="00247C87">
        <w:rPr>
          <w:sz w:val="28"/>
          <w:szCs w:val="28"/>
        </w:rPr>
        <w:t xml:space="preserve"> году</w:t>
      </w:r>
      <w:r>
        <w:rPr>
          <w:sz w:val="28"/>
          <w:szCs w:val="28"/>
        </w:rPr>
        <w:t>, - 0,0 тыс. рублей, из них:</w:t>
      </w:r>
    </w:p>
    <w:p w:rsidR="000C4B06" w:rsidRDefault="000C4B06" w:rsidP="000C4B06">
      <w:pPr>
        <w:ind w:left="142" w:firstLine="425"/>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0C4B06" w:rsidRPr="00C23262" w:rsidRDefault="000C4B06" w:rsidP="000C4B06">
      <w:pPr>
        <w:ind w:left="142" w:firstLine="425"/>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674B25" w:rsidRDefault="00674B25" w:rsidP="00351E1A">
      <w:pPr>
        <w:pStyle w:val="ConsNormal"/>
        <w:tabs>
          <w:tab w:val="left" w:pos="7371"/>
        </w:tabs>
        <w:ind w:firstLine="0"/>
        <w:jc w:val="right"/>
        <w:rPr>
          <w:rFonts w:ascii="Times New Roman" w:hAnsi="Times New Roman" w:cs="Times New Roman"/>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13</w:t>
      </w:r>
    </w:p>
    <w:p w:rsidR="006102BD" w:rsidRDefault="008A4231" w:rsidP="00645DBA">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w:t>
      </w:r>
      <w:r w:rsidR="00645DBA">
        <w:rPr>
          <w:rFonts w:ascii="Times New Roman" w:hAnsi="Times New Roman" w:cs="Times New Roman"/>
          <w:sz w:val="28"/>
          <w:szCs w:val="28"/>
        </w:rPr>
        <w:t xml:space="preserve"> </w:t>
      </w:r>
      <w:r>
        <w:rPr>
          <w:rFonts w:ascii="Times New Roman" w:hAnsi="Times New Roman" w:cs="Times New Roman"/>
          <w:sz w:val="28"/>
          <w:szCs w:val="28"/>
        </w:rPr>
        <w:t>года</w:t>
      </w:r>
      <w:r w:rsidR="00282E30">
        <w:rPr>
          <w:rFonts w:ascii="Times New Roman" w:hAnsi="Times New Roman" w:cs="Times New Roman"/>
          <w:sz w:val="28"/>
          <w:szCs w:val="28"/>
        </w:rPr>
        <w:t xml:space="preserve"> </w:t>
      </w:r>
      <w:r>
        <w:rPr>
          <w:rFonts w:ascii="Times New Roman" w:hAnsi="Times New Roman" w:cs="Times New Roman"/>
          <w:sz w:val="28"/>
          <w:szCs w:val="28"/>
        </w:rPr>
        <w:t>№31»</w:t>
      </w:r>
      <w:r w:rsidR="00645DBA" w:rsidRPr="00645DBA">
        <w:t xml:space="preserve"> </w:t>
      </w:r>
      <w:r w:rsidR="00645DBA" w:rsidRPr="00645DBA">
        <w:rPr>
          <w:rFonts w:ascii="Times New Roman" w:hAnsi="Times New Roman" w:cs="Times New Roman"/>
          <w:sz w:val="28"/>
          <w:szCs w:val="28"/>
        </w:rPr>
        <w:t xml:space="preserve">от 24 декабря 2020 года  № 25                                                  </w:t>
      </w:r>
    </w:p>
    <w:p w:rsidR="00735665" w:rsidRDefault="00735665" w:rsidP="00735665">
      <w:pPr>
        <w:tabs>
          <w:tab w:val="left" w:pos="7371"/>
        </w:tabs>
        <w:jc w:val="right"/>
        <w:rPr>
          <w:sz w:val="28"/>
          <w:szCs w:val="28"/>
        </w:rPr>
      </w:pPr>
    </w:p>
    <w:p w:rsidR="00351E1A" w:rsidRDefault="00351E1A" w:rsidP="00351E1A">
      <w:pPr>
        <w:tabs>
          <w:tab w:val="left" w:pos="7371"/>
        </w:tabs>
        <w:jc w:val="center"/>
        <w:rPr>
          <w:sz w:val="28"/>
          <w:szCs w:val="28"/>
        </w:rPr>
      </w:pPr>
    </w:p>
    <w:p w:rsidR="00351E1A" w:rsidRDefault="00351E1A" w:rsidP="00351E1A">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 xml:space="preserve">ипального образования 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 xml:space="preserve">я Смоленского района Смоленской области </w:t>
      </w:r>
      <w:r w:rsidR="00F15259">
        <w:rPr>
          <w:b/>
          <w:bCs/>
          <w:sz w:val="28"/>
          <w:szCs w:val="28"/>
        </w:rPr>
        <w:t>на</w:t>
      </w:r>
      <w:r w:rsidR="00FA0EEC">
        <w:rPr>
          <w:b/>
          <w:bCs/>
          <w:sz w:val="28"/>
          <w:szCs w:val="28"/>
        </w:rPr>
        <w:t xml:space="preserve"> плановый период 202</w:t>
      </w:r>
      <w:r w:rsidR="00735665">
        <w:rPr>
          <w:b/>
          <w:bCs/>
          <w:sz w:val="28"/>
          <w:szCs w:val="28"/>
        </w:rPr>
        <w:t>1</w:t>
      </w:r>
      <w:r>
        <w:rPr>
          <w:b/>
          <w:bCs/>
          <w:sz w:val="28"/>
          <w:szCs w:val="28"/>
        </w:rPr>
        <w:t xml:space="preserve"> и 202</w:t>
      </w:r>
      <w:r w:rsidR="00735665">
        <w:rPr>
          <w:b/>
          <w:bCs/>
          <w:sz w:val="28"/>
          <w:szCs w:val="28"/>
        </w:rPr>
        <w:t>2</w:t>
      </w:r>
      <w:r>
        <w:rPr>
          <w:b/>
          <w:bCs/>
          <w:sz w:val="28"/>
          <w:szCs w:val="28"/>
        </w:rPr>
        <w:t xml:space="preserve"> годов</w:t>
      </w:r>
    </w:p>
    <w:p w:rsidR="00F15259" w:rsidRDefault="00F15259" w:rsidP="00351E1A">
      <w:pPr>
        <w:ind w:firstLine="709"/>
        <w:jc w:val="center"/>
        <w:rPr>
          <w:b/>
          <w:bCs/>
          <w:sz w:val="28"/>
          <w:szCs w:val="28"/>
        </w:rPr>
      </w:pPr>
    </w:p>
    <w:p w:rsidR="00351E1A" w:rsidRPr="0050506D" w:rsidRDefault="00351E1A" w:rsidP="00351E1A">
      <w:pPr>
        <w:pStyle w:val="11"/>
        <w:ind w:left="142" w:firstLine="425"/>
        <w:jc w:val="both"/>
        <w:rPr>
          <w:bCs/>
          <w:sz w:val="28"/>
          <w:szCs w:val="28"/>
        </w:rPr>
      </w:pPr>
      <w:r w:rsidRPr="0050506D">
        <w:rPr>
          <w:bCs/>
          <w:sz w:val="28"/>
          <w:szCs w:val="28"/>
        </w:rPr>
        <w:t xml:space="preserve">1. Перечень подлежащих предоставлению муниципальных гарантий муниципального образования </w:t>
      </w:r>
      <w:r w:rsidRPr="00A228DC">
        <w:rPr>
          <w:bCs/>
          <w:sz w:val="28"/>
          <w:szCs w:val="28"/>
        </w:rPr>
        <w:t>Козинского</w:t>
      </w:r>
      <w:r w:rsidRPr="0050506D">
        <w:rPr>
          <w:bCs/>
          <w:sz w:val="28"/>
          <w:szCs w:val="28"/>
        </w:rPr>
        <w:t xml:space="preserve"> сельско</w:t>
      </w:r>
      <w:r>
        <w:rPr>
          <w:bCs/>
          <w:sz w:val="28"/>
          <w:szCs w:val="28"/>
        </w:rPr>
        <w:t>го</w:t>
      </w:r>
      <w:r w:rsidRPr="0050506D">
        <w:rPr>
          <w:bCs/>
          <w:sz w:val="28"/>
          <w:szCs w:val="28"/>
        </w:rPr>
        <w:t xml:space="preserve"> поселени</w:t>
      </w:r>
      <w:r>
        <w:rPr>
          <w:bCs/>
          <w:sz w:val="28"/>
          <w:szCs w:val="28"/>
        </w:rPr>
        <w:t>я</w:t>
      </w:r>
      <w:r w:rsidRPr="0050506D">
        <w:rPr>
          <w:bCs/>
          <w:sz w:val="28"/>
          <w:szCs w:val="28"/>
        </w:rPr>
        <w:t xml:space="preserve"> Смоленского района Смоленской области в 20</w:t>
      </w:r>
      <w:r w:rsidR="00FA0EEC">
        <w:rPr>
          <w:bCs/>
          <w:sz w:val="28"/>
          <w:szCs w:val="28"/>
        </w:rPr>
        <w:t>2</w:t>
      </w:r>
      <w:r w:rsidR="00735665">
        <w:rPr>
          <w:bCs/>
          <w:sz w:val="28"/>
          <w:szCs w:val="28"/>
        </w:rPr>
        <w:t>1</w:t>
      </w:r>
      <w:r w:rsidRPr="0050506D">
        <w:rPr>
          <w:bCs/>
          <w:sz w:val="28"/>
          <w:szCs w:val="28"/>
        </w:rPr>
        <w:t xml:space="preserve"> и 20</w:t>
      </w:r>
      <w:r w:rsidR="000C4B06">
        <w:rPr>
          <w:bCs/>
          <w:sz w:val="28"/>
          <w:szCs w:val="28"/>
        </w:rPr>
        <w:t>2</w:t>
      </w:r>
      <w:r w:rsidR="00735665">
        <w:rPr>
          <w:bCs/>
          <w:sz w:val="28"/>
          <w:szCs w:val="28"/>
        </w:rPr>
        <w:t>2</w:t>
      </w:r>
      <w:r w:rsidRPr="0050506D">
        <w:rPr>
          <w:bCs/>
          <w:sz w:val="28"/>
          <w:szCs w:val="28"/>
        </w:rPr>
        <w:t xml:space="preserve"> годах</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134"/>
        <w:gridCol w:w="2268"/>
      </w:tblGrid>
      <w:tr w:rsidR="00351E1A" w:rsidRPr="00B67C13" w:rsidTr="008F7895">
        <w:trPr>
          <w:cantSplit/>
          <w:trHeight w:val="1194"/>
        </w:trPr>
        <w:tc>
          <w:tcPr>
            <w:tcW w:w="567" w:type="dxa"/>
            <w:vMerge w:val="restart"/>
            <w:vAlign w:val="center"/>
          </w:tcPr>
          <w:p w:rsidR="00351E1A" w:rsidRPr="00B67C13" w:rsidRDefault="00351E1A" w:rsidP="00423307">
            <w:pPr>
              <w:jc w:val="center"/>
              <w:rPr>
                <w:b/>
              </w:rPr>
            </w:pPr>
            <w:r w:rsidRPr="00B67C13">
              <w:rPr>
                <w:b/>
              </w:rPr>
              <w:t>№ п/п</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Цель (направление) гарантирования</w:t>
            </w:r>
          </w:p>
        </w:tc>
        <w:tc>
          <w:tcPr>
            <w:tcW w:w="1276" w:type="dxa"/>
            <w:vMerge w:val="restart"/>
            <w:vAlign w:val="center"/>
          </w:tcPr>
          <w:p w:rsidR="00351E1A" w:rsidRPr="005D1659" w:rsidRDefault="00351E1A" w:rsidP="00423307">
            <w:pPr>
              <w:jc w:val="center"/>
              <w:rPr>
                <w:b/>
                <w:sz w:val="20"/>
                <w:szCs w:val="20"/>
              </w:rPr>
            </w:pPr>
            <w:r w:rsidRPr="005D1659">
              <w:rPr>
                <w:b/>
                <w:sz w:val="20"/>
                <w:szCs w:val="20"/>
              </w:rPr>
              <w:t>Категория принципалов</w:t>
            </w:r>
          </w:p>
        </w:tc>
        <w:tc>
          <w:tcPr>
            <w:tcW w:w="2410" w:type="dxa"/>
            <w:gridSpan w:val="2"/>
            <w:vAlign w:val="center"/>
          </w:tcPr>
          <w:p w:rsidR="00351E1A" w:rsidRPr="005D1659" w:rsidRDefault="00351E1A" w:rsidP="00423307">
            <w:pPr>
              <w:jc w:val="center"/>
              <w:rPr>
                <w:b/>
                <w:sz w:val="20"/>
                <w:szCs w:val="20"/>
              </w:rPr>
            </w:pPr>
            <w:r w:rsidRPr="005D1659">
              <w:rPr>
                <w:b/>
                <w:sz w:val="20"/>
                <w:szCs w:val="20"/>
              </w:rPr>
              <w:t>Сумма гарантирования (тыс. рублей)</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Наличие права регрессного требования</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Проверка финансового состояния принципала</w:t>
            </w:r>
          </w:p>
        </w:tc>
        <w:tc>
          <w:tcPr>
            <w:tcW w:w="2268" w:type="dxa"/>
            <w:vMerge w:val="restart"/>
            <w:vAlign w:val="center"/>
          </w:tcPr>
          <w:p w:rsidR="00351E1A" w:rsidRPr="005D1659" w:rsidRDefault="00351E1A" w:rsidP="00351E1A">
            <w:pPr>
              <w:jc w:val="center"/>
              <w:rPr>
                <w:b/>
                <w:sz w:val="20"/>
                <w:szCs w:val="20"/>
              </w:rPr>
            </w:pPr>
            <w:r w:rsidRPr="005D1659">
              <w:rPr>
                <w:b/>
                <w:bCs/>
                <w:sz w:val="20"/>
                <w:szCs w:val="20"/>
              </w:rPr>
              <w:t xml:space="preserve">Иные условия предоставления муниципальных гарантий муниципального образования </w:t>
            </w:r>
            <w:r>
              <w:rPr>
                <w:b/>
                <w:bCs/>
                <w:sz w:val="20"/>
                <w:szCs w:val="20"/>
              </w:rPr>
              <w:t xml:space="preserve">Козинского </w:t>
            </w:r>
            <w:r w:rsidRPr="005D1659">
              <w:rPr>
                <w:b/>
                <w:bCs/>
                <w:sz w:val="20"/>
                <w:szCs w:val="20"/>
              </w:rPr>
              <w:t>сельско</w:t>
            </w:r>
            <w:r>
              <w:rPr>
                <w:b/>
                <w:bCs/>
                <w:sz w:val="20"/>
                <w:szCs w:val="20"/>
              </w:rPr>
              <w:t>го</w:t>
            </w:r>
            <w:r w:rsidRPr="005D1659">
              <w:rPr>
                <w:b/>
                <w:bCs/>
                <w:sz w:val="20"/>
                <w:szCs w:val="20"/>
              </w:rPr>
              <w:t xml:space="preserve"> поселени</w:t>
            </w:r>
            <w:r>
              <w:rPr>
                <w:b/>
                <w:bCs/>
                <w:sz w:val="20"/>
                <w:szCs w:val="20"/>
              </w:rPr>
              <w:t>я</w:t>
            </w:r>
            <w:r w:rsidRPr="005D1659">
              <w:rPr>
                <w:b/>
                <w:bCs/>
                <w:sz w:val="20"/>
                <w:szCs w:val="20"/>
              </w:rPr>
              <w:t xml:space="preserve"> Смоленского района Смоленской области</w:t>
            </w:r>
            <w:r w:rsidR="00F15259">
              <w:rPr>
                <w:b/>
                <w:bCs/>
                <w:sz w:val="20"/>
                <w:szCs w:val="20"/>
              </w:rPr>
              <w:t xml:space="preserve"> </w:t>
            </w:r>
          </w:p>
        </w:tc>
      </w:tr>
      <w:tr w:rsidR="00351E1A" w:rsidRPr="00B67C13" w:rsidTr="008F7895">
        <w:trPr>
          <w:cantSplit/>
          <w:trHeight w:val="1194"/>
        </w:trPr>
        <w:tc>
          <w:tcPr>
            <w:tcW w:w="567" w:type="dxa"/>
            <w:vMerge/>
            <w:vAlign w:val="center"/>
          </w:tcPr>
          <w:p w:rsidR="00351E1A" w:rsidRPr="00B67C13" w:rsidRDefault="00351E1A" w:rsidP="00423307">
            <w:pPr>
              <w:jc w:val="center"/>
              <w:rPr>
                <w:b/>
              </w:rPr>
            </w:pPr>
          </w:p>
        </w:tc>
        <w:tc>
          <w:tcPr>
            <w:tcW w:w="1134" w:type="dxa"/>
            <w:vMerge/>
            <w:vAlign w:val="center"/>
          </w:tcPr>
          <w:p w:rsidR="00351E1A" w:rsidRPr="00B67C13" w:rsidRDefault="00351E1A" w:rsidP="00423307">
            <w:pPr>
              <w:jc w:val="center"/>
              <w:rPr>
                <w:b/>
              </w:rPr>
            </w:pPr>
          </w:p>
        </w:tc>
        <w:tc>
          <w:tcPr>
            <w:tcW w:w="1276" w:type="dxa"/>
            <w:vMerge/>
            <w:vAlign w:val="center"/>
          </w:tcPr>
          <w:p w:rsidR="00351E1A" w:rsidRPr="00B67C13" w:rsidRDefault="00351E1A" w:rsidP="00423307">
            <w:pPr>
              <w:jc w:val="center"/>
              <w:rPr>
                <w:b/>
              </w:rPr>
            </w:pPr>
          </w:p>
        </w:tc>
        <w:tc>
          <w:tcPr>
            <w:tcW w:w="1134" w:type="dxa"/>
            <w:vAlign w:val="center"/>
          </w:tcPr>
          <w:p w:rsidR="00351E1A" w:rsidRPr="00B67C13" w:rsidRDefault="00FA0EEC" w:rsidP="00CA4D69">
            <w:pPr>
              <w:jc w:val="center"/>
              <w:rPr>
                <w:b/>
              </w:rPr>
            </w:pPr>
            <w:r>
              <w:rPr>
                <w:b/>
              </w:rPr>
              <w:t>202</w:t>
            </w:r>
            <w:r w:rsidR="00CA4D69">
              <w:rPr>
                <w:b/>
              </w:rPr>
              <w:t>1</w:t>
            </w:r>
            <w:r w:rsidR="00351E1A" w:rsidRPr="00B67C13">
              <w:rPr>
                <w:b/>
              </w:rPr>
              <w:t xml:space="preserve"> год</w:t>
            </w:r>
          </w:p>
        </w:tc>
        <w:tc>
          <w:tcPr>
            <w:tcW w:w="1276" w:type="dxa"/>
            <w:vAlign w:val="center"/>
          </w:tcPr>
          <w:p w:rsidR="00351E1A" w:rsidRPr="00B67C13" w:rsidRDefault="00700EAD" w:rsidP="00CA4D69">
            <w:pPr>
              <w:ind w:left="-250" w:firstLine="250"/>
              <w:jc w:val="center"/>
              <w:rPr>
                <w:b/>
              </w:rPr>
            </w:pPr>
            <w:r>
              <w:rPr>
                <w:b/>
              </w:rPr>
              <w:t>202</w:t>
            </w:r>
            <w:r w:rsidR="00CA4D69">
              <w:rPr>
                <w:b/>
              </w:rPr>
              <w:t>2</w:t>
            </w:r>
            <w:r w:rsidR="00351E1A" w:rsidRPr="00B67C13">
              <w:rPr>
                <w:b/>
              </w:rPr>
              <w:t xml:space="preserve"> год</w:t>
            </w:r>
          </w:p>
        </w:tc>
        <w:tc>
          <w:tcPr>
            <w:tcW w:w="1134" w:type="dxa"/>
            <w:vMerge/>
            <w:vAlign w:val="center"/>
          </w:tcPr>
          <w:p w:rsidR="00351E1A" w:rsidRPr="00B67C13" w:rsidRDefault="00351E1A" w:rsidP="00423307">
            <w:pPr>
              <w:jc w:val="center"/>
              <w:rPr>
                <w:b/>
              </w:rPr>
            </w:pPr>
          </w:p>
        </w:tc>
        <w:tc>
          <w:tcPr>
            <w:tcW w:w="1134" w:type="dxa"/>
            <w:vMerge/>
            <w:vAlign w:val="center"/>
          </w:tcPr>
          <w:p w:rsidR="00351E1A" w:rsidRPr="00B67C13" w:rsidRDefault="00351E1A" w:rsidP="00423307">
            <w:pPr>
              <w:jc w:val="center"/>
              <w:rPr>
                <w:b/>
              </w:rPr>
            </w:pPr>
          </w:p>
        </w:tc>
        <w:tc>
          <w:tcPr>
            <w:tcW w:w="2268" w:type="dxa"/>
            <w:vMerge/>
            <w:vAlign w:val="center"/>
          </w:tcPr>
          <w:p w:rsidR="00351E1A" w:rsidRPr="00B67C13" w:rsidRDefault="00351E1A" w:rsidP="00423307">
            <w:pPr>
              <w:ind w:hanging="203"/>
              <w:jc w:val="center"/>
              <w:rPr>
                <w:b/>
              </w:rPr>
            </w:pPr>
          </w:p>
        </w:tc>
      </w:tr>
    </w:tbl>
    <w:p w:rsidR="00351E1A" w:rsidRPr="00B67C13" w:rsidRDefault="00351E1A" w:rsidP="00351E1A">
      <w:pPr>
        <w:rPr>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134"/>
        <w:gridCol w:w="2268"/>
      </w:tblGrid>
      <w:tr w:rsidR="00351E1A" w:rsidRPr="00B67C13" w:rsidTr="008F7895">
        <w:trPr>
          <w:cantSplit/>
          <w:trHeight w:val="192"/>
          <w:tblHeader/>
        </w:trPr>
        <w:tc>
          <w:tcPr>
            <w:tcW w:w="567" w:type="dxa"/>
            <w:vAlign w:val="center"/>
          </w:tcPr>
          <w:p w:rsidR="00351E1A" w:rsidRPr="00B67C13" w:rsidRDefault="00351E1A" w:rsidP="00423307">
            <w:pPr>
              <w:jc w:val="center"/>
            </w:pPr>
            <w:r w:rsidRPr="00B67C13">
              <w:t>1</w:t>
            </w:r>
          </w:p>
        </w:tc>
        <w:tc>
          <w:tcPr>
            <w:tcW w:w="1134" w:type="dxa"/>
            <w:vAlign w:val="center"/>
          </w:tcPr>
          <w:p w:rsidR="00351E1A" w:rsidRPr="00B67C13" w:rsidRDefault="00351E1A" w:rsidP="00423307">
            <w:pPr>
              <w:jc w:val="center"/>
            </w:pPr>
            <w:r w:rsidRPr="00B67C13">
              <w:t>2</w:t>
            </w:r>
          </w:p>
        </w:tc>
        <w:tc>
          <w:tcPr>
            <w:tcW w:w="1276" w:type="dxa"/>
            <w:vAlign w:val="center"/>
          </w:tcPr>
          <w:p w:rsidR="00351E1A" w:rsidRPr="00B67C13" w:rsidRDefault="00351E1A" w:rsidP="00423307">
            <w:pPr>
              <w:jc w:val="center"/>
            </w:pPr>
            <w:r w:rsidRPr="00B67C13">
              <w:t>3</w:t>
            </w:r>
          </w:p>
        </w:tc>
        <w:tc>
          <w:tcPr>
            <w:tcW w:w="1134" w:type="dxa"/>
            <w:vAlign w:val="center"/>
          </w:tcPr>
          <w:p w:rsidR="00351E1A" w:rsidRPr="00B67C13" w:rsidRDefault="00351E1A" w:rsidP="00423307">
            <w:pPr>
              <w:jc w:val="center"/>
            </w:pPr>
            <w:r w:rsidRPr="00B67C13">
              <w:t>4</w:t>
            </w:r>
          </w:p>
        </w:tc>
        <w:tc>
          <w:tcPr>
            <w:tcW w:w="1276" w:type="dxa"/>
            <w:vAlign w:val="center"/>
          </w:tcPr>
          <w:p w:rsidR="00351E1A" w:rsidRPr="00B67C13" w:rsidRDefault="00351E1A" w:rsidP="00423307">
            <w:pPr>
              <w:jc w:val="center"/>
            </w:pPr>
            <w:r w:rsidRPr="00B67C13">
              <w:t>5</w:t>
            </w:r>
          </w:p>
        </w:tc>
        <w:tc>
          <w:tcPr>
            <w:tcW w:w="1134" w:type="dxa"/>
            <w:vAlign w:val="center"/>
          </w:tcPr>
          <w:p w:rsidR="00351E1A" w:rsidRPr="00B67C13" w:rsidRDefault="00351E1A" w:rsidP="00423307">
            <w:pPr>
              <w:jc w:val="center"/>
            </w:pPr>
            <w:r w:rsidRPr="00B67C13">
              <w:t>6</w:t>
            </w:r>
          </w:p>
        </w:tc>
        <w:tc>
          <w:tcPr>
            <w:tcW w:w="1134" w:type="dxa"/>
            <w:vAlign w:val="center"/>
          </w:tcPr>
          <w:p w:rsidR="00351E1A" w:rsidRPr="00B67C13" w:rsidRDefault="00351E1A" w:rsidP="00423307">
            <w:pPr>
              <w:jc w:val="center"/>
            </w:pPr>
            <w:r w:rsidRPr="00B67C13">
              <w:t>7</w:t>
            </w:r>
          </w:p>
        </w:tc>
        <w:tc>
          <w:tcPr>
            <w:tcW w:w="2268" w:type="dxa"/>
            <w:vAlign w:val="center"/>
          </w:tcPr>
          <w:p w:rsidR="00351E1A" w:rsidRPr="00B67C13" w:rsidRDefault="00351E1A" w:rsidP="00423307">
            <w:pPr>
              <w:jc w:val="center"/>
            </w:pPr>
            <w:r w:rsidRPr="00B67C13">
              <w:t>8</w:t>
            </w:r>
          </w:p>
        </w:tc>
      </w:tr>
      <w:tr w:rsidR="00351E1A" w:rsidRPr="00B67C13" w:rsidTr="008F7895">
        <w:trPr>
          <w:cantSplit/>
          <w:trHeight w:val="192"/>
          <w:tblHeader/>
        </w:trPr>
        <w:tc>
          <w:tcPr>
            <w:tcW w:w="567"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2268" w:type="dxa"/>
            <w:vAlign w:val="center"/>
          </w:tcPr>
          <w:p w:rsidR="00351E1A" w:rsidRPr="00B67C13" w:rsidRDefault="00351E1A" w:rsidP="00423307">
            <w:pPr>
              <w:jc w:val="center"/>
            </w:pPr>
          </w:p>
        </w:tc>
      </w:tr>
      <w:tr w:rsidR="00351E1A" w:rsidRPr="00B67C13" w:rsidTr="008F7895">
        <w:trPr>
          <w:cantSplit/>
        </w:trPr>
        <w:tc>
          <w:tcPr>
            <w:tcW w:w="567" w:type="dxa"/>
          </w:tcPr>
          <w:p w:rsidR="00351E1A" w:rsidRPr="00B67C13" w:rsidRDefault="00351E1A" w:rsidP="00423307">
            <w:pPr>
              <w:jc w:val="right"/>
            </w:pPr>
          </w:p>
        </w:tc>
        <w:tc>
          <w:tcPr>
            <w:tcW w:w="1134" w:type="dxa"/>
          </w:tcPr>
          <w:p w:rsidR="00351E1A" w:rsidRPr="00B67C13" w:rsidRDefault="00351E1A" w:rsidP="00423307">
            <w:pPr>
              <w:jc w:val="both"/>
            </w:pPr>
            <w:r w:rsidRPr="00B67C13">
              <w:rPr>
                <w:b/>
              </w:rPr>
              <w:t>Итого</w:t>
            </w:r>
          </w:p>
        </w:tc>
        <w:tc>
          <w:tcPr>
            <w:tcW w:w="1276" w:type="dxa"/>
          </w:tcPr>
          <w:p w:rsidR="00351E1A" w:rsidRPr="00B67C13" w:rsidRDefault="00351E1A" w:rsidP="00423307">
            <w:pPr>
              <w:jc w:val="center"/>
            </w:pPr>
            <w:r w:rsidRPr="00B67C13">
              <w:t>–</w:t>
            </w:r>
          </w:p>
        </w:tc>
        <w:tc>
          <w:tcPr>
            <w:tcW w:w="1134" w:type="dxa"/>
            <w:vAlign w:val="bottom"/>
          </w:tcPr>
          <w:p w:rsidR="00351E1A" w:rsidRPr="00B67C13" w:rsidRDefault="00351E1A" w:rsidP="00423307">
            <w:pPr>
              <w:jc w:val="center"/>
            </w:pPr>
            <w:r w:rsidRPr="00B67C13">
              <w:t>0,0</w:t>
            </w:r>
          </w:p>
        </w:tc>
        <w:tc>
          <w:tcPr>
            <w:tcW w:w="1276" w:type="dxa"/>
            <w:vAlign w:val="bottom"/>
          </w:tcPr>
          <w:p w:rsidR="00351E1A" w:rsidRPr="00B67C13" w:rsidRDefault="00351E1A" w:rsidP="00423307">
            <w:pPr>
              <w:jc w:val="center"/>
            </w:pPr>
            <w:r w:rsidRPr="00B67C13">
              <w:t>0,0</w:t>
            </w:r>
          </w:p>
        </w:tc>
        <w:tc>
          <w:tcPr>
            <w:tcW w:w="1134" w:type="dxa"/>
          </w:tcPr>
          <w:p w:rsidR="00351E1A" w:rsidRPr="00B67C13" w:rsidRDefault="00351E1A" w:rsidP="00423307">
            <w:pPr>
              <w:jc w:val="center"/>
            </w:pPr>
            <w:r w:rsidRPr="00B67C13">
              <w:t>–</w:t>
            </w:r>
          </w:p>
        </w:tc>
        <w:tc>
          <w:tcPr>
            <w:tcW w:w="1134" w:type="dxa"/>
          </w:tcPr>
          <w:p w:rsidR="00351E1A" w:rsidRPr="00B67C13" w:rsidRDefault="00351E1A" w:rsidP="00423307">
            <w:pPr>
              <w:jc w:val="center"/>
            </w:pPr>
            <w:r w:rsidRPr="00B67C13">
              <w:t>–</w:t>
            </w:r>
          </w:p>
        </w:tc>
        <w:tc>
          <w:tcPr>
            <w:tcW w:w="2268" w:type="dxa"/>
          </w:tcPr>
          <w:p w:rsidR="00351E1A" w:rsidRPr="00B67C13" w:rsidRDefault="00351E1A" w:rsidP="00423307">
            <w:pPr>
              <w:jc w:val="center"/>
            </w:pPr>
            <w:r w:rsidRPr="00B67C13">
              <w:t>–</w:t>
            </w:r>
          </w:p>
        </w:tc>
      </w:tr>
    </w:tbl>
    <w:p w:rsidR="00F15259" w:rsidRDefault="00F15259" w:rsidP="00351E1A">
      <w:pPr>
        <w:ind w:firstLine="426"/>
        <w:jc w:val="both"/>
        <w:rPr>
          <w:sz w:val="28"/>
          <w:szCs w:val="28"/>
        </w:rPr>
      </w:pPr>
    </w:p>
    <w:p w:rsidR="00351E1A" w:rsidRDefault="00351E1A" w:rsidP="00351E1A">
      <w:pPr>
        <w:ind w:firstLine="426"/>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00FA0EEC">
        <w:rPr>
          <w:sz w:val="28"/>
          <w:szCs w:val="28"/>
        </w:rPr>
        <w:t xml:space="preserve"> 202</w:t>
      </w:r>
      <w:r w:rsidR="00CA4D69">
        <w:rPr>
          <w:sz w:val="28"/>
          <w:szCs w:val="28"/>
        </w:rPr>
        <w:t>1</w:t>
      </w:r>
      <w:r w:rsidRPr="00C23262">
        <w:rPr>
          <w:sz w:val="28"/>
          <w:szCs w:val="28"/>
        </w:rPr>
        <w:t xml:space="preserve"> год</w:t>
      </w:r>
      <w:r>
        <w:rPr>
          <w:sz w:val="28"/>
          <w:szCs w:val="28"/>
        </w:rPr>
        <w:t>у, - 0,0 тыс. рублей, из них:</w:t>
      </w:r>
    </w:p>
    <w:p w:rsidR="00351E1A" w:rsidRDefault="00351E1A" w:rsidP="00351E1A">
      <w:pPr>
        <w:ind w:firstLine="426"/>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Pr>
        <w:ind w:firstLine="426"/>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sidR="000C4B06">
        <w:rPr>
          <w:sz w:val="28"/>
          <w:szCs w:val="28"/>
        </w:rPr>
        <w:t>2</w:t>
      </w:r>
      <w:r w:rsidR="00CA4D69">
        <w:rPr>
          <w:sz w:val="28"/>
          <w:szCs w:val="28"/>
        </w:rPr>
        <w:t>2</w:t>
      </w:r>
      <w:r w:rsidRPr="00C23262">
        <w:rPr>
          <w:sz w:val="28"/>
          <w:szCs w:val="28"/>
        </w:rPr>
        <w:t xml:space="preserve"> год</w:t>
      </w:r>
      <w:r>
        <w:rPr>
          <w:sz w:val="28"/>
          <w:szCs w:val="28"/>
        </w:rPr>
        <w:t>у, - 0,0 тыс. рублей, из них:</w:t>
      </w:r>
    </w:p>
    <w:p w:rsidR="00F15259" w:rsidRDefault="00351E1A" w:rsidP="00351E1A">
      <w:pPr>
        <w:ind w:firstLine="426"/>
        <w:jc w:val="both"/>
        <w:rPr>
          <w:sz w:val="28"/>
          <w:szCs w:val="28"/>
        </w:rPr>
      </w:pPr>
      <w:r>
        <w:rPr>
          <w:sz w:val="28"/>
          <w:szCs w:val="28"/>
        </w:rPr>
        <w:lastRenderedPageBreak/>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Pr="00C23262" w:rsidRDefault="00351E1A" w:rsidP="00351E1A">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 w:rsidR="00351E1A" w:rsidRPr="00A228DC" w:rsidRDefault="00351E1A" w:rsidP="00351E1A">
      <w:pPr>
        <w:pStyle w:val="ConsPlusNormal"/>
        <w:widowControl/>
        <w:tabs>
          <w:tab w:val="left" w:pos="7049"/>
          <w:tab w:val="right" w:pos="9355"/>
        </w:tabs>
        <w:ind w:firstLine="0"/>
        <w:jc w:val="center"/>
        <w:rPr>
          <w:rFonts w:ascii="Times New Roman" w:hAnsi="Times New Roman" w:cs="Times New Roman"/>
          <w:sz w:val="24"/>
          <w:szCs w:val="24"/>
        </w:rPr>
      </w:pPr>
    </w:p>
    <w:p w:rsidR="009A2B0B" w:rsidRDefault="009A2B0B" w:rsidP="001C5120">
      <w:pPr>
        <w:pStyle w:val="ConsNormal"/>
        <w:tabs>
          <w:tab w:val="left" w:pos="7371"/>
        </w:tabs>
        <w:ind w:firstLine="0"/>
        <w:jc w:val="right"/>
        <w:rPr>
          <w:rFonts w:ascii="Times New Roman" w:hAnsi="Times New Roman" w:cs="Times New Roman"/>
          <w:sz w:val="28"/>
          <w:szCs w:val="28"/>
        </w:rPr>
      </w:pPr>
    </w:p>
    <w:p w:rsidR="009A2B0B" w:rsidRDefault="009A2B0B" w:rsidP="001C5120">
      <w:pPr>
        <w:pStyle w:val="ConsNormal"/>
        <w:tabs>
          <w:tab w:val="left" w:pos="7371"/>
        </w:tabs>
        <w:ind w:firstLine="0"/>
        <w:jc w:val="right"/>
        <w:rPr>
          <w:rFonts w:ascii="Times New Roman" w:hAnsi="Times New Roman" w:cs="Times New Roman"/>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14</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w:t>
      </w:r>
      <w:r w:rsidR="00645DBA">
        <w:rPr>
          <w:rFonts w:ascii="Times New Roman" w:hAnsi="Times New Roman" w:cs="Times New Roman"/>
          <w:sz w:val="28"/>
          <w:szCs w:val="28"/>
        </w:rPr>
        <w:t xml:space="preserve"> </w:t>
      </w:r>
      <w:bookmarkStart w:id="2" w:name="_GoBack"/>
      <w:bookmarkEnd w:id="2"/>
      <w:r>
        <w:rPr>
          <w:rFonts w:ascii="Times New Roman" w:hAnsi="Times New Roman" w:cs="Times New Roman"/>
          <w:sz w:val="28"/>
          <w:szCs w:val="28"/>
        </w:rPr>
        <w:t>года</w:t>
      </w:r>
      <w:r w:rsidR="00282E30">
        <w:rPr>
          <w:rFonts w:ascii="Times New Roman" w:hAnsi="Times New Roman" w:cs="Times New Roman"/>
          <w:sz w:val="28"/>
          <w:szCs w:val="28"/>
        </w:rPr>
        <w:t xml:space="preserve"> </w:t>
      </w:r>
      <w:r>
        <w:rPr>
          <w:rFonts w:ascii="Times New Roman" w:hAnsi="Times New Roman" w:cs="Times New Roman"/>
          <w:sz w:val="28"/>
          <w:szCs w:val="28"/>
        </w:rPr>
        <w:t>№31»</w:t>
      </w:r>
      <w:r w:rsidR="00645DBA" w:rsidRPr="00645DBA">
        <w:t xml:space="preserve"> </w:t>
      </w:r>
      <w:r w:rsidR="00645DBA" w:rsidRPr="00645DBA">
        <w:rPr>
          <w:rFonts w:ascii="Times New Roman" w:hAnsi="Times New Roman" w:cs="Times New Roman"/>
          <w:sz w:val="28"/>
          <w:szCs w:val="28"/>
        </w:rPr>
        <w:t xml:space="preserve">от 24 декабря 2020 года  № 25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1C5120" w:rsidRDefault="001C5120" w:rsidP="009073B1">
      <w:pPr>
        <w:pStyle w:val="ConsPlusNormal"/>
        <w:widowControl/>
        <w:tabs>
          <w:tab w:val="left" w:pos="7049"/>
          <w:tab w:val="right" w:pos="9355"/>
        </w:tabs>
        <w:ind w:firstLine="0"/>
        <w:jc w:val="right"/>
        <w:rPr>
          <w:rFonts w:ascii="Times New Roman" w:hAnsi="Times New Roman" w:cs="Times New Roman"/>
          <w:sz w:val="24"/>
          <w:szCs w:val="24"/>
        </w:rPr>
      </w:pPr>
    </w:p>
    <w:p w:rsidR="008F7895" w:rsidRDefault="008F7895" w:rsidP="009073B1">
      <w:pPr>
        <w:pStyle w:val="ConsPlusNormal"/>
        <w:widowControl/>
        <w:tabs>
          <w:tab w:val="left" w:pos="7049"/>
          <w:tab w:val="right" w:pos="9355"/>
        </w:tabs>
        <w:ind w:firstLine="0"/>
        <w:jc w:val="right"/>
        <w:rPr>
          <w:rFonts w:ascii="Times New Roman" w:hAnsi="Times New Roman" w:cs="Times New Roman"/>
          <w:sz w:val="24"/>
          <w:szCs w:val="24"/>
        </w:rPr>
      </w:pPr>
    </w:p>
    <w:p w:rsidR="001C5120" w:rsidRPr="008707F4" w:rsidRDefault="001C5120" w:rsidP="001C5120">
      <w:pPr>
        <w:pStyle w:val="ConsPlusNormal"/>
        <w:widowControl/>
        <w:tabs>
          <w:tab w:val="left" w:pos="7049"/>
          <w:tab w:val="right" w:pos="9355"/>
        </w:tabs>
        <w:ind w:firstLine="0"/>
        <w:jc w:val="center"/>
        <w:rPr>
          <w:rFonts w:ascii="Times New Roman" w:hAnsi="Times New Roman" w:cs="Times New Roman"/>
          <w:b/>
          <w:sz w:val="28"/>
          <w:szCs w:val="28"/>
        </w:rPr>
      </w:pPr>
      <w:r w:rsidRPr="008707F4">
        <w:rPr>
          <w:rFonts w:ascii="Times New Roman" w:hAnsi="Times New Roman" w:cs="Times New Roman"/>
          <w:b/>
          <w:bCs/>
          <w:sz w:val="28"/>
          <w:szCs w:val="28"/>
        </w:rPr>
        <w:t xml:space="preserve">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Козинского  сельского поселения Смоленского района Смоленской области </w:t>
      </w:r>
      <w:r w:rsidR="00CA4D69">
        <w:rPr>
          <w:rFonts w:ascii="Times New Roman" w:hAnsi="Times New Roman" w:cs="Times New Roman"/>
          <w:b/>
          <w:bCs/>
          <w:sz w:val="28"/>
          <w:szCs w:val="28"/>
        </w:rPr>
        <w:t xml:space="preserve">на 2020 </w:t>
      </w:r>
      <w:r w:rsidR="0029357A">
        <w:rPr>
          <w:rFonts w:ascii="Times New Roman" w:hAnsi="Times New Roman" w:cs="Times New Roman"/>
          <w:b/>
          <w:bCs/>
          <w:sz w:val="28"/>
          <w:szCs w:val="28"/>
        </w:rPr>
        <w:t>год и плановый период 20</w:t>
      </w:r>
      <w:r w:rsidR="00FA0EEC">
        <w:rPr>
          <w:rFonts w:ascii="Times New Roman" w:hAnsi="Times New Roman" w:cs="Times New Roman"/>
          <w:b/>
          <w:bCs/>
          <w:sz w:val="28"/>
          <w:szCs w:val="28"/>
        </w:rPr>
        <w:t>2</w:t>
      </w:r>
      <w:r w:rsidR="00CA4D69">
        <w:rPr>
          <w:rFonts w:ascii="Times New Roman" w:hAnsi="Times New Roman" w:cs="Times New Roman"/>
          <w:b/>
          <w:bCs/>
          <w:sz w:val="28"/>
          <w:szCs w:val="28"/>
        </w:rPr>
        <w:t>1</w:t>
      </w:r>
      <w:r w:rsidR="0029357A">
        <w:rPr>
          <w:rFonts w:ascii="Times New Roman" w:hAnsi="Times New Roman" w:cs="Times New Roman"/>
          <w:b/>
          <w:bCs/>
          <w:sz w:val="28"/>
          <w:szCs w:val="28"/>
        </w:rPr>
        <w:t xml:space="preserve"> и 202</w:t>
      </w:r>
      <w:r w:rsidR="00CA4D69">
        <w:rPr>
          <w:rFonts w:ascii="Times New Roman" w:hAnsi="Times New Roman" w:cs="Times New Roman"/>
          <w:b/>
          <w:bCs/>
          <w:sz w:val="28"/>
          <w:szCs w:val="28"/>
        </w:rPr>
        <w:t>2</w:t>
      </w:r>
      <w:r w:rsidR="0029357A">
        <w:rPr>
          <w:rFonts w:ascii="Times New Roman" w:hAnsi="Times New Roman" w:cs="Times New Roman"/>
          <w:b/>
          <w:bCs/>
          <w:sz w:val="28"/>
          <w:szCs w:val="28"/>
        </w:rPr>
        <w:t xml:space="preserve"> годов</w:t>
      </w:r>
    </w:p>
    <w:p w:rsidR="001C5120" w:rsidRDefault="001C5120" w:rsidP="009073B1">
      <w:pPr>
        <w:pStyle w:val="ConsPlusNormal"/>
        <w:widowControl/>
        <w:tabs>
          <w:tab w:val="left" w:pos="7049"/>
          <w:tab w:val="right" w:pos="9355"/>
        </w:tabs>
        <w:ind w:firstLine="0"/>
        <w:jc w:val="right"/>
        <w:rPr>
          <w:rFonts w:ascii="Times New Roman" w:hAnsi="Times New Roman" w:cs="Times New Roman"/>
          <w:sz w:val="28"/>
          <w:szCs w:val="28"/>
        </w:rPr>
      </w:pPr>
    </w:p>
    <w:p w:rsidR="001C5120" w:rsidRPr="00445334" w:rsidRDefault="00445334" w:rsidP="00445334">
      <w:pPr>
        <w:pStyle w:val="ConsPlusNormal"/>
        <w:widowControl/>
        <w:tabs>
          <w:tab w:val="left" w:pos="7049"/>
          <w:tab w:val="right" w:pos="9355"/>
        </w:tabs>
        <w:ind w:firstLine="0"/>
        <w:jc w:val="right"/>
        <w:rPr>
          <w:rFonts w:ascii="Times New Roman" w:hAnsi="Times New Roman" w:cs="Times New Roman"/>
          <w:sz w:val="28"/>
          <w:szCs w:val="28"/>
        </w:rPr>
      </w:pPr>
      <w:r w:rsidRPr="00445334">
        <w:rPr>
          <w:rFonts w:ascii="Times New Roman" w:hAnsi="Times New Roman" w:cs="Times New Roman"/>
          <w:noProof/>
        </w:rPr>
        <w:t>Единица измерения: тыс.руб</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993"/>
        <w:gridCol w:w="992"/>
        <w:gridCol w:w="992"/>
      </w:tblGrid>
      <w:tr w:rsidR="001C5120" w:rsidRPr="001C5120" w:rsidTr="008F7895">
        <w:trPr>
          <w:trHeight w:val="855"/>
        </w:trPr>
        <w:tc>
          <w:tcPr>
            <w:tcW w:w="6804" w:type="dxa"/>
            <w:shd w:val="clear" w:color="auto" w:fill="auto"/>
            <w:vAlign w:val="center"/>
            <w:hideMark/>
          </w:tcPr>
          <w:p w:rsidR="001C5120" w:rsidRPr="00445334" w:rsidRDefault="001C5120" w:rsidP="001C5120">
            <w:pPr>
              <w:jc w:val="center"/>
              <w:rPr>
                <w:b/>
                <w:color w:val="000000"/>
              </w:rPr>
            </w:pPr>
            <w:r w:rsidRPr="00445334">
              <w:rPr>
                <w:b/>
                <w:color w:val="000000"/>
              </w:rPr>
              <w:t>Наименование показателя</w:t>
            </w:r>
          </w:p>
        </w:tc>
        <w:tc>
          <w:tcPr>
            <w:tcW w:w="993" w:type="dxa"/>
            <w:shd w:val="clear" w:color="auto" w:fill="auto"/>
            <w:vAlign w:val="center"/>
            <w:hideMark/>
          </w:tcPr>
          <w:p w:rsidR="001C5120" w:rsidRPr="00445334" w:rsidRDefault="00CA4D69" w:rsidP="00CA4D69">
            <w:pPr>
              <w:jc w:val="center"/>
              <w:rPr>
                <w:b/>
                <w:color w:val="000000"/>
              </w:rPr>
            </w:pPr>
            <w:r>
              <w:rPr>
                <w:b/>
                <w:color w:val="000000"/>
              </w:rPr>
              <w:t>Сумма на 2020</w:t>
            </w:r>
            <w:r w:rsidR="001C5120" w:rsidRPr="00445334">
              <w:rPr>
                <w:b/>
                <w:color w:val="000000"/>
              </w:rPr>
              <w:t xml:space="preserve"> год</w:t>
            </w:r>
          </w:p>
        </w:tc>
        <w:tc>
          <w:tcPr>
            <w:tcW w:w="992" w:type="dxa"/>
            <w:shd w:val="clear" w:color="auto" w:fill="auto"/>
            <w:vAlign w:val="center"/>
            <w:hideMark/>
          </w:tcPr>
          <w:p w:rsidR="001C5120" w:rsidRPr="00445334" w:rsidRDefault="001C5120" w:rsidP="00FA0EEC">
            <w:pPr>
              <w:jc w:val="center"/>
              <w:rPr>
                <w:b/>
                <w:color w:val="000000"/>
              </w:rPr>
            </w:pPr>
            <w:r w:rsidRPr="00445334">
              <w:rPr>
                <w:b/>
                <w:color w:val="000000"/>
              </w:rPr>
              <w:t>Сумма на 20</w:t>
            </w:r>
            <w:r w:rsidR="00CA4D69">
              <w:rPr>
                <w:b/>
                <w:color w:val="000000"/>
              </w:rPr>
              <w:t>21</w:t>
            </w:r>
            <w:r w:rsidRPr="00445334">
              <w:rPr>
                <w:b/>
                <w:color w:val="000000"/>
              </w:rPr>
              <w:t xml:space="preserve"> год</w:t>
            </w:r>
          </w:p>
        </w:tc>
        <w:tc>
          <w:tcPr>
            <w:tcW w:w="992" w:type="dxa"/>
            <w:shd w:val="clear" w:color="auto" w:fill="auto"/>
            <w:vAlign w:val="center"/>
            <w:hideMark/>
          </w:tcPr>
          <w:p w:rsidR="001C5120" w:rsidRPr="00445334" w:rsidRDefault="001C5120" w:rsidP="00FA0EEC">
            <w:pPr>
              <w:jc w:val="center"/>
              <w:rPr>
                <w:b/>
                <w:color w:val="000000"/>
              </w:rPr>
            </w:pPr>
            <w:r w:rsidRPr="00445334">
              <w:rPr>
                <w:b/>
                <w:color w:val="000000"/>
              </w:rPr>
              <w:t>Сумма на 202</w:t>
            </w:r>
            <w:r w:rsidR="00CA4D69">
              <w:rPr>
                <w:b/>
                <w:color w:val="000000"/>
              </w:rPr>
              <w:t>2</w:t>
            </w:r>
            <w:r w:rsidRPr="00445334">
              <w:rPr>
                <w:b/>
                <w:color w:val="000000"/>
              </w:rPr>
              <w:t xml:space="preserve"> год</w:t>
            </w:r>
          </w:p>
        </w:tc>
      </w:tr>
      <w:tr w:rsidR="001C5120" w:rsidRPr="001C5120" w:rsidTr="008F7895">
        <w:trPr>
          <w:trHeight w:val="1123"/>
        </w:trPr>
        <w:tc>
          <w:tcPr>
            <w:tcW w:w="6804" w:type="dxa"/>
            <w:shd w:val="clear" w:color="auto" w:fill="auto"/>
            <w:hideMark/>
          </w:tcPr>
          <w:p w:rsidR="001C5120" w:rsidRPr="008707F4" w:rsidRDefault="001C5120" w:rsidP="001C5120">
            <w:pPr>
              <w:outlineLvl w:val="3"/>
              <w:rPr>
                <w:bCs/>
                <w:color w:val="000000"/>
              </w:rPr>
            </w:pPr>
            <w:r w:rsidRPr="008707F4">
              <w:rPr>
                <w:bCs/>
                <w:color w:val="000000"/>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noWrap/>
            <w:hideMark/>
          </w:tcPr>
          <w:p w:rsidR="001C5120" w:rsidRPr="008707F4" w:rsidRDefault="001C5120" w:rsidP="003A67E0">
            <w:pPr>
              <w:jc w:val="right"/>
              <w:outlineLvl w:val="3"/>
              <w:rPr>
                <w:bCs/>
                <w:color w:val="000000"/>
              </w:rPr>
            </w:pPr>
            <w:r w:rsidRPr="008707F4">
              <w:rPr>
                <w:bCs/>
                <w:color w:val="000000"/>
              </w:rPr>
              <w:t>6</w:t>
            </w:r>
            <w:r w:rsidR="003A67E0">
              <w:rPr>
                <w:bCs/>
                <w:color w:val="000000"/>
              </w:rPr>
              <w:t>89,2</w:t>
            </w:r>
          </w:p>
        </w:tc>
        <w:tc>
          <w:tcPr>
            <w:tcW w:w="992" w:type="dxa"/>
            <w:shd w:val="clear" w:color="auto" w:fill="auto"/>
            <w:noWrap/>
            <w:hideMark/>
          </w:tcPr>
          <w:p w:rsidR="001C5120" w:rsidRPr="008707F4" w:rsidRDefault="001C5120" w:rsidP="00FA0EEC">
            <w:pPr>
              <w:jc w:val="right"/>
              <w:outlineLvl w:val="3"/>
              <w:rPr>
                <w:bCs/>
                <w:color w:val="000000"/>
              </w:rPr>
            </w:pPr>
            <w:r w:rsidRPr="008707F4">
              <w:rPr>
                <w:bCs/>
                <w:color w:val="000000"/>
              </w:rPr>
              <w:t>6</w:t>
            </w:r>
            <w:r w:rsidR="00FA0EEC">
              <w:rPr>
                <w:bCs/>
                <w:color w:val="000000"/>
              </w:rPr>
              <w:t>5</w:t>
            </w:r>
            <w:r w:rsidRPr="008707F4">
              <w:rPr>
                <w:bCs/>
                <w:color w:val="000000"/>
              </w:rPr>
              <w:t>0,0</w:t>
            </w:r>
          </w:p>
        </w:tc>
        <w:tc>
          <w:tcPr>
            <w:tcW w:w="992" w:type="dxa"/>
            <w:shd w:val="clear" w:color="auto" w:fill="auto"/>
            <w:noWrap/>
            <w:hideMark/>
          </w:tcPr>
          <w:p w:rsidR="001C5120" w:rsidRPr="008707F4" w:rsidRDefault="001C5120" w:rsidP="001C5120">
            <w:pPr>
              <w:jc w:val="right"/>
              <w:outlineLvl w:val="3"/>
              <w:rPr>
                <w:bCs/>
                <w:color w:val="000000"/>
              </w:rPr>
            </w:pPr>
            <w:r w:rsidRPr="008707F4">
              <w:rPr>
                <w:bCs/>
                <w:color w:val="000000"/>
              </w:rPr>
              <w:t>650,0</w:t>
            </w:r>
          </w:p>
        </w:tc>
      </w:tr>
      <w:tr w:rsidR="00F15259" w:rsidRPr="001C5120" w:rsidTr="008F7895">
        <w:trPr>
          <w:trHeight w:val="308"/>
        </w:trPr>
        <w:tc>
          <w:tcPr>
            <w:tcW w:w="6804" w:type="dxa"/>
            <w:shd w:val="clear" w:color="auto" w:fill="auto"/>
            <w:hideMark/>
          </w:tcPr>
          <w:p w:rsidR="00F15259" w:rsidRPr="008707F4" w:rsidRDefault="00F15259" w:rsidP="001C5120">
            <w:pPr>
              <w:outlineLvl w:val="3"/>
              <w:rPr>
                <w:bCs/>
                <w:color w:val="000000"/>
              </w:rPr>
            </w:pPr>
            <w:r>
              <w:rPr>
                <w:bCs/>
                <w:color w:val="000000"/>
              </w:rPr>
              <w:t>Итого</w:t>
            </w:r>
          </w:p>
        </w:tc>
        <w:tc>
          <w:tcPr>
            <w:tcW w:w="993" w:type="dxa"/>
            <w:shd w:val="clear" w:color="auto" w:fill="auto"/>
            <w:noWrap/>
            <w:hideMark/>
          </w:tcPr>
          <w:p w:rsidR="00F15259" w:rsidRPr="008707F4" w:rsidRDefault="00F15259" w:rsidP="008E64F5">
            <w:pPr>
              <w:jc w:val="right"/>
              <w:outlineLvl w:val="3"/>
              <w:rPr>
                <w:bCs/>
                <w:color w:val="000000"/>
              </w:rPr>
            </w:pPr>
            <w:r>
              <w:rPr>
                <w:bCs/>
                <w:color w:val="000000"/>
              </w:rPr>
              <w:t>6</w:t>
            </w:r>
            <w:r w:rsidR="008E64F5">
              <w:rPr>
                <w:bCs/>
                <w:color w:val="000000"/>
              </w:rPr>
              <w:t>89,2</w:t>
            </w:r>
          </w:p>
        </w:tc>
        <w:tc>
          <w:tcPr>
            <w:tcW w:w="992" w:type="dxa"/>
            <w:shd w:val="clear" w:color="auto" w:fill="auto"/>
            <w:noWrap/>
            <w:hideMark/>
          </w:tcPr>
          <w:p w:rsidR="00F15259" w:rsidRPr="008707F4" w:rsidRDefault="00F15259" w:rsidP="00D47EC2">
            <w:pPr>
              <w:jc w:val="right"/>
              <w:outlineLvl w:val="3"/>
              <w:rPr>
                <w:bCs/>
                <w:color w:val="000000"/>
              </w:rPr>
            </w:pPr>
            <w:r>
              <w:rPr>
                <w:bCs/>
                <w:color w:val="000000"/>
              </w:rPr>
              <w:t>6</w:t>
            </w:r>
            <w:r w:rsidR="00D47EC2">
              <w:rPr>
                <w:bCs/>
                <w:color w:val="000000"/>
              </w:rPr>
              <w:t>5</w:t>
            </w:r>
            <w:r>
              <w:rPr>
                <w:bCs/>
                <w:color w:val="000000"/>
              </w:rPr>
              <w:t>0,0</w:t>
            </w:r>
          </w:p>
        </w:tc>
        <w:tc>
          <w:tcPr>
            <w:tcW w:w="992" w:type="dxa"/>
            <w:shd w:val="clear" w:color="auto" w:fill="auto"/>
            <w:noWrap/>
            <w:hideMark/>
          </w:tcPr>
          <w:p w:rsidR="00F15259" w:rsidRPr="008707F4" w:rsidRDefault="00F15259" w:rsidP="001C5120">
            <w:pPr>
              <w:jc w:val="right"/>
              <w:outlineLvl w:val="3"/>
              <w:rPr>
                <w:bCs/>
                <w:color w:val="000000"/>
              </w:rPr>
            </w:pPr>
            <w:r>
              <w:rPr>
                <w:bCs/>
                <w:color w:val="000000"/>
              </w:rPr>
              <w:t>650,0</w:t>
            </w:r>
          </w:p>
        </w:tc>
      </w:tr>
    </w:tbl>
    <w:p w:rsidR="001C5120" w:rsidRDefault="001C5120" w:rsidP="001C5120">
      <w:pPr>
        <w:pStyle w:val="ConsPlusNormal"/>
        <w:widowControl/>
        <w:tabs>
          <w:tab w:val="left" w:pos="7049"/>
          <w:tab w:val="right" w:pos="9355"/>
        </w:tabs>
        <w:ind w:firstLine="0"/>
        <w:rPr>
          <w:rFonts w:ascii="Times New Roman" w:hAnsi="Times New Roman" w:cs="Times New Roman"/>
          <w:sz w:val="24"/>
          <w:szCs w:val="24"/>
        </w:rPr>
      </w:pPr>
    </w:p>
    <w:p w:rsidR="008707F4" w:rsidRDefault="008707F4" w:rsidP="008707F4">
      <w:pPr>
        <w:pStyle w:val="ConsPlusNormal"/>
        <w:widowControl/>
        <w:tabs>
          <w:tab w:val="left" w:pos="7049"/>
          <w:tab w:val="right" w:pos="9355"/>
        </w:tabs>
        <w:ind w:firstLine="0"/>
        <w:jc w:val="right"/>
        <w:rPr>
          <w:rFonts w:ascii="Times New Roman" w:hAnsi="Times New Roman" w:cs="Times New Roman"/>
          <w:sz w:val="24"/>
          <w:szCs w:val="24"/>
        </w:rPr>
      </w:pPr>
    </w:p>
    <w:p w:rsidR="00C44A6D" w:rsidRDefault="00C44A6D" w:rsidP="008707F4">
      <w:pPr>
        <w:pStyle w:val="ConsPlusNormal"/>
        <w:widowControl/>
        <w:tabs>
          <w:tab w:val="left" w:pos="7049"/>
          <w:tab w:val="right" w:pos="9355"/>
        </w:tabs>
        <w:ind w:firstLine="0"/>
        <w:jc w:val="right"/>
        <w:rPr>
          <w:rFonts w:ascii="Times New Roman" w:hAnsi="Times New Roman" w:cs="Times New Roman"/>
          <w:sz w:val="24"/>
          <w:szCs w:val="24"/>
        </w:rPr>
      </w:pPr>
    </w:p>
    <w:tbl>
      <w:tblPr>
        <w:tblW w:w="10380" w:type="dxa"/>
        <w:tblInd w:w="95" w:type="dxa"/>
        <w:tblLook w:val="04A0" w:firstRow="1" w:lastRow="0" w:firstColumn="1" w:lastColumn="0" w:noHBand="0" w:noVBand="1"/>
      </w:tblPr>
      <w:tblGrid>
        <w:gridCol w:w="1033"/>
        <w:gridCol w:w="1032"/>
        <w:gridCol w:w="1032"/>
        <w:gridCol w:w="1032"/>
        <w:gridCol w:w="1032"/>
        <w:gridCol w:w="1032"/>
        <w:gridCol w:w="1032"/>
        <w:gridCol w:w="1032"/>
        <w:gridCol w:w="222"/>
        <w:gridCol w:w="222"/>
        <w:gridCol w:w="222"/>
        <w:gridCol w:w="222"/>
        <w:gridCol w:w="222"/>
        <w:gridCol w:w="222"/>
        <w:gridCol w:w="222"/>
        <w:gridCol w:w="222"/>
        <w:gridCol w:w="222"/>
        <w:gridCol w:w="222"/>
        <w:gridCol w:w="222"/>
      </w:tblGrid>
      <w:tr w:rsidR="00C44A6D" w:rsidRPr="00C44A6D" w:rsidTr="00C44A6D">
        <w:trPr>
          <w:trHeight w:val="300"/>
        </w:trPr>
        <w:tc>
          <w:tcPr>
            <w:tcW w:w="10380" w:type="dxa"/>
            <w:gridSpan w:val="19"/>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r>
      <w:tr w:rsidR="00C44A6D" w:rsidRPr="00C44A6D" w:rsidTr="00C44A6D">
        <w:trPr>
          <w:trHeight w:val="300"/>
        </w:trPr>
        <w:tc>
          <w:tcPr>
            <w:tcW w:w="1033"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r>
    </w:tbl>
    <w:p w:rsidR="00C44A6D" w:rsidRPr="007D1FC7" w:rsidRDefault="00C44A6D" w:rsidP="008707F4">
      <w:pPr>
        <w:pStyle w:val="ConsPlusNormal"/>
        <w:widowControl/>
        <w:tabs>
          <w:tab w:val="left" w:pos="7049"/>
          <w:tab w:val="right" w:pos="9355"/>
        </w:tabs>
        <w:ind w:firstLine="0"/>
        <w:jc w:val="right"/>
        <w:rPr>
          <w:rFonts w:ascii="Times New Roman" w:hAnsi="Times New Roman" w:cs="Times New Roman"/>
          <w:sz w:val="24"/>
          <w:szCs w:val="24"/>
        </w:rPr>
      </w:pPr>
    </w:p>
    <w:sectPr w:rsidR="00C44A6D" w:rsidRPr="007D1FC7" w:rsidSect="00490056">
      <w:headerReference w:type="default" r:id="rId10"/>
      <w:footerReference w:type="default" r:id="rId11"/>
      <w:pgSz w:w="11906" w:h="16838" w:code="9"/>
      <w:pgMar w:top="851"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4C6" w:rsidRDefault="00EA14C6" w:rsidP="00A25E62">
      <w:r>
        <w:separator/>
      </w:r>
    </w:p>
  </w:endnote>
  <w:endnote w:type="continuationSeparator" w:id="0">
    <w:p w:rsidR="00EA14C6" w:rsidRDefault="00EA14C6"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BA" w:rsidRDefault="00645DBA">
    <w:pPr>
      <w:pStyle w:val="ab"/>
      <w:jc w:val="right"/>
    </w:pPr>
    <w:r>
      <w:fldChar w:fldCharType="begin"/>
    </w:r>
    <w:r>
      <w:instrText xml:space="preserve"> PAGE   \* MERGEFORMAT </w:instrText>
    </w:r>
    <w:r>
      <w:fldChar w:fldCharType="separate"/>
    </w:r>
    <w:r>
      <w:t>18</w:t>
    </w:r>
    <w:r>
      <w:fldChar w:fldCharType="end"/>
    </w:r>
  </w:p>
  <w:p w:rsidR="00645DBA" w:rsidRDefault="00645D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4C6" w:rsidRDefault="00EA14C6" w:rsidP="00A25E62">
      <w:r>
        <w:separator/>
      </w:r>
    </w:p>
  </w:footnote>
  <w:footnote w:type="continuationSeparator" w:id="0">
    <w:p w:rsidR="00EA14C6" w:rsidRDefault="00EA14C6" w:rsidP="00A2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BA" w:rsidRPr="003D4466" w:rsidRDefault="00645DBA"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15:restartNumberingAfterBreak="0">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15:restartNumberingAfterBreak="0">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15:restartNumberingAfterBreak="0">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15:restartNumberingAfterBreak="0">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15:restartNumberingAfterBreak="0">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15:restartNumberingAfterBreak="0">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15:restartNumberingAfterBreak="0">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15:restartNumberingAfterBreak="0">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FA6"/>
    <w:rsid w:val="0000018C"/>
    <w:rsid w:val="00003EDC"/>
    <w:rsid w:val="00005578"/>
    <w:rsid w:val="000065E7"/>
    <w:rsid w:val="00006950"/>
    <w:rsid w:val="0000791A"/>
    <w:rsid w:val="000112F2"/>
    <w:rsid w:val="00015FA7"/>
    <w:rsid w:val="00020E2F"/>
    <w:rsid w:val="00021599"/>
    <w:rsid w:val="00021F3E"/>
    <w:rsid w:val="00023559"/>
    <w:rsid w:val="000242F8"/>
    <w:rsid w:val="000257FB"/>
    <w:rsid w:val="00031FD7"/>
    <w:rsid w:val="0003452D"/>
    <w:rsid w:val="00035134"/>
    <w:rsid w:val="000372D3"/>
    <w:rsid w:val="000437A8"/>
    <w:rsid w:val="00046B63"/>
    <w:rsid w:val="00052DB3"/>
    <w:rsid w:val="00060A80"/>
    <w:rsid w:val="0006430A"/>
    <w:rsid w:val="0006674F"/>
    <w:rsid w:val="00067BA0"/>
    <w:rsid w:val="00070D57"/>
    <w:rsid w:val="000719D0"/>
    <w:rsid w:val="00071C9C"/>
    <w:rsid w:val="00073731"/>
    <w:rsid w:val="00075B5E"/>
    <w:rsid w:val="00077040"/>
    <w:rsid w:val="00085942"/>
    <w:rsid w:val="00085EDA"/>
    <w:rsid w:val="00090D2B"/>
    <w:rsid w:val="00096AE4"/>
    <w:rsid w:val="000A115E"/>
    <w:rsid w:val="000A1269"/>
    <w:rsid w:val="000A1C0D"/>
    <w:rsid w:val="000A33F1"/>
    <w:rsid w:val="000A4456"/>
    <w:rsid w:val="000A7DBD"/>
    <w:rsid w:val="000B0DEB"/>
    <w:rsid w:val="000B20A0"/>
    <w:rsid w:val="000B4CE2"/>
    <w:rsid w:val="000B4DA2"/>
    <w:rsid w:val="000B594F"/>
    <w:rsid w:val="000C1387"/>
    <w:rsid w:val="000C4B06"/>
    <w:rsid w:val="000C4C68"/>
    <w:rsid w:val="000D35EB"/>
    <w:rsid w:val="000D4406"/>
    <w:rsid w:val="000D5949"/>
    <w:rsid w:val="000E35A2"/>
    <w:rsid w:val="000E4077"/>
    <w:rsid w:val="000E7B5D"/>
    <w:rsid w:val="000E7EE9"/>
    <w:rsid w:val="000F0110"/>
    <w:rsid w:val="000F1FF7"/>
    <w:rsid w:val="00100504"/>
    <w:rsid w:val="00102250"/>
    <w:rsid w:val="00102251"/>
    <w:rsid w:val="001045CE"/>
    <w:rsid w:val="0010666C"/>
    <w:rsid w:val="00111511"/>
    <w:rsid w:val="00111776"/>
    <w:rsid w:val="001121E7"/>
    <w:rsid w:val="00113B0E"/>
    <w:rsid w:val="00117B7B"/>
    <w:rsid w:val="0012650C"/>
    <w:rsid w:val="00126F5E"/>
    <w:rsid w:val="00133395"/>
    <w:rsid w:val="00134C19"/>
    <w:rsid w:val="00134FF8"/>
    <w:rsid w:val="00141EAC"/>
    <w:rsid w:val="00142F1D"/>
    <w:rsid w:val="00143C18"/>
    <w:rsid w:val="00146283"/>
    <w:rsid w:val="001478B6"/>
    <w:rsid w:val="00152042"/>
    <w:rsid w:val="001556BF"/>
    <w:rsid w:val="00156FA8"/>
    <w:rsid w:val="00163641"/>
    <w:rsid w:val="00163A84"/>
    <w:rsid w:val="001716BE"/>
    <w:rsid w:val="001744CC"/>
    <w:rsid w:val="0018511D"/>
    <w:rsid w:val="00185537"/>
    <w:rsid w:val="00185ECD"/>
    <w:rsid w:val="00187B85"/>
    <w:rsid w:val="00193AC2"/>
    <w:rsid w:val="001977B2"/>
    <w:rsid w:val="00197BBD"/>
    <w:rsid w:val="001A2012"/>
    <w:rsid w:val="001B1527"/>
    <w:rsid w:val="001B3057"/>
    <w:rsid w:val="001C2B66"/>
    <w:rsid w:val="001C310F"/>
    <w:rsid w:val="001C4DE9"/>
    <w:rsid w:val="001C5120"/>
    <w:rsid w:val="001C5A5C"/>
    <w:rsid w:val="001C6BA7"/>
    <w:rsid w:val="001D1886"/>
    <w:rsid w:val="001D3B17"/>
    <w:rsid w:val="001E1D73"/>
    <w:rsid w:val="001E34FE"/>
    <w:rsid w:val="001E4A93"/>
    <w:rsid w:val="001E5380"/>
    <w:rsid w:val="001E608D"/>
    <w:rsid w:val="001E6CE6"/>
    <w:rsid w:val="001F05E4"/>
    <w:rsid w:val="001F126C"/>
    <w:rsid w:val="001F479F"/>
    <w:rsid w:val="001F5B8C"/>
    <w:rsid w:val="001F75B9"/>
    <w:rsid w:val="001F78E7"/>
    <w:rsid w:val="001F7BCB"/>
    <w:rsid w:val="00204976"/>
    <w:rsid w:val="00204ACB"/>
    <w:rsid w:val="00204FCE"/>
    <w:rsid w:val="002066EF"/>
    <w:rsid w:val="002075E1"/>
    <w:rsid w:val="00211E9C"/>
    <w:rsid w:val="00211F61"/>
    <w:rsid w:val="00215F84"/>
    <w:rsid w:val="0021688B"/>
    <w:rsid w:val="00216E24"/>
    <w:rsid w:val="00217FA6"/>
    <w:rsid w:val="0022033B"/>
    <w:rsid w:val="00220B05"/>
    <w:rsid w:val="00227101"/>
    <w:rsid w:val="00232755"/>
    <w:rsid w:val="00233A0C"/>
    <w:rsid w:val="00236C94"/>
    <w:rsid w:val="00240474"/>
    <w:rsid w:val="00240ACE"/>
    <w:rsid w:val="00242CCC"/>
    <w:rsid w:val="00245777"/>
    <w:rsid w:val="00247C87"/>
    <w:rsid w:val="0025088E"/>
    <w:rsid w:val="0025130C"/>
    <w:rsid w:val="002561FB"/>
    <w:rsid w:val="00257261"/>
    <w:rsid w:val="00261C80"/>
    <w:rsid w:val="0026416D"/>
    <w:rsid w:val="00266714"/>
    <w:rsid w:val="00266EA8"/>
    <w:rsid w:val="0027388D"/>
    <w:rsid w:val="00277D69"/>
    <w:rsid w:val="00282142"/>
    <w:rsid w:val="00282E30"/>
    <w:rsid w:val="002851AF"/>
    <w:rsid w:val="00285F04"/>
    <w:rsid w:val="00287C7B"/>
    <w:rsid w:val="002924AC"/>
    <w:rsid w:val="0029357A"/>
    <w:rsid w:val="002961A3"/>
    <w:rsid w:val="002978DC"/>
    <w:rsid w:val="002A05C4"/>
    <w:rsid w:val="002A1E66"/>
    <w:rsid w:val="002A28C3"/>
    <w:rsid w:val="002A2CB6"/>
    <w:rsid w:val="002A3343"/>
    <w:rsid w:val="002A75C9"/>
    <w:rsid w:val="002B53A2"/>
    <w:rsid w:val="002B6BCF"/>
    <w:rsid w:val="002B704C"/>
    <w:rsid w:val="002C0271"/>
    <w:rsid w:val="002C0AAB"/>
    <w:rsid w:val="002C1BF5"/>
    <w:rsid w:val="002C2C16"/>
    <w:rsid w:val="002C4915"/>
    <w:rsid w:val="002D72E5"/>
    <w:rsid w:val="002E0B31"/>
    <w:rsid w:val="002E3D26"/>
    <w:rsid w:val="002E4171"/>
    <w:rsid w:val="002E574C"/>
    <w:rsid w:val="002E575C"/>
    <w:rsid w:val="002F3C2C"/>
    <w:rsid w:val="002F4EF1"/>
    <w:rsid w:val="002F59B6"/>
    <w:rsid w:val="0030433F"/>
    <w:rsid w:val="003071C8"/>
    <w:rsid w:val="00312607"/>
    <w:rsid w:val="003145F6"/>
    <w:rsid w:val="00316DB6"/>
    <w:rsid w:val="00324EAF"/>
    <w:rsid w:val="0032619E"/>
    <w:rsid w:val="00326BA2"/>
    <w:rsid w:val="00327232"/>
    <w:rsid w:val="00330E02"/>
    <w:rsid w:val="00333409"/>
    <w:rsid w:val="00333A4D"/>
    <w:rsid w:val="00335AB4"/>
    <w:rsid w:val="00336607"/>
    <w:rsid w:val="0034367D"/>
    <w:rsid w:val="00344029"/>
    <w:rsid w:val="00344324"/>
    <w:rsid w:val="003478FD"/>
    <w:rsid w:val="00347B01"/>
    <w:rsid w:val="00351E1A"/>
    <w:rsid w:val="00352EE0"/>
    <w:rsid w:val="003550D0"/>
    <w:rsid w:val="003560D2"/>
    <w:rsid w:val="00357B7E"/>
    <w:rsid w:val="00363005"/>
    <w:rsid w:val="003634E1"/>
    <w:rsid w:val="00370269"/>
    <w:rsid w:val="00372A0C"/>
    <w:rsid w:val="00372DD0"/>
    <w:rsid w:val="003734FD"/>
    <w:rsid w:val="00374025"/>
    <w:rsid w:val="003754BE"/>
    <w:rsid w:val="00375CC0"/>
    <w:rsid w:val="00376647"/>
    <w:rsid w:val="00376A4D"/>
    <w:rsid w:val="00377BD6"/>
    <w:rsid w:val="003812C4"/>
    <w:rsid w:val="00383236"/>
    <w:rsid w:val="00385415"/>
    <w:rsid w:val="00386DA5"/>
    <w:rsid w:val="00387D4C"/>
    <w:rsid w:val="00391A5F"/>
    <w:rsid w:val="00393629"/>
    <w:rsid w:val="00396713"/>
    <w:rsid w:val="00397C50"/>
    <w:rsid w:val="003A026D"/>
    <w:rsid w:val="003A1C58"/>
    <w:rsid w:val="003A1D0E"/>
    <w:rsid w:val="003A4EC4"/>
    <w:rsid w:val="003A67E0"/>
    <w:rsid w:val="003A7D42"/>
    <w:rsid w:val="003B4818"/>
    <w:rsid w:val="003B5945"/>
    <w:rsid w:val="003B5A43"/>
    <w:rsid w:val="003B64BD"/>
    <w:rsid w:val="003B7E04"/>
    <w:rsid w:val="003C0D6B"/>
    <w:rsid w:val="003C2F6B"/>
    <w:rsid w:val="003C3062"/>
    <w:rsid w:val="003C3E0D"/>
    <w:rsid w:val="003D167D"/>
    <w:rsid w:val="003D1802"/>
    <w:rsid w:val="003D260A"/>
    <w:rsid w:val="003D39BE"/>
    <w:rsid w:val="003D4466"/>
    <w:rsid w:val="003D6726"/>
    <w:rsid w:val="003D732C"/>
    <w:rsid w:val="003E2C20"/>
    <w:rsid w:val="003E55AD"/>
    <w:rsid w:val="003E5CB1"/>
    <w:rsid w:val="003E7BA5"/>
    <w:rsid w:val="003E7ED1"/>
    <w:rsid w:val="003F1AB7"/>
    <w:rsid w:val="003F52B1"/>
    <w:rsid w:val="003F686E"/>
    <w:rsid w:val="003F6F2D"/>
    <w:rsid w:val="003F708D"/>
    <w:rsid w:val="003F7461"/>
    <w:rsid w:val="0040011D"/>
    <w:rsid w:val="00405086"/>
    <w:rsid w:val="00405E80"/>
    <w:rsid w:val="0040665C"/>
    <w:rsid w:val="004102C4"/>
    <w:rsid w:val="00410B2C"/>
    <w:rsid w:val="00411F62"/>
    <w:rsid w:val="00414B53"/>
    <w:rsid w:val="0041656C"/>
    <w:rsid w:val="00420178"/>
    <w:rsid w:val="0042291A"/>
    <w:rsid w:val="00423307"/>
    <w:rsid w:val="00425948"/>
    <w:rsid w:val="00430221"/>
    <w:rsid w:val="00433176"/>
    <w:rsid w:val="004351AF"/>
    <w:rsid w:val="004369D5"/>
    <w:rsid w:val="00437FB2"/>
    <w:rsid w:val="0044032D"/>
    <w:rsid w:val="00442240"/>
    <w:rsid w:val="00444FC9"/>
    <w:rsid w:val="00445334"/>
    <w:rsid w:val="0044789E"/>
    <w:rsid w:val="00451D09"/>
    <w:rsid w:val="00453438"/>
    <w:rsid w:val="0045343B"/>
    <w:rsid w:val="00455894"/>
    <w:rsid w:val="0045660F"/>
    <w:rsid w:val="004569D3"/>
    <w:rsid w:val="0045749F"/>
    <w:rsid w:val="004605B4"/>
    <w:rsid w:val="00460623"/>
    <w:rsid w:val="00464F01"/>
    <w:rsid w:val="00467E11"/>
    <w:rsid w:val="0047114E"/>
    <w:rsid w:val="00471B64"/>
    <w:rsid w:val="00476622"/>
    <w:rsid w:val="00480713"/>
    <w:rsid w:val="00482A1F"/>
    <w:rsid w:val="00483148"/>
    <w:rsid w:val="00490056"/>
    <w:rsid w:val="00492970"/>
    <w:rsid w:val="004932FA"/>
    <w:rsid w:val="004960E3"/>
    <w:rsid w:val="00497E7E"/>
    <w:rsid w:val="004A2CE4"/>
    <w:rsid w:val="004A353D"/>
    <w:rsid w:val="004A36EB"/>
    <w:rsid w:val="004A5872"/>
    <w:rsid w:val="004A6FCF"/>
    <w:rsid w:val="004B0AEC"/>
    <w:rsid w:val="004B41B6"/>
    <w:rsid w:val="004C2D50"/>
    <w:rsid w:val="004C4C35"/>
    <w:rsid w:val="004C5C54"/>
    <w:rsid w:val="004C6847"/>
    <w:rsid w:val="004D09F0"/>
    <w:rsid w:val="004D3C5A"/>
    <w:rsid w:val="004D432A"/>
    <w:rsid w:val="004D7E5E"/>
    <w:rsid w:val="004D7E63"/>
    <w:rsid w:val="004E4932"/>
    <w:rsid w:val="004E6DCA"/>
    <w:rsid w:val="004F0A80"/>
    <w:rsid w:val="004F1834"/>
    <w:rsid w:val="004F2E98"/>
    <w:rsid w:val="004F6976"/>
    <w:rsid w:val="0050133A"/>
    <w:rsid w:val="00502EE5"/>
    <w:rsid w:val="00504411"/>
    <w:rsid w:val="005072AC"/>
    <w:rsid w:val="0051063D"/>
    <w:rsid w:val="00510865"/>
    <w:rsid w:val="00510BE3"/>
    <w:rsid w:val="00513F55"/>
    <w:rsid w:val="0051593F"/>
    <w:rsid w:val="0051732A"/>
    <w:rsid w:val="00517643"/>
    <w:rsid w:val="00521F89"/>
    <w:rsid w:val="00522EFF"/>
    <w:rsid w:val="005236CF"/>
    <w:rsid w:val="0052378B"/>
    <w:rsid w:val="005248B3"/>
    <w:rsid w:val="005253E7"/>
    <w:rsid w:val="00530591"/>
    <w:rsid w:val="005337E2"/>
    <w:rsid w:val="0054003E"/>
    <w:rsid w:val="0054148D"/>
    <w:rsid w:val="0054316D"/>
    <w:rsid w:val="00547740"/>
    <w:rsid w:val="0055027F"/>
    <w:rsid w:val="005503E8"/>
    <w:rsid w:val="0055157A"/>
    <w:rsid w:val="005526EC"/>
    <w:rsid w:val="0055355A"/>
    <w:rsid w:val="00553D6D"/>
    <w:rsid w:val="005548FA"/>
    <w:rsid w:val="00554A38"/>
    <w:rsid w:val="005576EC"/>
    <w:rsid w:val="00557D47"/>
    <w:rsid w:val="005634F1"/>
    <w:rsid w:val="00564C6C"/>
    <w:rsid w:val="00564E2A"/>
    <w:rsid w:val="00565C35"/>
    <w:rsid w:val="005676D0"/>
    <w:rsid w:val="00577395"/>
    <w:rsid w:val="00581A99"/>
    <w:rsid w:val="0058274A"/>
    <w:rsid w:val="005A11FB"/>
    <w:rsid w:val="005A14C1"/>
    <w:rsid w:val="005A19CB"/>
    <w:rsid w:val="005A7822"/>
    <w:rsid w:val="005A7FB1"/>
    <w:rsid w:val="005B1043"/>
    <w:rsid w:val="005B1048"/>
    <w:rsid w:val="005B14FC"/>
    <w:rsid w:val="005B3EDF"/>
    <w:rsid w:val="005B420C"/>
    <w:rsid w:val="005B639F"/>
    <w:rsid w:val="005B7D3F"/>
    <w:rsid w:val="005C0990"/>
    <w:rsid w:val="005C3514"/>
    <w:rsid w:val="005C36DF"/>
    <w:rsid w:val="005C6BD6"/>
    <w:rsid w:val="005C7345"/>
    <w:rsid w:val="005C7C05"/>
    <w:rsid w:val="005D46BF"/>
    <w:rsid w:val="005D6FAD"/>
    <w:rsid w:val="005E01A1"/>
    <w:rsid w:val="005E039C"/>
    <w:rsid w:val="005E1160"/>
    <w:rsid w:val="005E47B2"/>
    <w:rsid w:val="005E5098"/>
    <w:rsid w:val="005E6C17"/>
    <w:rsid w:val="005F0317"/>
    <w:rsid w:val="005F1075"/>
    <w:rsid w:val="005F7A73"/>
    <w:rsid w:val="00600099"/>
    <w:rsid w:val="0060092D"/>
    <w:rsid w:val="00602586"/>
    <w:rsid w:val="006025C9"/>
    <w:rsid w:val="00603090"/>
    <w:rsid w:val="00604E3F"/>
    <w:rsid w:val="00605301"/>
    <w:rsid w:val="0061008D"/>
    <w:rsid w:val="006102BD"/>
    <w:rsid w:val="006212FC"/>
    <w:rsid w:val="00621EFF"/>
    <w:rsid w:val="006224D6"/>
    <w:rsid w:val="00630520"/>
    <w:rsid w:val="006327D4"/>
    <w:rsid w:val="00632DA5"/>
    <w:rsid w:val="006345D6"/>
    <w:rsid w:val="0063758F"/>
    <w:rsid w:val="006419E6"/>
    <w:rsid w:val="00644A5A"/>
    <w:rsid w:val="00645DBA"/>
    <w:rsid w:val="00646709"/>
    <w:rsid w:val="00655482"/>
    <w:rsid w:val="006556BA"/>
    <w:rsid w:val="0066239F"/>
    <w:rsid w:val="00663C59"/>
    <w:rsid w:val="00665091"/>
    <w:rsid w:val="00665819"/>
    <w:rsid w:val="00667796"/>
    <w:rsid w:val="00667C86"/>
    <w:rsid w:val="00667D31"/>
    <w:rsid w:val="00667E83"/>
    <w:rsid w:val="00667F22"/>
    <w:rsid w:val="0067180B"/>
    <w:rsid w:val="00674B25"/>
    <w:rsid w:val="006751A1"/>
    <w:rsid w:val="00675581"/>
    <w:rsid w:val="006760F0"/>
    <w:rsid w:val="00677A65"/>
    <w:rsid w:val="0068455D"/>
    <w:rsid w:val="00690E51"/>
    <w:rsid w:val="00695F20"/>
    <w:rsid w:val="00696E6D"/>
    <w:rsid w:val="006979F6"/>
    <w:rsid w:val="006A3E5B"/>
    <w:rsid w:val="006A6A2B"/>
    <w:rsid w:val="006B44D0"/>
    <w:rsid w:val="006C1426"/>
    <w:rsid w:val="006C1505"/>
    <w:rsid w:val="006D243B"/>
    <w:rsid w:val="006D4139"/>
    <w:rsid w:val="006D6161"/>
    <w:rsid w:val="006D63CC"/>
    <w:rsid w:val="006D7D1B"/>
    <w:rsid w:val="006E07A6"/>
    <w:rsid w:val="006E173C"/>
    <w:rsid w:val="006E1AAB"/>
    <w:rsid w:val="006E690E"/>
    <w:rsid w:val="006E6F68"/>
    <w:rsid w:val="006F0A9B"/>
    <w:rsid w:val="006F3123"/>
    <w:rsid w:val="006F4670"/>
    <w:rsid w:val="006F49A9"/>
    <w:rsid w:val="00700EAD"/>
    <w:rsid w:val="00702FA6"/>
    <w:rsid w:val="00703F13"/>
    <w:rsid w:val="007061FE"/>
    <w:rsid w:val="007072EE"/>
    <w:rsid w:val="00707955"/>
    <w:rsid w:val="0071086D"/>
    <w:rsid w:val="00713BF8"/>
    <w:rsid w:val="00714836"/>
    <w:rsid w:val="00716B2E"/>
    <w:rsid w:val="007207F3"/>
    <w:rsid w:val="007216E6"/>
    <w:rsid w:val="00725021"/>
    <w:rsid w:val="007265E9"/>
    <w:rsid w:val="007342AE"/>
    <w:rsid w:val="007349BF"/>
    <w:rsid w:val="00734DBF"/>
    <w:rsid w:val="00735665"/>
    <w:rsid w:val="007425A6"/>
    <w:rsid w:val="0074424F"/>
    <w:rsid w:val="00745D47"/>
    <w:rsid w:val="00746C81"/>
    <w:rsid w:val="0075040A"/>
    <w:rsid w:val="0075069F"/>
    <w:rsid w:val="007519B9"/>
    <w:rsid w:val="00752ABA"/>
    <w:rsid w:val="0076386E"/>
    <w:rsid w:val="00764C71"/>
    <w:rsid w:val="00766C72"/>
    <w:rsid w:val="007701AE"/>
    <w:rsid w:val="0077393C"/>
    <w:rsid w:val="00784AF6"/>
    <w:rsid w:val="00786DAB"/>
    <w:rsid w:val="00787164"/>
    <w:rsid w:val="00787DF5"/>
    <w:rsid w:val="00791F4C"/>
    <w:rsid w:val="0079796D"/>
    <w:rsid w:val="007A18DD"/>
    <w:rsid w:val="007B070E"/>
    <w:rsid w:val="007B2BEA"/>
    <w:rsid w:val="007B66D3"/>
    <w:rsid w:val="007C04A5"/>
    <w:rsid w:val="007C1B1F"/>
    <w:rsid w:val="007C3EE6"/>
    <w:rsid w:val="007C51E5"/>
    <w:rsid w:val="007C5C99"/>
    <w:rsid w:val="007D1A20"/>
    <w:rsid w:val="007D2C32"/>
    <w:rsid w:val="007D3535"/>
    <w:rsid w:val="007E2F43"/>
    <w:rsid w:val="007F131E"/>
    <w:rsid w:val="007F5197"/>
    <w:rsid w:val="007F5519"/>
    <w:rsid w:val="007F57ED"/>
    <w:rsid w:val="007F6B16"/>
    <w:rsid w:val="008006C2"/>
    <w:rsid w:val="00802421"/>
    <w:rsid w:val="008025F4"/>
    <w:rsid w:val="00802658"/>
    <w:rsid w:val="008051ED"/>
    <w:rsid w:val="00814480"/>
    <w:rsid w:val="0081520D"/>
    <w:rsid w:val="00823972"/>
    <w:rsid w:val="00823D4F"/>
    <w:rsid w:val="00825AEE"/>
    <w:rsid w:val="008312A8"/>
    <w:rsid w:val="008408C0"/>
    <w:rsid w:val="008421DA"/>
    <w:rsid w:val="00845038"/>
    <w:rsid w:val="00854FC8"/>
    <w:rsid w:val="00855E04"/>
    <w:rsid w:val="0086038A"/>
    <w:rsid w:val="00860932"/>
    <w:rsid w:val="00861BA9"/>
    <w:rsid w:val="00864464"/>
    <w:rsid w:val="008707F4"/>
    <w:rsid w:val="00876B10"/>
    <w:rsid w:val="00885CE3"/>
    <w:rsid w:val="0088605B"/>
    <w:rsid w:val="00886063"/>
    <w:rsid w:val="00886582"/>
    <w:rsid w:val="00886D70"/>
    <w:rsid w:val="00894572"/>
    <w:rsid w:val="008964E7"/>
    <w:rsid w:val="008973A1"/>
    <w:rsid w:val="00897C00"/>
    <w:rsid w:val="008A1D30"/>
    <w:rsid w:val="008A4231"/>
    <w:rsid w:val="008A5DDD"/>
    <w:rsid w:val="008A6A5E"/>
    <w:rsid w:val="008B1EE2"/>
    <w:rsid w:val="008B26DE"/>
    <w:rsid w:val="008B3B1D"/>
    <w:rsid w:val="008B4083"/>
    <w:rsid w:val="008B4DB1"/>
    <w:rsid w:val="008B68CF"/>
    <w:rsid w:val="008C3A49"/>
    <w:rsid w:val="008C5187"/>
    <w:rsid w:val="008D042D"/>
    <w:rsid w:val="008D2EE6"/>
    <w:rsid w:val="008D7833"/>
    <w:rsid w:val="008D7FC7"/>
    <w:rsid w:val="008E17BE"/>
    <w:rsid w:val="008E1F4D"/>
    <w:rsid w:val="008E21A1"/>
    <w:rsid w:val="008E64F5"/>
    <w:rsid w:val="008E777E"/>
    <w:rsid w:val="008F437B"/>
    <w:rsid w:val="008F56C5"/>
    <w:rsid w:val="008F7895"/>
    <w:rsid w:val="009000A1"/>
    <w:rsid w:val="00900136"/>
    <w:rsid w:val="009009F8"/>
    <w:rsid w:val="009018D6"/>
    <w:rsid w:val="00903557"/>
    <w:rsid w:val="009073B1"/>
    <w:rsid w:val="00914170"/>
    <w:rsid w:val="00914CB9"/>
    <w:rsid w:val="00917DAF"/>
    <w:rsid w:val="00920F83"/>
    <w:rsid w:val="009258D9"/>
    <w:rsid w:val="00927466"/>
    <w:rsid w:val="00931690"/>
    <w:rsid w:val="00935798"/>
    <w:rsid w:val="00936EEE"/>
    <w:rsid w:val="00937412"/>
    <w:rsid w:val="009415A2"/>
    <w:rsid w:val="00942554"/>
    <w:rsid w:val="009449E5"/>
    <w:rsid w:val="00945EC3"/>
    <w:rsid w:val="00950513"/>
    <w:rsid w:val="0095498C"/>
    <w:rsid w:val="00967006"/>
    <w:rsid w:val="00967183"/>
    <w:rsid w:val="00972016"/>
    <w:rsid w:val="0098293E"/>
    <w:rsid w:val="00982D84"/>
    <w:rsid w:val="0098696E"/>
    <w:rsid w:val="00986F27"/>
    <w:rsid w:val="00992260"/>
    <w:rsid w:val="00993582"/>
    <w:rsid w:val="009951B4"/>
    <w:rsid w:val="009A2B0B"/>
    <w:rsid w:val="009A4C14"/>
    <w:rsid w:val="009A5502"/>
    <w:rsid w:val="009B29F1"/>
    <w:rsid w:val="009C047E"/>
    <w:rsid w:val="009C322C"/>
    <w:rsid w:val="009C4ACB"/>
    <w:rsid w:val="009C5A56"/>
    <w:rsid w:val="009C5D45"/>
    <w:rsid w:val="009D289C"/>
    <w:rsid w:val="009D32A9"/>
    <w:rsid w:val="009D4E47"/>
    <w:rsid w:val="009E229F"/>
    <w:rsid w:val="009E3BF6"/>
    <w:rsid w:val="009E3C53"/>
    <w:rsid w:val="009E5C2D"/>
    <w:rsid w:val="009F702F"/>
    <w:rsid w:val="009F7624"/>
    <w:rsid w:val="00A00C63"/>
    <w:rsid w:val="00A01522"/>
    <w:rsid w:val="00A06147"/>
    <w:rsid w:val="00A13843"/>
    <w:rsid w:val="00A13C03"/>
    <w:rsid w:val="00A169CB"/>
    <w:rsid w:val="00A241E3"/>
    <w:rsid w:val="00A25666"/>
    <w:rsid w:val="00A25A0C"/>
    <w:rsid w:val="00A25E62"/>
    <w:rsid w:val="00A264B2"/>
    <w:rsid w:val="00A3142C"/>
    <w:rsid w:val="00A32F98"/>
    <w:rsid w:val="00A3339C"/>
    <w:rsid w:val="00A36BBF"/>
    <w:rsid w:val="00A41347"/>
    <w:rsid w:val="00A44849"/>
    <w:rsid w:val="00A53871"/>
    <w:rsid w:val="00A55583"/>
    <w:rsid w:val="00A5646B"/>
    <w:rsid w:val="00A5698A"/>
    <w:rsid w:val="00A6444E"/>
    <w:rsid w:val="00A70166"/>
    <w:rsid w:val="00A7178F"/>
    <w:rsid w:val="00A77338"/>
    <w:rsid w:val="00A841FA"/>
    <w:rsid w:val="00A84301"/>
    <w:rsid w:val="00A90B2A"/>
    <w:rsid w:val="00A935F6"/>
    <w:rsid w:val="00A94912"/>
    <w:rsid w:val="00A95AD5"/>
    <w:rsid w:val="00A96FCD"/>
    <w:rsid w:val="00AA12CF"/>
    <w:rsid w:val="00AA1E25"/>
    <w:rsid w:val="00AA1E2A"/>
    <w:rsid w:val="00AB2683"/>
    <w:rsid w:val="00AB27D5"/>
    <w:rsid w:val="00AB3736"/>
    <w:rsid w:val="00AB47E7"/>
    <w:rsid w:val="00AC608F"/>
    <w:rsid w:val="00AC734C"/>
    <w:rsid w:val="00AC7578"/>
    <w:rsid w:val="00AD26D0"/>
    <w:rsid w:val="00AD71B1"/>
    <w:rsid w:val="00AD7541"/>
    <w:rsid w:val="00AD7AAB"/>
    <w:rsid w:val="00AE0DEA"/>
    <w:rsid w:val="00AE20BA"/>
    <w:rsid w:val="00AE44F6"/>
    <w:rsid w:val="00AE68B1"/>
    <w:rsid w:val="00AE742D"/>
    <w:rsid w:val="00AF1CDF"/>
    <w:rsid w:val="00AF3A3C"/>
    <w:rsid w:val="00AF463F"/>
    <w:rsid w:val="00B00845"/>
    <w:rsid w:val="00B13672"/>
    <w:rsid w:val="00B15644"/>
    <w:rsid w:val="00B16454"/>
    <w:rsid w:val="00B167FB"/>
    <w:rsid w:val="00B16DA9"/>
    <w:rsid w:val="00B23A76"/>
    <w:rsid w:val="00B2541E"/>
    <w:rsid w:val="00B31BCF"/>
    <w:rsid w:val="00B33A47"/>
    <w:rsid w:val="00B354EC"/>
    <w:rsid w:val="00B409E4"/>
    <w:rsid w:val="00B428ED"/>
    <w:rsid w:val="00B43B51"/>
    <w:rsid w:val="00B43D77"/>
    <w:rsid w:val="00B46178"/>
    <w:rsid w:val="00B461F5"/>
    <w:rsid w:val="00B51C61"/>
    <w:rsid w:val="00B54158"/>
    <w:rsid w:val="00B5712A"/>
    <w:rsid w:val="00B603D5"/>
    <w:rsid w:val="00B60C08"/>
    <w:rsid w:val="00B60FAA"/>
    <w:rsid w:val="00B62B8D"/>
    <w:rsid w:val="00B6602B"/>
    <w:rsid w:val="00B7087C"/>
    <w:rsid w:val="00B7319B"/>
    <w:rsid w:val="00B7367C"/>
    <w:rsid w:val="00B7533B"/>
    <w:rsid w:val="00B76700"/>
    <w:rsid w:val="00B76EE4"/>
    <w:rsid w:val="00B81AC5"/>
    <w:rsid w:val="00B8686B"/>
    <w:rsid w:val="00B936E9"/>
    <w:rsid w:val="00B963BC"/>
    <w:rsid w:val="00B97114"/>
    <w:rsid w:val="00B97BA6"/>
    <w:rsid w:val="00BA147F"/>
    <w:rsid w:val="00BA2E74"/>
    <w:rsid w:val="00BA3CAF"/>
    <w:rsid w:val="00BA5A1B"/>
    <w:rsid w:val="00BB0816"/>
    <w:rsid w:val="00BB1E26"/>
    <w:rsid w:val="00BB2378"/>
    <w:rsid w:val="00BB42FD"/>
    <w:rsid w:val="00BB49CF"/>
    <w:rsid w:val="00BC09CD"/>
    <w:rsid w:val="00BC5D41"/>
    <w:rsid w:val="00BC634A"/>
    <w:rsid w:val="00BC6FCA"/>
    <w:rsid w:val="00BD61FF"/>
    <w:rsid w:val="00BD6D39"/>
    <w:rsid w:val="00BD6FBB"/>
    <w:rsid w:val="00BE0099"/>
    <w:rsid w:val="00BE32D5"/>
    <w:rsid w:val="00BF1B71"/>
    <w:rsid w:val="00BF3C38"/>
    <w:rsid w:val="00BF6153"/>
    <w:rsid w:val="00C0140D"/>
    <w:rsid w:val="00C025A5"/>
    <w:rsid w:val="00C11C65"/>
    <w:rsid w:val="00C13B3A"/>
    <w:rsid w:val="00C14961"/>
    <w:rsid w:val="00C21221"/>
    <w:rsid w:val="00C24DF8"/>
    <w:rsid w:val="00C27E7A"/>
    <w:rsid w:val="00C314D8"/>
    <w:rsid w:val="00C334CF"/>
    <w:rsid w:val="00C34D1B"/>
    <w:rsid w:val="00C353F1"/>
    <w:rsid w:val="00C365B1"/>
    <w:rsid w:val="00C40109"/>
    <w:rsid w:val="00C42B0B"/>
    <w:rsid w:val="00C44A6D"/>
    <w:rsid w:val="00C459E8"/>
    <w:rsid w:val="00C46467"/>
    <w:rsid w:val="00C465E3"/>
    <w:rsid w:val="00C4742F"/>
    <w:rsid w:val="00C535CC"/>
    <w:rsid w:val="00C57143"/>
    <w:rsid w:val="00C60D90"/>
    <w:rsid w:val="00C61F5A"/>
    <w:rsid w:val="00C7519B"/>
    <w:rsid w:val="00C75343"/>
    <w:rsid w:val="00C7708B"/>
    <w:rsid w:val="00C8292C"/>
    <w:rsid w:val="00C86ABD"/>
    <w:rsid w:val="00C91F36"/>
    <w:rsid w:val="00C92AD1"/>
    <w:rsid w:val="00C93353"/>
    <w:rsid w:val="00CA0045"/>
    <w:rsid w:val="00CA0753"/>
    <w:rsid w:val="00CA0AC2"/>
    <w:rsid w:val="00CA38AA"/>
    <w:rsid w:val="00CA4D69"/>
    <w:rsid w:val="00CA543A"/>
    <w:rsid w:val="00CA5B5D"/>
    <w:rsid w:val="00CB1082"/>
    <w:rsid w:val="00CB2C09"/>
    <w:rsid w:val="00CC0ABE"/>
    <w:rsid w:val="00CC2C8C"/>
    <w:rsid w:val="00CC623B"/>
    <w:rsid w:val="00CC7237"/>
    <w:rsid w:val="00CD1180"/>
    <w:rsid w:val="00CD1A6C"/>
    <w:rsid w:val="00CD4C0E"/>
    <w:rsid w:val="00CD7CDC"/>
    <w:rsid w:val="00CE0FD4"/>
    <w:rsid w:val="00CE3FB0"/>
    <w:rsid w:val="00CF7EB5"/>
    <w:rsid w:val="00D075B3"/>
    <w:rsid w:val="00D0761B"/>
    <w:rsid w:val="00D13E23"/>
    <w:rsid w:val="00D16F2D"/>
    <w:rsid w:val="00D20434"/>
    <w:rsid w:val="00D2195F"/>
    <w:rsid w:val="00D22F50"/>
    <w:rsid w:val="00D23373"/>
    <w:rsid w:val="00D23687"/>
    <w:rsid w:val="00D27A3F"/>
    <w:rsid w:val="00D3245F"/>
    <w:rsid w:val="00D32D40"/>
    <w:rsid w:val="00D332A8"/>
    <w:rsid w:val="00D349F5"/>
    <w:rsid w:val="00D40D64"/>
    <w:rsid w:val="00D44D24"/>
    <w:rsid w:val="00D4609B"/>
    <w:rsid w:val="00D47444"/>
    <w:rsid w:val="00D4796A"/>
    <w:rsid w:val="00D47EC2"/>
    <w:rsid w:val="00D53E7D"/>
    <w:rsid w:val="00D550FC"/>
    <w:rsid w:val="00D5567D"/>
    <w:rsid w:val="00D62221"/>
    <w:rsid w:val="00D62AA7"/>
    <w:rsid w:val="00D65928"/>
    <w:rsid w:val="00D65BB3"/>
    <w:rsid w:val="00D7250F"/>
    <w:rsid w:val="00D727F3"/>
    <w:rsid w:val="00D73656"/>
    <w:rsid w:val="00D75B91"/>
    <w:rsid w:val="00D844C5"/>
    <w:rsid w:val="00D87C5F"/>
    <w:rsid w:val="00D91664"/>
    <w:rsid w:val="00DB1381"/>
    <w:rsid w:val="00DB275E"/>
    <w:rsid w:val="00DB4BE9"/>
    <w:rsid w:val="00DC12DC"/>
    <w:rsid w:val="00DC19CB"/>
    <w:rsid w:val="00DD2B00"/>
    <w:rsid w:val="00DD44BE"/>
    <w:rsid w:val="00DD58A0"/>
    <w:rsid w:val="00DE40B9"/>
    <w:rsid w:val="00DE7A7E"/>
    <w:rsid w:val="00DE7FC2"/>
    <w:rsid w:val="00DF046D"/>
    <w:rsid w:val="00DF4714"/>
    <w:rsid w:val="00DF6902"/>
    <w:rsid w:val="00E002A5"/>
    <w:rsid w:val="00E01541"/>
    <w:rsid w:val="00E06E43"/>
    <w:rsid w:val="00E13A98"/>
    <w:rsid w:val="00E14E4F"/>
    <w:rsid w:val="00E17E6E"/>
    <w:rsid w:val="00E26334"/>
    <w:rsid w:val="00E305A7"/>
    <w:rsid w:val="00E30A88"/>
    <w:rsid w:val="00E40C7D"/>
    <w:rsid w:val="00E44D21"/>
    <w:rsid w:val="00E44F9D"/>
    <w:rsid w:val="00E46FB0"/>
    <w:rsid w:val="00E536BA"/>
    <w:rsid w:val="00E579C2"/>
    <w:rsid w:val="00E65DD7"/>
    <w:rsid w:val="00E6712B"/>
    <w:rsid w:val="00E7038B"/>
    <w:rsid w:val="00E73165"/>
    <w:rsid w:val="00E75124"/>
    <w:rsid w:val="00E80E91"/>
    <w:rsid w:val="00E8141F"/>
    <w:rsid w:val="00E8274D"/>
    <w:rsid w:val="00E83644"/>
    <w:rsid w:val="00E873A1"/>
    <w:rsid w:val="00E87509"/>
    <w:rsid w:val="00E95729"/>
    <w:rsid w:val="00EA0FA5"/>
    <w:rsid w:val="00EA14C6"/>
    <w:rsid w:val="00EB15C6"/>
    <w:rsid w:val="00EB31C4"/>
    <w:rsid w:val="00EB5BCC"/>
    <w:rsid w:val="00EB72D3"/>
    <w:rsid w:val="00EB7B01"/>
    <w:rsid w:val="00EC1456"/>
    <w:rsid w:val="00ED010E"/>
    <w:rsid w:val="00ED02D9"/>
    <w:rsid w:val="00ED0470"/>
    <w:rsid w:val="00ED4E8D"/>
    <w:rsid w:val="00ED55A3"/>
    <w:rsid w:val="00ED76D2"/>
    <w:rsid w:val="00ED797D"/>
    <w:rsid w:val="00ED7A8D"/>
    <w:rsid w:val="00ED7B92"/>
    <w:rsid w:val="00EE15C2"/>
    <w:rsid w:val="00EE2FEF"/>
    <w:rsid w:val="00EE37E8"/>
    <w:rsid w:val="00EE4C2D"/>
    <w:rsid w:val="00EE634B"/>
    <w:rsid w:val="00EE710F"/>
    <w:rsid w:val="00EF03F2"/>
    <w:rsid w:val="00EF0437"/>
    <w:rsid w:val="00EF096E"/>
    <w:rsid w:val="00EF268F"/>
    <w:rsid w:val="00EF5947"/>
    <w:rsid w:val="00F041DD"/>
    <w:rsid w:val="00F058BA"/>
    <w:rsid w:val="00F06FE9"/>
    <w:rsid w:val="00F115B3"/>
    <w:rsid w:val="00F13205"/>
    <w:rsid w:val="00F13B55"/>
    <w:rsid w:val="00F13E81"/>
    <w:rsid w:val="00F15259"/>
    <w:rsid w:val="00F2036D"/>
    <w:rsid w:val="00F213AC"/>
    <w:rsid w:val="00F23A45"/>
    <w:rsid w:val="00F23DEC"/>
    <w:rsid w:val="00F24761"/>
    <w:rsid w:val="00F24EBF"/>
    <w:rsid w:val="00F27011"/>
    <w:rsid w:val="00F3277C"/>
    <w:rsid w:val="00F32CEA"/>
    <w:rsid w:val="00F36368"/>
    <w:rsid w:val="00F36B85"/>
    <w:rsid w:val="00F377F7"/>
    <w:rsid w:val="00F40E58"/>
    <w:rsid w:val="00F42E9E"/>
    <w:rsid w:val="00F44D3F"/>
    <w:rsid w:val="00F457B5"/>
    <w:rsid w:val="00F51D9D"/>
    <w:rsid w:val="00F53E77"/>
    <w:rsid w:val="00F55958"/>
    <w:rsid w:val="00F569D0"/>
    <w:rsid w:val="00F574DB"/>
    <w:rsid w:val="00F636A0"/>
    <w:rsid w:val="00F65C52"/>
    <w:rsid w:val="00F666A0"/>
    <w:rsid w:val="00F71BCF"/>
    <w:rsid w:val="00F7276D"/>
    <w:rsid w:val="00F746F2"/>
    <w:rsid w:val="00F77FAF"/>
    <w:rsid w:val="00F82738"/>
    <w:rsid w:val="00F837C8"/>
    <w:rsid w:val="00F8427F"/>
    <w:rsid w:val="00F853D5"/>
    <w:rsid w:val="00F94BFB"/>
    <w:rsid w:val="00F9557F"/>
    <w:rsid w:val="00F96956"/>
    <w:rsid w:val="00FA001D"/>
    <w:rsid w:val="00FA0EEC"/>
    <w:rsid w:val="00FA115D"/>
    <w:rsid w:val="00FA2D1A"/>
    <w:rsid w:val="00FA3C51"/>
    <w:rsid w:val="00FA4CF9"/>
    <w:rsid w:val="00FB0270"/>
    <w:rsid w:val="00FB03C6"/>
    <w:rsid w:val="00FB24BA"/>
    <w:rsid w:val="00FB38D4"/>
    <w:rsid w:val="00FB75BC"/>
    <w:rsid w:val="00FB7924"/>
    <w:rsid w:val="00FC0043"/>
    <w:rsid w:val="00FC0F3B"/>
    <w:rsid w:val="00FC2B04"/>
    <w:rsid w:val="00FC4E22"/>
    <w:rsid w:val="00FD035F"/>
    <w:rsid w:val="00FD0CA3"/>
    <w:rsid w:val="00FE4111"/>
    <w:rsid w:val="00FE4C53"/>
    <w:rsid w:val="00FE4C9F"/>
    <w:rsid w:val="00FE5762"/>
    <w:rsid w:val="00FE5896"/>
    <w:rsid w:val="00FE6034"/>
    <w:rsid w:val="00FF0B66"/>
    <w:rsid w:val="00FF1070"/>
    <w:rsid w:val="00FF1EA3"/>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2A64C0"/>
  <w15:docId w15:val="{C133BD0C-F87C-4EF5-A11A-ADEA3AA3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uiPriority w:val="99"/>
    <w:qFormat/>
    <w:rsid w:val="00005578"/>
    <w:pPr>
      <w:jc w:val="center"/>
    </w:pPr>
    <w:rPr>
      <w:sz w:val="28"/>
      <w:szCs w:val="28"/>
    </w:rPr>
  </w:style>
  <w:style w:type="character" w:customStyle="1" w:styleId="af5">
    <w:name w:val="Заголовок Знак"/>
    <w:link w:val="af4"/>
    <w:uiPriority w:val="99"/>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 w:type="paragraph" w:customStyle="1" w:styleId="xl92">
    <w:name w:val="xl92"/>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a"/>
    <w:rsid w:val="001D3B1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a"/>
    <w:rsid w:val="001D3B17"/>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1D3B17"/>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a"/>
    <w:rsid w:val="001D3B17"/>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1D3B17"/>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6">
    <w:name w:val="Normal (Web)"/>
    <w:basedOn w:val="a"/>
    <w:uiPriority w:val="99"/>
    <w:unhideWhenUsed/>
    <w:rsid w:val="006B44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29260099">
      <w:bodyDiv w:val="1"/>
      <w:marLeft w:val="0"/>
      <w:marRight w:val="0"/>
      <w:marTop w:val="0"/>
      <w:marBottom w:val="0"/>
      <w:divBdr>
        <w:top w:val="none" w:sz="0" w:space="0" w:color="auto"/>
        <w:left w:val="none" w:sz="0" w:space="0" w:color="auto"/>
        <w:bottom w:val="none" w:sz="0" w:space="0" w:color="auto"/>
        <w:right w:val="none" w:sz="0" w:space="0" w:color="auto"/>
      </w:divBdr>
    </w:div>
    <w:div w:id="30959691">
      <w:bodyDiv w:val="1"/>
      <w:marLeft w:val="0"/>
      <w:marRight w:val="0"/>
      <w:marTop w:val="0"/>
      <w:marBottom w:val="0"/>
      <w:divBdr>
        <w:top w:val="none" w:sz="0" w:space="0" w:color="auto"/>
        <w:left w:val="none" w:sz="0" w:space="0" w:color="auto"/>
        <w:bottom w:val="none" w:sz="0" w:space="0" w:color="auto"/>
        <w:right w:val="none" w:sz="0" w:space="0" w:color="auto"/>
      </w:divBdr>
    </w:div>
    <w:div w:id="33969528">
      <w:bodyDiv w:val="1"/>
      <w:marLeft w:val="0"/>
      <w:marRight w:val="0"/>
      <w:marTop w:val="0"/>
      <w:marBottom w:val="0"/>
      <w:divBdr>
        <w:top w:val="none" w:sz="0" w:space="0" w:color="auto"/>
        <w:left w:val="none" w:sz="0" w:space="0" w:color="auto"/>
        <w:bottom w:val="none" w:sz="0" w:space="0" w:color="auto"/>
        <w:right w:val="none" w:sz="0" w:space="0" w:color="auto"/>
      </w:divBdr>
    </w:div>
    <w:div w:id="40791770">
      <w:bodyDiv w:val="1"/>
      <w:marLeft w:val="0"/>
      <w:marRight w:val="0"/>
      <w:marTop w:val="0"/>
      <w:marBottom w:val="0"/>
      <w:divBdr>
        <w:top w:val="none" w:sz="0" w:space="0" w:color="auto"/>
        <w:left w:val="none" w:sz="0" w:space="0" w:color="auto"/>
        <w:bottom w:val="none" w:sz="0" w:space="0" w:color="auto"/>
        <w:right w:val="none" w:sz="0" w:space="0" w:color="auto"/>
      </w:divBdr>
    </w:div>
    <w:div w:id="130906626">
      <w:bodyDiv w:val="1"/>
      <w:marLeft w:val="0"/>
      <w:marRight w:val="0"/>
      <w:marTop w:val="0"/>
      <w:marBottom w:val="0"/>
      <w:divBdr>
        <w:top w:val="none" w:sz="0" w:space="0" w:color="auto"/>
        <w:left w:val="none" w:sz="0" w:space="0" w:color="auto"/>
        <w:bottom w:val="none" w:sz="0" w:space="0" w:color="auto"/>
        <w:right w:val="none" w:sz="0" w:space="0" w:color="auto"/>
      </w:divBdr>
    </w:div>
    <w:div w:id="150876964">
      <w:bodyDiv w:val="1"/>
      <w:marLeft w:val="0"/>
      <w:marRight w:val="0"/>
      <w:marTop w:val="0"/>
      <w:marBottom w:val="0"/>
      <w:divBdr>
        <w:top w:val="none" w:sz="0" w:space="0" w:color="auto"/>
        <w:left w:val="none" w:sz="0" w:space="0" w:color="auto"/>
        <w:bottom w:val="none" w:sz="0" w:space="0" w:color="auto"/>
        <w:right w:val="none" w:sz="0" w:space="0" w:color="auto"/>
      </w:divBdr>
    </w:div>
    <w:div w:id="256596387">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282732624">
      <w:bodyDiv w:val="1"/>
      <w:marLeft w:val="0"/>
      <w:marRight w:val="0"/>
      <w:marTop w:val="0"/>
      <w:marBottom w:val="0"/>
      <w:divBdr>
        <w:top w:val="none" w:sz="0" w:space="0" w:color="auto"/>
        <w:left w:val="none" w:sz="0" w:space="0" w:color="auto"/>
        <w:bottom w:val="none" w:sz="0" w:space="0" w:color="auto"/>
        <w:right w:val="none" w:sz="0" w:space="0" w:color="auto"/>
      </w:divBdr>
    </w:div>
    <w:div w:id="303389803">
      <w:bodyDiv w:val="1"/>
      <w:marLeft w:val="0"/>
      <w:marRight w:val="0"/>
      <w:marTop w:val="0"/>
      <w:marBottom w:val="0"/>
      <w:divBdr>
        <w:top w:val="none" w:sz="0" w:space="0" w:color="auto"/>
        <w:left w:val="none" w:sz="0" w:space="0" w:color="auto"/>
        <w:bottom w:val="none" w:sz="0" w:space="0" w:color="auto"/>
        <w:right w:val="none" w:sz="0" w:space="0" w:color="auto"/>
      </w:divBdr>
    </w:div>
    <w:div w:id="317727413">
      <w:bodyDiv w:val="1"/>
      <w:marLeft w:val="0"/>
      <w:marRight w:val="0"/>
      <w:marTop w:val="0"/>
      <w:marBottom w:val="0"/>
      <w:divBdr>
        <w:top w:val="none" w:sz="0" w:space="0" w:color="auto"/>
        <w:left w:val="none" w:sz="0" w:space="0" w:color="auto"/>
        <w:bottom w:val="none" w:sz="0" w:space="0" w:color="auto"/>
        <w:right w:val="none" w:sz="0" w:space="0" w:color="auto"/>
      </w:divBdr>
    </w:div>
    <w:div w:id="321738758">
      <w:bodyDiv w:val="1"/>
      <w:marLeft w:val="0"/>
      <w:marRight w:val="0"/>
      <w:marTop w:val="0"/>
      <w:marBottom w:val="0"/>
      <w:divBdr>
        <w:top w:val="none" w:sz="0" w:space="0" w:color="auto"/>
        <w:left w:val="none" w:sz="0" w:space="0" w:color="auto"/>
        <w:bottom w:val="none" w:sz="0" w:space="0" w:color="auto"/>
        <w:right w:val="none" w:sz="0" w:space="0" w:color="auto"/>
      </w:divBdr>
    </w:div>
    <w:div w:id="325792065">
      <w:bodyDiv w:val="1"/>
      <w:marLeft w:val="0"/>
      <w:marRight w:val="0"/>
      <w:marTop w:val="0"/>
      <w:marBottom w:val="0"/>
      <w:divBdr>
        <w:top w:val="none" w:sz="0" w:space="0" w:color="auto"/>
        <w:left w:val="none" w:sz="0" w:space="0" w:color="auto"/>
        <w:bottom w:val="none" w:sz="0" w:space="0" w:color="auto"/>
        <w:right w:val="none" w:sz="0" w:space="0" w:color="auto"/>
      </w:divBdr>
    </w:div>
    <w:div w:id="326980499">
      <w:bodyDiv w:val="1"/>
      <w:marLeft w:val="0"/>
      <w:marRight w:val="0"/>
      <w:marTop w:val="0"/>
      <w:marBottom w:val="0"/>
      <w:divBdr>
        <w:top w:val="none" w:sz="0" w:space="0" w:color="auto"/>
        <w:left w:val="none" w:sz="0" w:space="0" w:color="auto"/>
        <w:bottom w:val="none" w:sz="0" w:space="0" w:color="auto"/>
        <w:right w:val="none" w:sz="0" w:space="0" w:color="auto"/>
      </w:divBdr>
    </w:div>
    <w:div w:id="351106014">
      <w:bodyDiv w:val="1"/>
      <w:marLeft w:val="0"/>
      <w:marRight w:val="0"/>
      <w:marTop w:val="0"/>
      <w:marBottom w:val="0"/>
      <w:divBdr>
        <w:top w:val="none" w:sz="0" w:space="0" w:color="auto"/>
        <w:left w:val="none" w:sz="0" w:space="0" w:color="auto"/>
        <w:bottom w:val="none" w:sz="0" w:space="0" w:color="auto"/>
        <w:right w:val="none" w:sz="0" w:space="0" w:color="auto"/>
      </w:divBdr>
    </w:div>
    <w:div w:id="364986605">
      <w:bodyDiv w:val="1"/>
      <w:marLeft w:val="0"/>
      <w:marRight w:val="0"/>
      <w:marTop w:val="0"/>
      <w:marBottom w:val="0"/>
      <w:divBdr>
        <w:top w:val="none" w:sz="0" w:space="0" w:color="auto"/>
        <w:left w:val="none" w:sz="0" w:space="0" w:color="auto"/>
        <w:bottom w:val="none" w:sz="0" w:space="0" w:color="auto"/>
        <w:right w:val="none" w:sz="0" w:space="0" w:color="auto"/>
      </w:divBdr>
    </w:div>
    <w:div w:id="371152708">
      <w:bodyDiv w:val="1"/>
      <w:marLeft w:val="0"/>
      <w:marRight w:val="0"/>
      <w:marTop w:val="0"/>
      <w:marBottom w:val="0"/>
      <w:divBdr>
        <w:top w:val="none" w:sz="0" w:space="0" w:color="auto"/>
        <w:left w:val="none" w:sz="0" w:space="0" w:color="auto"/>
        <w:bottom w:val="none" w:sz="0" w:space="0" w:color="auto"/>
        <w:right w:val="none" w:sz="0" w:space="0" w:color="auto"/>
      </w:divBdr>
    </w:div>
    <w:div w:id="425542511">
      <w:bodyDiv w:val="1"/>
      <w:marLeft w:val="0"/>
      <w:marRight w:val="0"/>
      <w:marTop w:val="0"/>
      <w:marBottom w:val="0"/>
      <w:divBdr>
        <w:top w:val="none" w:sz="0" w:space="0" w:color="auto"/>
        <w:left w:val="none" w:sz="0" w:space="0" w:color="auto"/>
        <w:bottom w:val="none" w:sz="0" w:space="0" w:color="auto"/>
        <w:right w:val="none" w:sz="0" w:space="0" w:color="auto"/>
      </w:divBdr>
    </w:div>
    <w:div w:id="442843317">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486165107">
      <w:bodyDiv w:val="1"/>
      <w:marLeft w:val="0"/>
      <w:marRight w:val="0"/>
      <w:marTop w:val="0"/>
      <w:marBottom w:val="0"/>
      <w:divBdr>
        <w:top w:val="none" w:sz="0" w:space="0" w:color="auto"/>
        <w:left w:val="none" w:sz="0" w:space="0" w:color="auto"/>
        <w:bottom w:val="none" w:sz="0" w:space="0" w:color="auto"/>
        <w:right w:val="none" w:sz="0" w:space="0" w:color="auto"/>
      </w:divBdr>
    </w:div>
    <w:div w:id="506601454">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583535986">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24847752">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677343443">
      <w:bodyDiv w:val="1"/>
      <w:marLeft w:val="0"/>
      <w:marRight w:val="0"/>
      <w:marTop w:val="0"/>
      <w:marBottom w:val="0"/>
      <w:divBdr>
        <w:top w:val="none" w:sz="0" w:space="0" w:color="auto"/>
        <w:left w:val="none" w:sz="0" w:space="0" w:color="auto"/>
        <w:bottom w:val="none" w:sz="0" w:space="0" w:color="auto"/>
        <w:right w:val="none" w:sz="0" w:space="0" w:color="auto"/>
      </w:divBdr>
    </w:div>
    <w:div w:id="736244757">
      <w:bodyDiv w:val="1"/>
      <w:marLeft w:val="0"/>
      <w:marRight w:val="0"/>
      <w:marTop w:val="0"/>
      <w:marBottom w:val="0"/>
      <w:divBdr>
        <w:top w:val="none" w:sz="0" w:space="0" w:color="auto"/>
        <w:left w:val="none" w:sz="0" w:space="0" w:color="auto"/>
        <w:bottom w:val="none" w:sz="0" w:space="0" w:color="auto"/>
        <w:right w:val="none" w:sz="0" w:space="0" w:color="auto"/>
      </w:divBdr>
    </w:div>
    <w:div w:id="737704366">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773208039">
      <w:bodyDiv w:val="1"/>
      <w:marLeft w:val="0"/>
      <w:marRight w:val="0"/>
      <w:marTop w:val="0"/>
      <w:marBottom w:val="0"/>
      <w:divBdr>
        <w:top w:val="none" w:sz="0" w:space="0" w:color="auto"/>
        <w:left w:val="none" w:sz="0" w:space="0" w:color="auto"/>
        <w:bottom w:val="none" w:sz="0" w:space="0" w:color="auto"/>
        <w:right w:val="none" w:sz="0" w:space="0" w:color="auto"/>
      </w:divBdr>
    </w:div>
    <w:div w:id="884951120">
      <w:bodyDiv w:val="1"/>
      <w:marLeft w:val="0"/>
      <w:marRight w:val="0"/>
      <w:marTop w:val="0"/>
      <w:marBottom w:val="0"/>
      <w:divBdr>
        <w:top w:val="none" w:sz="0" w:space="0" w:color="auto"/>
        <w:left w:val="none" w:sz="0" w:space="0" w:color="auto"/>
        <w:bottom w:val="none" w:sz="0" w:space="0" w:color="auto"/>
        <w:right w:val="none" w:sz="0" w:space="0" w:color="auto"/>
      </w:divBdr>
    </w:div>
    <w:div w:id="903107702">
      <w:bodyDiv w:val="1"/>
      <w:marLeft w:val="0"/>
      <w:marRight w:val="0"/>
      <w:marTop w:val="0"/>
      <w:marBottom w:val="0"/>
      <w:divBdr>
        <w:top w:val="none" w:sz="0" w:space="0" w:color="auto"/>
        <w:left w:val="none" w:sz="0" w:space="0" w:color="auto"/>
        <w:bottom w:val="none" w:sz="0" w:space="0" w:color="auto"/>
        <w:right w:val="none" w:sz="0" w:space="0" w:color="auto"/>
      </w:divBdr>
    </w:div>
    <w:div w:id="903485888">
      <w:bodyDiv w:val="1"/>
      <w:marLeft w:val="0"/>
      <w:marRight w:val="0"/>
      <w:marTop w:val="0"/>
      <w:marBottom w:val="0"/>
      <w:divBdr>
        <w:top w:val="none" w:sz="0" w:space="0" w:color="auto"/>
        <w:left w:val="none" w:sz="0" w:space="0" w:color="auto"/>
        <w:bottom w:val="none" w:sz="0" w:space="0" w:color="auto"/>
        <w:right w:val="none" w:sz="0" w:space="0" w:color="auto"/>
      </w:divBdr>
    </w:div>
    <w:div w:id="905379956">
      <w:bodyDiv w:val="1"/>
      <w:marLeft w:val="0"/>
      <w:marRight w:val="0"/>
      <w:marTop w:val="0"/>
      <w:marBottom w:val="0"/>
      <w:divBdr>
        <w:top w:val="none" w:sz="0" w:space="0" w:color="auto"/>
        <w:left w:val="none" w:sz="0" w:space="0" w:color="auto"/>
        <w:bottom w:val="none" w:sz="0" w:space="0" w:color="auto"/>
        <w:right w:val="none" w:sz="0" w:space="0" w:color="auto"/>
      </w:divBdr>
    </w:div>
    <w:div w:id="908616037">
      <w:bodyDiv w:val="1"/>
      <w:marLeft w:val="0"/>
      <w:marRight w:val="0"/>
      <w:marTop w:val="0"/>
      <w:marBottom w:val="0"/>
      <w:divBdr>
        <w:top w:val="none" w:sz="0" w:space="0" w:color="auto"/>
        <w:left w:val="none" w:sz="0" w:space="0" w:color="auto"/>
        <w:bottom w:val="none" w:sz="0" w:space="0" w:color="auto"/>
        <w:right w:val="none" w:sz="0" w:space="0" w:color="auto"/>
      </w:divBdr>
    </w:div>
    <w:div w:id="939220442">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968514901">
      <w:bodyDiv w:val="1"/>
      <w:marLeft w:val="0"/>
      <w:marRight w:val="0"/>
      <w:marTop w:val="0"/>
      <w:marBottom w:val="0"/>
      <w:divBdr>
        <w:top w:val="none" w:sz="0" w:space="0" w:color="auto"/>
        <w:left w:val="none" w:sz="0" w:space="0" w:color="auto"/>
        <w:bottom w:val="none" w:sz="0" w:space="0" w:color="auto"/>
        <w:right w:val="none" w:sz="0" w:space="0" w:color="auto"/>
      </w:divBdr>
    </w:div>
    <w:div w:id="1005133777">
      <w:bodyDiv w:val="1"/>
      <w:marLeft w:val="0"/>
      <w:marRight w:val="0"/>
      <w:marTop w:val="0"/>
      <w:marBottom w:val="0"/>
      <w:divBdr>
        <w:top w:val="none" w:sz="0" w:space="0" w:color="auto"/>
        <w:left w:val="none" w:sz="0" w:space="0" w:color="auto"/>
        <w:bottom w:val="none" w:sz="0" w:space="0" w:color="auto"/>
        <w:right w:val="none" w:sz="0" w:space="0" w:color="auto"/>
      </w:divBdr>
    </w:div>
    <w:div w:id="1006060260">
      <w:bodyDiv w:val="1"/>
      <w:marLeft w:val="0"/>
      <w:marRight w:val="0"/>
      <w:marTop w:val="0"/>
      <w:marBottom w:val="0"/>
      <w:divBdr>
        <w:top w:val="none" w:sz="0" w:space="0" w:color="auto"/>
        <w:left w:val="none" w:sz="0" w:space="0" w:color="auto"/>
        <w:bottom w:val="none" w:sz="0" w:space="0" w:color="auto"/>
        <w:right w:val="none" w:sz="0" w:space="0" w:color="auto"/>
      </w:divBdr>
    </w:div>
    <w:div w:id="1055543875">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75326071">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10079346">
      <w:bodyDiv w:val="1"/>
      <w:marLeft w:val="0"/>
      <w:marRight w:val="0"/>
      <w:marTop w:val="0"/>
      <w:marBottom w:val="0"/>
      <w:divBdr>
        <w:top w:val="none" w:sz="0" w:space="0" w:color="auto"/>
        <w:left w:val="none" w:sz="0" w:space="0" w:color="auto"/>
        <w:bottom w:val="none" w:sz="0" w:space="0" w:color="auto"/>
        <w:right w:val="none" w:sz="0" w:space="0" w:color="auto"/>
      </w:divBdr>
    </w:div>
    <w:div w:id="1122917475">
      <w:bodyDiv w:val="1"/>
      <w:marLeft w:val="0"/>
      <w:marRight w:val="0"/>
      <w:marTop w:val="0"/>
      <w:marBottom w:val="0"/>
      <w:divBdr>
        <w:top w:val="none" w:sz="0" w:space="0" w:color="auto"/>
        <w:left w:val="none" w:sz="0" w:space="0" w:color="auto"/>
        <w:bottom w:val="none" w:sz="0" w:space="0" w:color="auto"/>
        <w:right w:val="none" w:sz="0" w:space="0" w:color="auto"/>
      </w:divBdr>
    </w:div>
    <w:div w:id="1138764251">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190728149">
      <w:bodyDiv w:val="1"/>
      <w:marLeft w:val="0"/>
      <w:marRight w:val="0"/>
      <w:marTop w:val="0"/>
      <w:marBottom w:val="0"/>
      <w:divBdr>
        <w:top w:val="none" w:sz="0" w:space="0" w:color="auto"/>
        <w:left w:val="none" w:sz="0" w:space="0" w:color="auto"/>
        <w:bottom w:val="none" w:sz="0" w:space="0" w:color="auto"/>
        <w:right w:val="none" w:sz="0" w:space="0" w:color="auto"/>
      </w:divBdr>
    </w:div>
    <w:div w:id="1205141970">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31496766">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261334943">
      <w:bodyDiv w:val="1"/>
      <w:marLeft w:val="0"/>
      <w:marRight w:val="0"/>
      <w:marTop w:val="0"/>
      <w:marBottom w:val="0"/>
      <w:divBdr>
        <w:top w:val="none" w:sz="0" w:space="0" w:color="auto"/>
        <w:left w:val="none" w:sz="0" w:space="0" w:color="auto"/>
        <w:bottom w:val="none" w:sz="0" w:space="0" w:color="auto"/>
        <w:right w:val="none" w:sz="0" w:space="0" w:color="auto"/>
      </w:divBdr>
    </w:div>
    <w:div w:id="1262183764">
      <w:bodyDiv w:val="1"/>
      <w:marLeft w:val="0"/>
      <w:marRight w:val="0"/>
      <w:marTop w:val="0"/>
      <w:marBottom w:val="0"/>
      <w:divBdr>
        <w:top w:val="none" w:sz="0" w:space="0" w:color="auto"/>
        <w:left w:val="none" w:sz="0" w:space="0" w:color="auto"/>
        <w:bottom w:val="none" w:sz="0" w:space="0" w:color="auto"/>
        <w:right w:val="none" w:sz="0" w:space="0" w:color="auto"/>
      </w:divBdr>
    </w:div>
    <w:div w:id="1286624262">
      <w:bodyDiv w:val="1"/>
      <w:marLeft w:val="0"/>
      <w:marRight w:val="0"/>
      <w:marTop w:val="0"/>
      <w:marBottom w:val="0"/>
      <w:divBdr>
        <w:top w:val="none" w:sz="0" w:space="0" w:color="auto"/>
        <w:left w:val="none" w:sz="0" w:space="0" w:color="auto"/>
        <w:bottom w:val="none" w:sz="0" w:space="0" w:color="auto"/>
        <w:right w:val="none" w:sz="0" w:space="0" w:color="auto"/>
      </w:divBdr>
    </w:div>
    <w:div w:id="1315183638">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460805577">
      <w:bodyDiv w:val="1"/>
      <w:marLeft w:val="0"/>
      <w:marRight w:val="0"/>
      <w:marTop w:val="0"/>
      <w:marBottom w:val="0"/>
      <w:divBdr>
        <w:top w:val="none" w:sz="0" w:space="0" w:color="auto"/>
        <w:left w:val="none" w:sz="0" w:space="0" w:color="auto"/>
        <w:bottom w:val="none" w:sz="0" w:space="0" w:color="auto"/>
        <w:right w:val="none" w:sz="0" w:space="0" w:color="auto"/>
      </w:divBdr>
    </w:div>
    <w:div w:id="1514372270">
      <w:bodyDiv w:val="1"/>
      <w:marLeft w:val="0"/>
      <w:marRight w:val="0"/>
      <w:marTop w:val="0"/>
      <w:marBottom w:val="0"/>
      <w:divBdr>
        <w:top w:val="none" w:sz="0" w:space="0" w:color="auto"/>
        <w:left w:val="none" w:sz="0" w:space="0" w:color="auto"/>
        <w:bottom w:val="none" w:sz="0" w:space="0" w:color="auto"/>
        <w:right w:val="none" w:sz="0" w:space="0" w:color="auto"/>
      </w:divBdr>
    </w:div>
    <w:div w:id="1541281023">
      <w:bodyDiv w:val="1"/>
      <w:marLeft w:val="0"/>
      <w:marRight w:val="0"/>
      <w:marTop w:val="0"/>
      <w:marBottom w:val="0"/>
      <w:divBdr>
        <w:top w:val="none" w:sz="0" w:space="0" w:color="auto"/>
        <w:left w:val="none" w:sz="0" w:space="0" w:color="auto"/>
        <w:bottom w:val="none" w:sz="0" w:space="0" w:color="auto"/>
        <w:right w:val="none" w:sz="0" w:space="0" w:color="auto"/>
      </w:divBdr>
    </w:div>
    <w:div w:id="1544634404">
      <w:bodyDiv w:val="1"/>
      <w:marLeft w:val="0"/>
      <w:marRight w:val="0"/>
      <w:marTop w:val="0"/>
      <w:marBottom w:val="0"/>
      <w:divBdr>
        <w:top w:val="none" w:sz="0" w:space="0" w:color="auto"/>
        <w:left w:val="none" w:sz="0" w:space="0" w:color="auto"/>
        <w:bottom w:val="none" w:sz="0" w:space="0" w:color="auto"/>
        <w:right w:val="none" w:sz="0" w:space="0" w:color="auto"/>
      </w:divBdr>
    </w:div>
    <w:div w:id="1605307359">
      <w:bodyDiv w:val="1"/>
      <w:marLeft w:val="0"/>
      <w:marRight w:val="0"/>
      <w:marTop w:val="0"/>
      <w:marBottom w:val="0"/>
      <w:divBdr>
        <w:top w:val="none" w:sz="0" w:space="0" w:color="auto"/>
        <w:left w:val="none" w:sz="0" w:space="0" w:color="auto"/>
        <w:bottom w:val="none" w:sz="0" w:space="0" w:color="auto"/>
        <w:right w:val="none" w:sz="0" w:space="0" w:color="auto"/>
      </w:divBdr>
    </w:div>
    <w:div w:id="1606226860">
      <w:bodyDiv w:val="1"/>
      <w:marLeft w:val="0"/>
      <w:marRight w:val="0"/>
      <w:marTop w:val="0"/>
      <w:marBottom w:val="0"/>
      <w:divBdr>
        <w:top w:val="none" w:sz="0" w:space="0" w:color="auto"/>
        <w:left w:val="none" w:sz="0" w:space="0" w:color="auto"/>
        <w:bottom w:val="none" w:sz="0" w:space="0" w:color="auto"/>
        <w:right w:val="none" w:sz="0" w:space="0" w:color="auto"/>
      </w:divBdr>
    </w:div>
    <w:div w:id="1637106044">
      <w:bodyDiv w:val="1"/>
      <w:marLeft w:val="0"/>
      <w:marRight w:val="0"/>
      <w:marTop w:val="0"/>
      <w:marBottom w:val="0"/>
      <w:divBdr>
        <w:top w:val="none" w:sz="0" w:space="0" w:color="auto"/>
        <w:left w:val="none" w:sz="0" w:space="0" w:color="auto"/>
        <w:bottom w:val="none" w:sz="0" w:space="0" w:color="auto"/>
        <w:right w:val="none" w:sz="0" w:space="0" w:color="auto"/>
      </w:divBdr>
    </w:div>
    <w:div w:id="1657031562">
      <w:bodyDiv w:val="1"/>
      <w:marLeft w:val="0"/>
      <w:marRight w:val="0"/>
      <w:marTop w:val="0"/>
      <w:marBottom w:val="0"/>
      <w:divBdr>
        <w:top w:val="none" w:sz="0" w:space="0" w:color="auto"/>
        <w:left w:val="none" w:sz="0" w:space="0" w:color="auto"/>
        <w:bottom w:val="none" w:sz="0" w:space="0" w:color="auto"/>
        <w:right w:val="none" w:sz="0" w:space="0" w:color="auto"/>
      </w:divBdr>
    </w:div>
    <w:div w:id="1666279405">
      <w:bodyDiv w:val="1"/>
      <w:marLeft w:val="0"/>
      <w:marRight w:val="0"/>
      <w:marTop w:val="0"/>
      <w:marBottom w:val="0"/>
      <w:divBdr>
        <w:top w:val="none" w:sz="0" w:space="0" w:color="auto"/>
        <w:left w:val="none" w:sz="0" w:space="0" w:color="auto"/>
        <w:bottom w:val="none" w:sz="0" w:space="0" w:color="auto"/>
        <w:right w:val="none" w:sz="0" w:space="0" w:color="auto"/>
      </w:divBdr>
    </w:div>
    <w:div w:id="1671759516">
      <w:bodyDiv w:val="1"/>
      <w:marLeft w:val="0"/>
      <w:marRight w:val="0"/>
      <w:marTop w:val="0"/>
      <w:marBottom w:val="0"/>
      <w:divBdr>
        <w:top w:val="none" w:sz="0" w:space="0" w:color="auto"/>
        <w:left w:val="none" w:sz="0" w:space="0" w:color="auto"/>
        <w:bottom w:val="none" w:sz="0" w:space="0" w:color="auto"/>
        <w:right w:val="none" w:sz="0" w:space="0" w:color="auto"/>
      </w:divBdr>
    </w:div>
    <w:div w:id="1672373418">
      <w:bodyDiv w:val="1"/>
      <w:marLeft w:val="0"/>
      <w:marRight w:val="0"/>
      <w:marTop w:val="0"/>
      <w:marBottom w:val="0"/>
      <w:divBdr>
        <w:top w:val="none" w:sz="0" w:space="0" w:color="auto"/>
        <w:left w:val="none" w:sz="0" w:space="0" w:color="auto"/>
        <w:bottom w:val="none" w:sz="0" w:space="0" w:color="auto"/>
        <w:right w:val="none" w:sz="0" w:space="0" w:color="auto"/>
      </w:divBdr>
    </w:div>
    <w:div w:id="1672876384">
      <w:bodyDiv w:val="1"/>
      <w:marLeft w:val="0"/>
      <w:marRight w:val="0"/>
      <w:marTop w:val="0"/>
      <w:marBottom w:val="0"/>
      <w:divBdr>
        <w:top w:val="none" w:sz="0" w:space="0" w:color="auto"/>
        <w:left w:val="none" w:sz="0" w:space="0" w:color="auto"/>
        <w:bottom w:val="none" w:sz="0" w:space="0" w:color="auto"/>
        <w:right w:val="none" w:sz="0" w:space="0" w:color="auto"/>
      </w:divBdr>
    </w:div>
    <w:div w:id="1705642008">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747915063">
      <w:bodyDiv w:val="1"/>
      <w:marLeft w:val="0"/>
      <w:marRight w:val="0"/>
      <w:marTop w:val="0"/>
      <w:marBottom w:val="0"/>
      <w:divBdr>
        <w:top w:val="none" w:sz="0" w:space="0" w:color="auto"/>
        <w:left w:val="none" w:sz="0" w:space="0" w:color="auto"/>
        <w:bottom w:val="none" w:sz="0" w:space="0" w:color="auto"/>
        <w:right w:val="none" w:sz="0" w:space="0" w:color="auto"/>
      </w:divBdr>
    </w:div>
    <w:div w:id="1840122973">
      <w:bodyDiv w:val="1"/>
      <w:marLeft w:val="0"/>
      <w:marRight w:val="0"/>
      <w:marTop w:val="0"/>
      <w:marBottom w:val="0"/>
      <w:divBdr>
        <w:top w:val="none" w:sz="0" w:space="0" w:color="auto"/>
        <w:left w:val="none" w:sz="0" w:space="0" w:color="auto"/>
        <w:bottom w:val="none" w:sz="0" w:space="0" w:color="auto"/>
        <w:right w:val="none" w:sz="0" w:space="0" w:color="auto"/>
      </w:divBdr>
    </w:div>
    <w:div w:id="1840807011">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845198393">
      <w:bodyDiv w:val="1"/>
      <w:marLeft w:val="0"/>
      <w:marRight w:val="0"/>
      <w:marTop w:val="0"/>
      <w:marBottom w:val="0"/>
      <w:divBdr>
        <w:top w:val="none" w:sz="0" w:space="0" w:color="auto"/>
        <w:left w:val="none" w:sz="0" w:space="0" w:color="auto"/>
        <w:bottom w:val="none" w:sz="0" w:space="0" w:color="auto"/>
        <w:right w:val="none" w:sz="0" w:space="0" w:color="auto"/>
      </w:divBdr>
    </w:div>
    <w:div w:id="1845509302">
      <w:bodyDiv w:val="1"/>
      <w:marLeft w:val="0"/>
      <w:marRight w:val="0"/>
      <w:marTop w:val="0"/>
      <w:marBottom w:val="0"/>
      <w:divBdr>
        <w:top w:val="none" w:sz="0" w:space="0" w:color="auto"/>
        <w:left w:val="none" w:sz="0" w:space="0" w:color="auto"/>
        <w:bottom w:val="none" w:sz="0" w:space="0" w:color="auto"/>
        <w:right w:val="none" w:sz="0" w:space="0" w:color="auto"/>
      </w:divBdr>
    </w:div>
    <w:div w:id="1850680529">
      <w:bodyDiv w:val="1"/>
      <w:marLeft w:val="0"/>
      <w:marRight w:val="0"/>
      <w:marTop w:val="0"/>
      <w:marBottom w:val="0"/>
      <w:divBdr>
        <w:top w:val="none" w:sz="0" w:space="0" w:color="auto"/>
        <w:left w:val="none" w:sz="0" w:space="0" w:color="auto"/>
        <w:bottom w:val="none" w:sz="0" w:space="0" w:color="auto"/>
        <w:right w:val="none" w:sz="0" w:space="0" w:color="auto"/>
      </w:divBdr>
    </w:div>
    <w:div w:id="1856990579">
      <w:bodyDiv w:val="1"/>
      <w:marLeft w:val="0"/>
      <w:marRight w:val="0"/>
      <w:marTop w:val="0"/>
      <w:marBottom w:val="0"/>
      <w:divBdr>
        <w:top w:val="none" w:sz="0" w:space="0" w:color="auto"/>
        <w:left w:val="none" w:sz="0" w:space="0" w:color="auto"/>
        <w:bottom w:val="none" w:sz="0" w:space="0" w:color="auto"/>
        <w:right w:val="none" w:sz="0" w:space="0" w:color="auto"/>
      </w:divBdr>
    </w:div>
    <w:div w:id="1861701161">
      <w:bodyDiv w:val="1"/>
      <w:marLeft w:val="0"/>
      <w:marRight w:val="0"/>
      <w:marTop w:val="0"/>
      <w:marBottom w:val="0"/>
      <w:divBdr>
        <w:top w:val="none" w:sz="0" w:space="0" w:color="auto"/>
        <w:left w:val="none" w:sz="0" w:space="0" w:color="auto"/>
        <w:bottom w:val="none" w:sz="0" w:space="0" w:color="auto"/>
        <w:right w:val="none" w:sz="0" w:space="0" w:color="auto"/>
      </w:divBdr>
    </w:div>
    <w:div w:id="1882090219">
      <w:bodyDiv w:val="1"/>
      <w:marLeft w:val="0"/>
      <w:marRight w:val="0"/>
      <w:marTop w:val="0"/>
      <w:marBottom w:val="0"/>
      <w:divBdr>
        <w:top w:val="none" w:sz="0" w:space="0" w:color="auto"/>
        <w:left w:val="none" w:sz="0" w:space="0" w:color="auto"/>
        <w:bottom w:val="none" w:sz="0" w:space="0" w:color="auto"/>
        <w:right w:val="none" w:sz="0" w:space="0" w:color="auto"/>
      </w:divBdr>
    </w:div>
    <w:div w:id="1909414414">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016298798">
      <w:bodyDiv w:val="1"/>
      <w:marLeft w:val="0"/>
      <w:marRight w:val="0"/>
      <w:marTop w:val="0"/>
      <w:marBottom w:val="0"/>
      <w:divBdr>
        <w:top w:val="none" w:sz="0" w:space="0" w:color="auto"/>
        <w:left w:val="none" w:sz="0" w:space="0" w:color="auto"/>
        <w:bottom w:val="none" w:sz="0" w:space="0" w:color="auto"/>
        <w:right w:val="none" w:sz="0" w:space="0" w:color="auto"/>
      </w:divBdr>
    </w:div>
    <w:div w:id="2038460497">
      <w:bodyDiv w:val="1"/>
      <w:marLeft w:val="0"/>
      <w:marRight w:val="0"/>
      <w:marTop w:val="0"/>
      <w:marBottom w:val="0"/>
      <w:divBdr>
        <w:top w:val="none" w:sz="0" w:space="0" w:color="auto"/>
        <w:left w:val="none" w:sz="0" w:space="0" w:color="auto"/>
        <w:bottom w:val="none" w:sz="0" w:space="0" w:color="auto"/>
        <w:right w:val="none" w:sz="0" w:space="0" w:color="auto"/>
      </w:divBdr>
    </w:div>
    <w:div w:id="2042432663">
      <w:bodyDiv w:val="1"/>
      <w:marLeft w:val="0"/>
      <w:marRight w:val="0"/>
      <w:marTop w:val="0"/>
      <w:marBottom w:val="0"/>
      <w:divBdr>
        <w:top w:val="none" w:sz="0" w:space="0" w:color="auto"/>
        <w:left w:val="none" w:sz="0" w:space="0" w:color="auto"/>
        <w:bottom w:val="none" w:sz="0" w:space="0" w:color="auto"/>
        <w:right w:val="none" w:sz="0" w:space="0" w:color="auto"/>
      </w:divBdr>
    </w:div>
    <w:div w:id="2067801641">
      <w:bodyDiv w:val="1"/>
      <w:marLeft w:val="0"/>
      <w:marRight w:val="0"/>
      <w:marTop w:val="0"/>
      <w:marBottom w:val="0"/>
      <w:divBdr>
        <w:top w:val="none" w:sz="0" w:space="0" w:color="auto"/>
        <w:left w:val="none" w:sz="0" w:space="0" w:color="auto"/>
        <w:bottom w:val="none" w:sz="0" w:space="0" w:color="auto"/>
        <w:right w:val="none" w:sz="0" w:space="0" w:color="auto"/>
      </w:divBdr>
    </w:div>
    <w:div w:id="2087066235">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 w:id="2109496693">
      <w:bodyDiv w:val="1"/>
      <w:marLeft w:val="0"/>
      <w:marRight w:val="0"/>
      <w:marTop w:val="0"/>
      <w:marBottom w:val="0"/>
      <w:divBdr>
        <w:top w:val="none" w:sz="0" w:space="0" w:color="auto"/>
        <w:left w:val="none" w:sz="0" w:space="0" w:color="auto"/>
        <w:bottom w:val="none" w:sz="0" w:space="0" w:color="auto"/>
        <w:right w:val="none" w:sz="0" w:space="0" w:color="auto"/>
      </w:divBdr>
    </w:div>
    <w:div w:id="2117216715">
      <w:bodyDiv w:val="1"/>
      <w:marLeft w:val="0"/>
      <w:marRight w:val="0"/>
      <w:marTop w:val="0"/>
      <w:marBottom w:val="0"/>
      <w:divBdr>
        <w:top w:val="none" w:sz="0" w:space="0" w:color="auto"/>
        <w:left w:val="none" w:sz="0" w:space="0" w:color="auto"/>
        <w:bottom w:val="none" w:sz="0" w:space="0" w:color="auto"/>
        <w:right w:val="none" w:sz="0" w:space="0" w:color="auto"/>
      </w:divBdr>
    </w:div>
    <w:div w:id="2119443506">
      <w:bodyDiv w:val="1"/>
      <w:marLeft w:val="0"/>
      <w:marRight w:val="0"/>
      <w:marTop w:val="0"/>
      <w:marBottom w:val="0"/>
      <w:divBdr>
        <w:top w:val="none" w:sz="0" w:space="0" w:color="auto"/>
        <w:left w:val="none" w:sz="0" w:space="0" w:color="auto"/>
        <w:bottom w:val="none" w:sz="0" w:space="0" w:color="auto"/>
        <w:right w:val="none" w:sz="0" w:space="0" w:color="auto"/>
      </w:divBdr>
    </w:div>
    <w:div w:id="2127382762">
      <w:bodyDiv w:val="1"/>
      <w:marLeft w:val="0"/>
      <w:marRight w:val="0"/>
      <w:marTop w:val="0"/>
      <w:marBottom w:val="0"/>
      <w:divBdr>
        <w:top w:val="none" w:sz="0" w:space="0" w:color="auto"/>
        <w:left w:val="none" w:sz="0" w:space="0" w:color="auto"/>
        <w:bottom w:val="none" w:sz="0" w:space="0" w:color="auto"/>
        <w:right w:val="none" w:sz="0" w:space="0" w:color="auto"/>
      </w:divBdr>
    </w:div>
    <w:div w:id="21326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B5AB3-9D68-43CE-AF9A-3A55CC99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6802</TotalTime>
  <Pages>1</Pages>
  <Words>14905</Words>
  <Characters>84965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276</cp:revision>
  <cp:lastPrinted>2020-10-28T08:04:00Z</cp:lastPrinted>
  <dcterms:created xsi:type="dcterms:W3CDTF">2014-04-18T12:11:00Z</dcterms:created>
  <dcterms:modified xsi:type="dcterms:W3CDTF">2021-01-14T12:36:00Z</dcterms:modified>
</cp:coreProperties>
</file>