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469"/>
        <w:gridCol w:w="2304"/>
        <w:gridCol w:w="4642"/>
      </w:tblGrid>
      <w:tr w:rsidR="00941E25" w:rsidTr="00941E25">
        <w:tc>
          <w:tcPr>
            <w:tcW w:w="3469" w:type="dxa"/>
          </w:tcPr>
          <w:p w:rsidR="00941E25" w:rsidRDefault="00941E25">
            <w:pPr>
              <w:autoSpaceDE w:val="0"/>
              <w:autoSpaceDN w:val="0"/>
              <w:adjustRightInd w:val="0"/>
              <w:jc w:val="center"/>
              <w:rPr>
                <w:b/>
                <w:bCs/>
                <w:sz w:val="28"/>
                <w:szCs w:val="28"/>
              </w:rPr>
            </w:pPr>
          </w:p>
          <w:p w:rsidR="00941E25" w:rsidRDefault="00941E25">
            <w:pPr>
              <w:autoSpaceDE w:val="0"/>
              <w:autoSpaceDN w:val="0"/>
              <w:adjustRightInd w:val="0"/>
              <w:jc w:val="center"/>
              <w:rPr>
                <w:b/>
                <w:bCs/>
                <w:sz w:val="28"/>
                <w:szCs w:val="28"/>
              </w:rPr>
            </w:pPr>
          </w:p>
        </w:tc>
        <w:tc>
          <w:tcPr>
            <w:tcW w:w="2304" w:type="dxa"/>
          </w:tcPr>
          <w:p w:rsidR="00941E25" w:rsidRDefault="00941E25">
            <w:pPr>
              <w:autoSpaceDE w:val="0"/>
              <w:autoSpaceDN w:val="0"/>
              <w:adjustRightInd w:val="0"/>
              <w:jc w:val="center"/>
              <w:rPr>
                <w:b/>
                <w:bCs/>
                <w:sz w:val="28"/>
                <w:szCs w:val="28"/>
              </w:rPr>
            </w:pPr>
          </w:p>
        </w:tc>
        <w:tc>
          <w:tcPr>
            <w:tcW w:w="4642" w:type="dxa"/>
            <w:hideMark/>
          </w:tcPr>
          <w:p w:rsidR="00941E25" w:rsidRDefault="00941E25">
            <w:pPr>
              <w:autoSpaceDE w:val="0"/>
              <w:autoSpaceDN w:val="0"/>
              <w:adjustRightInd w:val="0"/>
              <w:rPr>
                <w:sz w:val="28"/>
                <w:szCs w:val="28"/>
              </w:rPr>
            </w:pPr>
            <w:r>
              <w:rPr>
                <w:sz w:val="28"/>
                <w:szCs w:val="28"/>
              </w:rPr>
              <w:t>УТВЕРЖДЕН</w:t>
            </w:r>
          </w:p>
          <w:p w:rsidR="00941E25" w:rsidRDefault="00941E25">
            <w:pPr>
              <w:autoSpaceDE w:val="0"/>
              <w:autoSpaceDN w:val="0"/>
              <w:adjustRightInd w:val="0"/>
              <w:rPr>
                <w:sz w:val="28"/>
                <w:szCs w:val="28"/>
              </w:rPr>
            </w:pPr>
            <w:r>
              <w:rPr>
                <w:sz w:val="28"/>
                <w:szCs w:val="28"/>
              </w:rPr>
              <w:t>постановлением Администрации Смоленской области</w:t>
            </w:r>
          </w:p>
          <w:p w:rsidR="00941E25" w:rsidRDefault="00941E25">
            <w:pPr>
              <w:autoSpaceDE w:val="0"/>
              <w:autoSpaceDN w:val="0"/>
              <w:adjustRightInd w:val="0"/>
            </w:pPr>
            <w:r>
              <w:rPr>
                <w:sz w:val="28"/>
                <w:szCs w:val="28"/>
              </w:rPr>
              <w:t>от 29.12.2014  № 922</w:t>
            </w:r>
          </w:p>
        </w:tc>
      </w:tr>
    </w:tbl>
    <w:p w:rsidR="00941E25" w:rsidRDefault="00941E25" w:rsidP="00941E25">
      <w:pPr>
        <w:widowControl w:val="0"/>
        <w:jc w:val="center"/>
        <w:rPr>
          <w:rFonts w:ascii="Calibri" w:eastAsia="Calibri" w:hAnsi="Calibri"/>
          <w:b/>
          <w:spacing w:val="60"/>
          <w:kern w:val="2"/>
          <w:sz w:val="28"/>
          <w:szCs w:val="28"/>
        </w:rPr>
      </w:pPr>
    </w:p>
    <w:p w:rsidR="00941E25" w:rsidRDefault="00941E25" w:rsidP="00941E25">
      <w:pPr>
        <w:widowControl w:val="0"/>
        <w:jc w:val="center"/>
        <w:rPr>
          <w:rFonts w:ascii="Calibri" w:eastAsia="Calibri" w:hAnsi="Calibri"/>
          <w:b/>
          <w:spacing w:val="60"/>
          <w:kern w:val="2"/>
          <w:sz w:val="28"/>
          <w:szCs w:val="28"/>
        </w:rPr>
      </w:pPr>
    </w:p>
    <w:p w:rsidR="00941E25" w:rsidRDefault="00941E25" w:rsidP="00941E25">
      <w:pPr>
        <w:widowControl w:val="0"/>
        <w:ind w:firstLine="709"/>
        <w:jc w:val="both"/>
        <w:rPr>
          <w:rFonts w:eastAsia="Calibri"/>
          <w:bCs/>
          <w:sz w:val="28"/>
          <w:szCs w:val="28"/>
        </w:rPr>
      </w:pPr>
      <w:r>
        <w:rPr>
          <w:rFonts w:eastAsia="Calibri"/>
          <w:bCs/>
          <w:sz w:val="28"/>
          <w:szCs w:val="28"/>
        </w:rPr>
        <w:t>Для участия в Программе граждане-заявители или их представители подают в органы местного самоуправления следующие документы:</w:t>
      </w:r>
    </w:p>
    <w:p w:rsidR="00941E25" w:rsidRDefault="00941E25" w:rsidP="00941E25">
      <w:pPr>
        <w:widowControl w:val="0"/>
        <w:ind w:firstLine="709"/>
        <w:jc w:val="both"/>
        <w:rPr>
          <w:rFonts w:eastAsia="Calibri"/>
          <w:bCs/>
          <w:sz w:val="28"/>
          <w:szCs w:val="28"/>
        </w:rPr>
      </w:pPr>
      <w:r>
        <w:rPr>
          <w:rFonts w:eastAsia="Calibri"/>
          <w:bCs/>
          <w:spacing w:val="-4"/>
          <w:sz w:val="28"/>
          <w:szCs w:val="28"/>
        </w:rPr>
        <w:t>1) </w:t>
      </w:r>
      <w:r>
        <w:rPr>
          <w:rFonts w:eastAsia="Calibri"/>
          <w:bCs/>
          <w:sz w:val="28"/>
          <w:szCs w:val="28"/>
        </w:rPr>
        <w:t>заявление по форме согласно приложению № 1 к настоящему Порядку;</w:t>
      </w:r>
    </w:p>
    <w:p w:rsidR="00143EE9" w:rsidRDefault="00143EE9" w:rsidP="00941E25">
      <w:pPr>
        <w:widowControl w:val="0"/>
        <w:ind w:firstLine="709"/>
        <w:jc w:val="both"/>
        <w:rPr>
          <w:rFonts w:eastAsia="Calibri"/>
          <w:bCs/>
          <w:sz w:val="28"/>
          <w:szCs w:val="28"/>
        </w:rPr>
      </w:pPr>
    </w:p>
    <w:p w:rsidR="00941E25" w:rsidRDefault="00941E25" w:rsidP="00941E25">
      <w:pPr>
        <w:widowControl w:val="0"/>
        <w:ind w:firstLine="709"/>
        <w:jc w:val="both"/>
        <w:rPr>
          <w:rFonts w:eastAsia="Calibri"/>
          <w:bCs/>
          <w:sz w:val="28"/>
          <w:szCs w:val="28"/>
        </w:rPr>
      </w:pPr>
      <w:r>
        <w:rPr>
          <w:rFonts w:eastAsia="Calibri"/>
          <w:bCs/>
          <w:sz w:val="28"/>
          <w:szCs w:val="28"/>
        </w:rPr>
        <w:t>2) согласие на обработку и предоставление персональных данных по форме согласно приложению № 2 к настоящему Порядку (в случае подачи заявления гражданином-заявителем) или согласие представителя гражданина-заявителя на обработку и предоставление персональных данных по форме согласно приложению № 3 к настоящему Порядку (в случае подачи заявления представителем гражданина-заявителя);</w:t>
      </w:r>
    </w:p>
    <w:p w:rsidR="00941E25" w:rsidRDefault="00941E25" w:rsidP="00941E25">
      <w:pPr>
        <w:widowControl w:val="0"/>
        <w:ind w:firstLine="709"/>
        <w:jc w:val="both"/>
        <w:rPr>
          <w:rFonts w:eastAsia="Calibri"/>
          <w:bCs/>
          <w:sz w:val="28"/>
          <w:szCs w:val="28"/>
        </w:rPr>
      </w:pPr>
      <w:r>
        <w:rPr>
          <w:rFonts w:eastAsia="Calibri"/>
          <w:bCs/>
          <w:sz w:val="28"/>
          <w:szCs w:val="28"/>
        </w:rPr>
        <w:t>3) документы по перечню согласно приложению № 4 к настоящему Порядку.</w:t>
      </w:r>
    </w:p>
    <w:p w:rsidR="00143EE9" w:rsidRDefault="00143EE9" w:rsidP="00941E25">
      <w:pPr>
        <w:widowControl w:val="0"/>
        <w:ind w:firstLine="709"/>
        <w:jc w:val="both"/>
        <w:rPr>
          <w:rFonts w:eastAsia="Calibri"/>
          <w:bCs/>
          <w:sz w:val="28"/>
          <w:szCs w:val="28"/>
        </w:rPr>
      </w:pPr>
    </w:p>
    <w:p w:rsidR="00941E25" w:rsidRDefault="00941E25" w:rsidP="00941E25">
      <w:pPr>
        <w:widowControl w:val="0"/>
        <w:ind w:firstLine="709"/>
        <w:jc w:val="both"/>
        <w:rPr>
          <w:rFonts w:eastAsia="Calibri"/>
          <w:bCs/>
          <w:sz w:val="28"/>
          <w:szCs w:val="28"/>
        </w:rPr>
      </w:pPr>
      <w:r>
        <w:rPr>
          <w:rFonts w:eastAsia="Calibri"/>
          <w:bCs/>
          <w:sz w:val="28"/>
          <w:szCs w:val="28"/>
        </w:rPr>
        <w:t xml:space="preserve">Документы представляются в подлинниках с одновременным приложением к ним копий. Подлинники документов сверяются с их копиями, после чего подлинники возвращаются гражданину-заявителю или его представителю. </w:t>
      </w:r>
    </w:p>
    <w:p w:rsidR="00143EE9" w:rsidRDefault="00143EE9" w:rsidP="00941E25">
      <w:pPr>
        <w:widowControl w:val="0"/>
        <w:ind w:firstLine="709"/>
        <w:jc w:val="both"/>
        <w:rPr>
          <w:rFonts w:eastAsia="Calibri"/>
          <w:bCs/>
          <w:sz w:val="28"/>
          <w:szCs w:val="28"/>
        </w:rPr>
      </w:pPr>
    </w:p>
    <w:p w:rsidR="00941E25" w:rsidRDefault="00143EE9" w:rsidP="00941E25">
      <w:pPr>
        <w:widowControl w:val="0"/>
        <w:ind w:firstLine="709"/>
        <w:jc w:val="both"/>
        <w:rPr>
          <w:rFonts w:eastAsia="Calibri"/>
          <w:bCs/>
          <w:sz w:val="28"/>
          <w:szCs w:val="28"/>
        </w:rPr>
      </w:pPr>
      <w:r>
        <w:rPr>
          <w:rFonts w:eastAsia="Calibri"/>
          <w:bCs/>
          <w:sz w:val="28"/>
          <w:szCs w:val="28"/>
        </w:rPr>
        <w:t xml:space="preserve"> </w:t>
      </w:r>
    </w:p>
    <w:p w:rsidR="00941E25" w:rsidRDefault="00941E25" w:rsidP="00941E25">
      <w:pPr>
        <w:autoSpaceDE w:val="0"/>
        <w:autoSpaceDN w:val="0"/>
        <w:adjustRightInd w:val="0"/>
        <w:ind w:firstLine="540"/>
        <w:jc w:val="both"/>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1"/>
        <w:gridCol w:w="4924"/>
      </w:tblGrid>
      <w:tr w:rsidR="00941E25" w:rsidTr="00941E25">
        <w:tc>
          <w:tcPr>
            <w:tcW w:w="5491" w:type="dxa"/>
            <w:tcBorders>
              <w:top w:val="nil"/>
              <w:left w:val="nil"/>
              <w:bottom w:val="nil"/>
              <w:right w:val="nil"/>
            </w:tcBorders>
          </w:tcPr>
          <w:p w:rsidR="00941E25" w:rsidRDefault="00941E25">
            <w:pPr>
              <w:autoSpaceDE w:val="0"/>
              <w:autoSpaceDN w:val="0"/>
              <w:adjustRightInd w:val="0"/>
              <w:jc w:val="center"/>
              <w:rPr>
                <w:b/>
                <w:sz w:val="28"/>
                <w:szCs w:val="28"/>
              </w:rPr>
            </w:pPr>
          </w:p>
          <w:p w:rsidR="00941E25" w:rsidRDefault="00941E25">
            <w:pPr>
              <w:autoSpaceDE w:val="0"/>
              <w:autoSpaceDN w:val="0"/>
              <w:adjustRightInd w:val="0"/>
              <w:jc w:val="center"/>
              <w:rPr>
                <w:b/>
                <w:sz w:val="28"/>
                <w:szCs w:val="28"/>
              </w:rPr>
            </w:pPr>
          </w:p>
        </w:tc>
        <w:tc>
          <w:tcPr>
            <w:tcW w:w="4924" w:type="dxa"/>
            <w:tcBorders>
              <w:top w:val="nil"/>
              <w:left w:val="nil"/>
              <w:bottom w:val="nil"/>
              <w:right w:val="nil"/>
            </w:tcBorders>
          </w:tcPr>
          <w:p w:rsidR="00143EE9" w:rsidRDefault="00143EE9">
            <w:pPr>
              <w:autoSpaceDE w:val="0"/>
              <w:autoSpaceDN w:val="0"/>
              <w:adjustRightInd w:val="0"/>
              <w:spacing w:line="232" w:lineRule="auto"/>
              <w:jc w:val="both"/>
            </w:pPr>
          </w:p>
          <w:p w:rsidR="00143EE9" w:rsidRDefault="00143EE9">
            <w:pPr>
              <w:autoSpaceDE w:val="0"/>
              <w:autoSpaceDN w:val="0"/>
              <w:adjustRightInd w:val="0"/>
              <w:spacing w:line="232" w:lineRule="auto"/>
              <w:jc w:val="both"/>
            </w:pPr>
          </w:p>
          <w:p w:rsidR="00143EE9" w:rsidRDefault="00143EE9">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672B0A" w:rsidRDefault="00672B0A">
            <w:pPr>
              <w:autoSpaceDE w:val="0"/>
              <w:autoSpaceDN w:val="0"/>
              <w:adjustRightInd w:val="0"/>
              <w:spacing w:line="232" w:lineRule="auto"/>
              <w:jc w:val="both"/>
            </w:pPr>
          </w:p>
          <w:p w:rsidR="00941E25" w:rsidRDefault="00941E25">
            <w:pPr>
              <w:autoSpaceDE w:val="0"/>
              <w:autoSpaceDN w:val="0"/>
              <w:adjustRightInd w:val="0"/>
              <w:spacing w:line="232" w:lineRule="auto"/>
              <w:jc w:val="both"/>
            </w:pPr>
            <w:bookmarkStart w:id="0" w:name="_GoBack"/>
            <w:bookmarkEnd w:id="0"/>
            <w:r>
              <w:lastRenderedPageBreak/>
              <w:t>Приложение № 1</w:t>
            </w:r>
          </w:p>
          <w:p w:rsidR="00941E25" w:rsidRDefault="00941E25">
            <w:pPr>
              <w:autoSpaceDE w:val="0"/>
              <w:autoSpaceDN w:val="0"/>
              <w:adjustRightInd w:val="0"/>
              <w:jc w:val="both"/>
              <w:rPr>
                <w:spacing w:val="-2"/>
              </w:rPr>
            </w:pPr>
            <w:proofErr w:type="gramStart"/>
            <w:r>
              <w:rPr>
                <w:spacing w:val="-2"/>
              </w:rPr>
              <w:t xml:space="preserve">к Порядку проверки органами местного самоуправления муниципальных образований Смоленской области соответствия граждан-заявителей категориям граждан, имеющих право на приобретение жилья экономического класса в рамках </w:t>
            </w:r>
            <w:r>
              <w:rPr>
                <w:rFonts w:eastAsia="Calibri"/>
                <w:bCs/>
                <w:spacing w:val="-2"/>
              </w:rPr>
              <w:t xml:space="preserve">программы «Жилье для российской семьи» </w:t>
            </w:r>
            <w:r>
              <w:rPr>
                <w:spacing w:val="-2"/>
              </w:rPr>
              <w:t xml:space="preserve">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и формирования списков граждан, имеющих право на приобретение жилья экономического класса в рамках </w:t>
            </w:r>
            <w:r>
              <w:rPr>
                <w:rFonts w:eastAsia="Calibri"/>
                <w:bCs/>
                <w:spacing w:val="-2"/>
              </w:rPr>
              <w:t>программы «Жилье</w:t>
            </w:r>
            <w:proofErr w:type="gramEnd"/>
            <w:r>
              <w:rPr>
                <w:rFonts w:eastAsia="Calibri"/>
                <w:bCs/>
                <w:spacing w:val="-2"/>
              </w:rPr>
              <w:t xml:space="preserve"> для российской семьи» </w:t>
            </w:r>
            <w:r>
              <w:rPr>
                <w:spacing w:val="-2"/>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41E25" w:rsidRDefault="00941E25">
            <w:pPr>
              <w:autoSpaceDE w:val="0"/>
              <w:autoSpaceDN w:val="0"/>
              <w:adjustRightInd w:val="0"/>
              <w:jc w:val="both"/>
              <w:rPr>
                <w:b/>
              </w:rPr>
            </w:pPr>
          </w:p>
        </w:tc>
      </w:tr>
      <w:tr w:rsidR="00941E25" w:rsidTr="00941E25">
        <w:tc>
          <w:tcPr>
            <w:tcW w:w="5491" w:type="dxa"/>
            <w:tcBorders>
              <w:top w:val="nil"/>
              <w:left w:val="nil"/>
              <w:bottom w:val="nil"/>
              <w:right w:val="nil"/>
            </w:tcBorders>
          </w:tcPr>
          <w:p w:rsidR="00941E25" w:rsidRDefault="00941E25">
            <w:pPr>
              <w:autoSpaceDE w:val="0"/>
              <w:autoSpaceDN w:val="0"/>
              <w:adjustRightInd w:val="0"/>
              <w:jc w:val="center"/>
              <w:rPr>
                <w:b/>
                <w:sz w:val="28"/>
                <w:szCs w:val="28"/>
              </w:rPr>
            </w:pPr>
          </w:p>
        </w:tc>
        <w:tc>
          <w:tcPr>
            <w:tcW w:w="4924" w:type="dxa"/>
            <w:tcBorders>
              <w:top w:val="nil"/>
              <w:left w:val="nil"/>
              <w:bottom w:val="nil"/>
              <w:right w:val="nil"/>
            </w:tcBorders>
            <w:hideMark/>
          </w:tcPr>
          <w:p w:rsidR="00941E25" w:rsidRDefault="00941E25">
            <w:pPr>
              <w:autoSpaceDE w:val="0"/>
              <w:autoSpaceDN w:val="0"/>
              <w:adjustRightInd w:val="0"/>
              <w:rPr>
                <w:b/>
              </w:rPr>
            </w:pPr>
            <w:r>
              <w:t>Форма</w:t>
            </w:r>
          </w:p>
        </w:tc>
      </w:tr>
    </w:tbl>
    <w:p w:rsidR="00941E25" w:rsidRDefault="00941E25" w:rsidP="00941E25">
      <w:pPr>
        <w:widowControl w:val="0"/>
        <w:jc w:val="right"/>
        <w:rPr>
          <w:kern w:val="2"/>
          <w:sz w:val="28"/>
          <w:szCs w:val="28"/>
        </w:rPr>
      </w:pPr>
    </w:p>
    <w:p w:rsidR="00941E25" w:rsidRDefault="00941E25" w:rsidP="00941E25">
      <w:pPr>
        <w:widowControl w:val="0"/>
        <w:rPr>
          <w:kern w:val="2"/>
          <w:sz w:val="28"/>
          <w:szCs w:val="28"/>
        </w:rPr>
      </w:pPr>
      <w:r>
        <w:rPr>
          <w:kern w:val="2"/>
          <w:sz w:val="28"/>
          <w:szCs w:val="28"/>
        </w:rPr>
        <w:t xml:space="preserve">                                                                              _________________________________</w:t>
      </w:r>
    </w:p>
    <w:p w:rsidR="00941E25" w:rsidRDefault="00941E25" w:rsidP="00941E25">
      <w:pPr>
        <w:widowControl w:val="0"/>
        <w:jc w:val="center"/>
        <w:rPr>
          <w:kern w:val="2"/>
          <w:sz w:val="20"/>
          <w:szCs w:val="20"/>
        </w:rPr>
      </w:pPr>
      <w:r>
        <w:rPr>
          <w:kern w:val="2"/>
        </w:rPr>
        <w:t xml:space="preserve">                                                                </w:t>
      </w:r>
      <w:r w:rsidR="00143EE9">
        <w:rPr>
          <w:kern w:val="2"/>
        </w:rPr>
        <w:t xml:space="preserve">                  </w:t>
      </w:r>
      <w:r>
        <w:rPr>
          <w:kern w:val="2"/>
        </w:rPr>
        <w:t xml:space="preserve">(наименование органа местного самоуправления) </w:t>
      </w:r>
    </w:p>
    <w:p w:rsidR="00941E25" w:rsidRDefault="00941E25" w:rsidP="00941E25">
      <w:pPr>
        <w:widowControl w:val="0"/>
        <w:rPr>
          <w:kern w:val="2"/>
          <w:sz w:val="28"/>
          <w:szCs w:val="28"/>
        </w:rPr>
      </w:pPr>
      <w:r>
        <w:rPr>
          <w:kern w:val="2"/>
          <w:sz w:val="28"/>
          <w:szCs w:val="28"/>
        </w:rPr>
        <w:t xml:space="preserve">                                                                              _________________________________,</w:t>
      </w:r>
    </w:p>
    <w:p w:rsidR="00941E25" w:rsidRDefault="00941E25" w:rsidP="00941E25">
      <w:pPr>
        <w:widowControl w:val="0"/>
        <w:rPr>
          <w:kern w:val="2"/>
          <w:sz w:val="28"/>
          <w:szCs w:val="28"/>
        </w:rPr>
      </w:pPr>
      <w:r>
        <w:rPr>
          <w:kern w:val="2"/>
        </w:rPr>
        <w:t xml:space="preserve">                                                                                                              (Ф.И.О. гражданина-заявителя)</w:t>
      </w:r>
      <w:r>
        <w:rPr>
          <w:kern w:val="2"/>
          <w:sz w:val="28"/>
          <w:szCs w:val="28"/>
        </w:rPr>
        <w:t xml:space="preserve">      </w:t>
      </w:r>
    </w:p>
    <w:p w:rsidR="00941E25" w:rsidRDefault="00941E25" w:rsidP="00941E25">
      <w:pPr>
        <w:widowControl w:val="0"/>
        <w:jc w:val="center"/>
        <w:rPr>
          <w:kern w:val="2"/>
          <w:sz w:val="16"/>
          <w:szCs w:val="16"/>
        </w:rPr>
      </w:pPr>
    </w:p>
    <w:p w:rsidR="00941E25" w:rsidRDefault="00941E25" w:rsidP="00941E25">
      <w:pPr>
        <w:widowControl w:val="0"/>
        <w:rPr>
          <w:kern w:val="2"/>
        </w:rPr>
      </w:pPr>
      <w:r>
        <w:rPr>
          <w:kern w:val="2"/>
        </w:rPr>
        <w:t xml:space="preserve">                                                                                                             проживающег</w:t>
      </w:r>
      <w:proofErr w:type="gramStart"/>
      <w:r>
        <w:rPr>
          <w:kern w:val="2"/>
        </w:rPr>
        <w:t>о(</w:t>
      </w:r>
      <w:proofErr w:type="gramEnd"/>
      <w:r>
        <w:rPr>
          <w:kern w:val="2"/>
        </w:rPr>
        <w:t xml:space="preserve">ей) по адресу:  </w:t>
      </w:r>
    </w:p>
    <w:p w:rsidR="00941E25" w:rsidRDefault="00941E25" w:rsidP="00941E25">
      <w:pPr>
        <w:widowControl w:val="0"/>
        <w:rPr>
          <w:kern w:val="2"/>
          <w:sz w:val="28"/>
          <w:szCs w:val="28"/>
        </w:rPr>
      </w:pPr>
      <w:r>
        <w:rPr>
          <w:kern w:val="2"/>
          <w:sz w:val="28"/>
          <w:szCs w:val="28"/>
        </w:rPr>
        <w:t xml:space="preserve">                                                                              _________________________________</w:t>
      </w:r>
    </w:p>
    <w:p w:rsidR="00941E25" w:rsidRDefault="00941E25" w:rsidP="00941E25">
      <w:pPr>
        <w:widowControl w:val="0"/>
        <w:jc w:val="center"/>
        <w:rPr>
          <w:kern w:val="2"/>
          <w:sz w:val="20"/>
          <w:szCs w:val="20"/>
        </w:rPr>
      </w:pPr>
    </w:p>
    <w:p w:rsidR="00941E25" w:rsidRDefault="00941E25" w:rsidP="00941E25">
      <w:pPr>
        <w:widowControl w:val="0"/>
        <w:rPr>
          <w:b/>
          <w:spacing w:val="40"/>
          <w:sz w:val="36"/>
          <w:szCs w:val="36"/>
        </w:rPr>
      </w:pPr>
      <w:r>
        <w:rPr>
          <w:kern w:val="2"/>
          <w:sz w:val="16"/>
          <w:szCs w:val="16"/>
        </w:rPr>
        <w:t xml:space="preserve"> </w:t>
      </w:r>
    </w:p>
    <w:p w:rsidR="00941E25" w:rsidRDefault="00941E25" w:rsidP="00941E25">
      <w:pPr>
        <w:autoSpaceDE w:val="0"/>
        <w:autoSpaceDN w:val="0"/>
        <w:adjustRightInd w:val="0"/>
        <w:jc w:val="center"/>
        <w:rPr>
          <w:b/>
          <w:spacing w:val="40"/>
          <w:sz w:val="28"/>
          <w:szCs w:val="28"/>
        </w:rPr>
      </w:pPr>
      <w:r>
        <w:rPr>
          <w:b/>
          <w:spacing w:val="40"/>
          <w:sz w:val="28"/>
          <w:szCs w:val="28"/>
        </w:rPr>
        <w:t>ЗАЯВЛЕНИЕ</w:t>
      </w:r>
    </w:p>
    <w:p w:rsidR="00941E25" w:rsidRDefault="00941E25" w:rsidP="00941E25">
      <w:pPr>
        <w:autoSpaceDE w:val="0"/>
        <w:autoSpaceDN w:val="0"/>
        <w:adjustRightInd w:val="0"/>
        <w:jc w:val="center"/>
        <w:rPr>
          <w:b/>
          <w:spacing w:val="40"/>
          <w:sz w:val="28"/>
          <w:szCs w:val="28"/>
        </w:rPr>
      </w:pPr>
      <w:r>
        <w:rPr>
          <w:rFonts w:eastAsia="Calibri"/>
          <w:b/>
          <w:bCs/>
          <w:sz w:val="28"/>
          <w:szCs w:val="28"/>
        </w:rPr>
        <w:t xml:space="preserve">о включении в список граждан, имеющих право на приобретение жилья экономического класса в рамках программы «Жилье для российской семьи» </w:t>
      </w:r>
      <w:r>
        <w:rPr>
          <w:b/>
          <w:sz w:val="28"/>
          <w:szCs w:val="28"/>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41E25" w:rsidRDefault="00941E25" w:rsidP="00941E25">
      <w:pPr>
        <w:autoSpaceDE w:val="0"/>
        <w:autoSpaceDN w:val="0"/>
        <w:adjustRightInd w:val="0"/>
        <w:ind w:firstLine="709"/>
        <w:jc w:val="both"/>
        <w:rPr>
          <w:sz w:val="28"/>
          <w:szCs w:val="28"/>
        </w:rPr>
      </w:pPr>
    </w:p>
    <w:p w:rsidR="00941E25" w:rsidRDefault="00941E25" w:rsidP="00941E25">
      <w:pPr>
        <w:autoSpaceDE w:val="0"/>
        <w:autoSpaceDN w:val="0"/>
        <w:adjustRightInd w:val="0"/>
        <w:ind w:firstLine="709"/>
        <w:jc w:val="both"/>
        <w:rPr>
          <w:sz w:val="28"/>
          <w:szCs w:val="28"/>
        </w:rPr>
      </w:pPr>
      <w:r>
        <w:rPr>
          <w:sz w:val="28"/>
          <w:szCs w:val="28"/>
        </w:rPr>
        <w:t xml:space="preserve">Прошу включить меня в список граждан, имеющих право на приобретение жилья экономического класса в рамках программы </w:t>
      </w:r>
      <w:r>
        <w:rPr>
          <w:rFonts w:eastAsia="Calibri"/>
          <w:bCs/>
          <w:sz w:val="28"/>
          <w:szCs w:val="28"/>
        </w:rPr>
        <w:t xml:space="preserve">«Жилье для российской семьи» </w:t>
      </w:r>
      <w:r>
        <w:rPr>
          <w:sz w:val="28"/>
          <w:szCs w:val="28"/>
        </w:rPr>
        <w:t xml:space="preserve">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на территории Смоленской области. Прилагаемыми документами подтверждаю, что отношусь к категории граждан, имеющих право на приобретение жилья экономического класса в рамках Программы,_____________________________________________________________. </w:t>
      </w:r>
    </w:p>
    <w:p w:rsidR="00941E25" w:rsidRDefault="00941E25" w:rsidP="00941E25">
      <w:pPr>
        <w:widowControl w:val="0"/>
        <w:rPr>
          <w:kern w:val="2"/>
          <w:sz w:val="28"/>
          <w:szCs w:val="28"/>
        </w:rPr>
      </w:pPr>
      <w:r>
        <w:rPr>
          <w:kern w:val="2"/>
        </w:rPr>
        <w:t xml:space="preserve">                                    (указать категорию)</w:t>
      </w:r>
    </w:p>
    <w:p w:rsidR="00941E25" w:rsidRDefault="00941E25" w:rsidP="00941E25">
      <w:pPr>
        <w:widowControl w:val="0"/>
        <w:ind w:firstLine="709"/>
        <w:jc w:val="both"/>
        <w:rPr>
          <w:sz w:val="28"/>
          <w:szCs w:val="28"/>
        </w:rPr>
      </w:pPr>
      <w:r>
        <w:rPr>
          <w:sz w:val="28"/>
          <w:szCs w:val="28"/>
        </w:rPr>
        <w:t xml:space="preserve">Сообщаю,   что   я   </w:t>
      </w:r>
      <w:proofErr w:type="gramStart"/>
      <w:r>
        <w:rPr>
          <w:sz w:val="28"/>
          <w:szCs w:val="28"/>
        </w:rPr>
        <w:t>являюсь</w:t>
      </w:r>
      <w:proofErr w:type="gramEnd"/>
      <w:r>
        <w:rPr>
          <w:sz w:val="28"/>
          <w:szCs w:val="28"/>
        </w:rPr>
        <w:t xml:space="preserve">/не являюсь   (нужное подчеркнуть)     участником </w:t>
      </w:r>
    </w:p>
    <w:tbl>
      <w:tblPr>
        <w:tblW w:w="0" w:type="auto"/>
        <w:tblLook w:val="04A0" w:firstRow="1" w:lastRow="0" w:firstColumn="1" w:lastColumn="0" w:noHBand="0" w:noVBand="1"/>
      </w:tblPr>
      <w:tblGrid>
        <w:gridCol w:w="10415"/>
      </w:tblGrid>
      <w:tr w:rsidR="00941E25" w:rsidTr="00941E25">
        <w:tc>
          <w:tcPr>
            <w:tcW w:w="10415" w:type="dxa"/>
            <w:hideMark/>
          </w:tcPr>
          <w:p w:rsidR="00941E25" w:rsidRDefault="00941E25">
            <w:pPr>
              <w:widowControl w:val="0"/>
              <w:jc w:val="both"/>
              <w:rPr>
                <w:sz w:val="28"/>
                <w:szCs w:val="28"/>
              </w:rPr>
            </w:pPr>
            <w:r>
              <w:rPr>
                <w:sz w:val="28"/>
                <w:szCs w:val="28"/>
              </w:rPr>
              <w:lastRenderedPageBreak/>
              <w:t>________________________________________________________________________</w:t>
            </w:r>
          </w:p>
        </w:tc>
      </w:tr>
      <w:tr w:rsidR="00941E25" w:rsidTr="00941E25">
        <w:tc>
          <w:tcPr>
            <w:tcW w:w="10415" w:type="dxa"/>
            <w:hideMark/>
          </w:tcPr>
          <w:p w:rsidR="00941E25" w:rsidRDefault="00941E25">
            <w:pPr>
              <w:widowControl w:val="0"/>
              <w:jc w:val="both"/>
            </w:pPr>
            <w:proofErr w:type="gramStart"/>
            <w:r>
              <w:t xml:space="preserve">(наименование государственной или муниципальной программы, иных мероприятий, предусматривающих </w:t>
            </w:r>
            <w:proofErr w:type="gramEnd"/>
          </w:p>
        </w:tc>
      </w:tr>
      <w:tr w:rsidR="00941E25" w:rsidTr="00941E25">
        <w:tc>
          <w:tcPr>
            <w:tcW w:w="10415" w:type="dxa"/>
            <w:hideMark/>
          </w:tcPr>
          <w:p w:rsidR="00941E25" w:rsidRDefault="00941E25">
            <w:pPr>
              <w:widowControl w:val="0"/>
              <w:jc w:val="both"/>
              <w:rPr>
                <w:sz w:val="28"/>
                <w:szCs w:val="28"/>
              </w:rPr>
            </w:pPr>
            <w:r>
              <w:rPr>
                <w:sz w:val="28"/>
                <w:szCs w:val="28"/>
              </w:rPr>
              <w:t>________________________________________________________________________.</w:t>
            </w:r>
          </w:p>
        </w:tc>
      </w:tr>
      <w:tr w:rsidR="00941E25" w:rsidTr="00941E25">
        <w:tc>
          <w:tcPr>
            <w:tcW w:w="10415" w:type="dxa"/>
            <w:hideMark/>
          </w:tcPr>
          <w:p w:rsidR="00941E25" w:rsidRDefault="00941E25">
            <w:pPr>
              <w:widowControl w:val="0"/>
              <w:jc w:val="both"/>
              <w:rPr>
                <w:sz w:val="28"/>
                <w:szCs w:val="28"/>
              </w:rPr>
            </w:pPr>
            <w:r>
              <w:t>предоставление социальных выплат (субсидий) на приобретение (строительство) жилых помещений за счет средств бюджетов всех уровней)</w:t>
            </w:r>
          </w:p>
        </w:tc>
      </w:tr>
    </w:tbl>
    <w:p w:rsidR="00941E25" w:rsidRDefault="00941E25" w:rsidP="00941E25">
      <w:pPr>
        <w:autoSpaceDE w:val="0"/>
        <w:autoSpaceDN w:val="0"/>
        <w:adjustRightInd w:val="0"/>
        <w:ind w:firstLine="709"/>
        <w:jc w:val="both"/>
        <w:rPr>
          <w:spacing w:val="-2"/>
          <w:sz w:val="28"/>
          <w:szCs w:val="28"/>
        </w:rPr>
      </w:pPr>
      <w:r>
        <w:rPr>
          <w:spacing w:val="-2"/>
          <w:sz w:val="28"/>
          <w:szCs w:val="28"/>
        </w:rPr>
        <w:t>Мне известно, что основаниями для принятия органом местного самоуправления решения об отказе во включении меня в список граждан, имеющих право на приобретение жилья экономического класса в рамках Программы, являются:</w:t>
      </w:r>
    </w:p>
    <w:p w:rsidR="00941E25" w:rsidRDefault="00941E25" w:rsidP="00941E25">
      <w:pPr>
        <w:widowControl w:val="0"/>
        <w:ind w:firstLine="709"/>
        <w:jc w:val="both"/>
        <w:rPr>
          <w:rFonts w:eastAsia="Calibri"/>
          <w:bCs/>
          <w:sz w:val="28"/>
          <w:szCs w:val="28"/>
        </w:rPr>
      </w:pPr>
      <w:r>
        <w:rPr>
          <w:rFonts w:eastAsia="Calibri"/>
          <w:bCs/>
          <w:spacing w:val="-6"/>
          <w:sz w:val="28"/>
          <w:szCs w:val="28"/>
        </w:rPr>
        <w:t>1) непредставление или представление не в полном объеме документов</w:t>
      </w:r>
      <w:r>
        <w:rPr>
          <w:rFonts w:eastAsia="Calibri"/>
          <w:bCs/>
          <w:sz w:val="28"/>
          <w:szCs w:val="28"/>
        </w:rPr>
        <w:t xml:space="preserve">, указанных в пункте 6 Порядка </w:t>
      </w:r>
      <w:r>
        <w:rPr>
          <w:sz w:val="28"/>
          <w:szCs w:val="28"/>
        </w:rPr>
        <w:t>проверки органами местного самоуправления муниципальных образований Смоленской области соответствия граждан-заявителей категориям граждан, имеющих право на приобретение жилья экономического класса в рамках Программы, и формирования списков граждан, имеющих право на приобретение жилья экономического класса в рамках Программы</w:t>
      </w:r>
      <w:r>
        <w:rPr>
          <w:rFonts w:eastAsia="Calibri"/>
          <w:bCs/>
          <w:sz w:val="28"/>
          <w:szCs w:val="28"/>
        </w:rPr>
        <w:t>;</w:t>
      </w:r>
    </w:p>
    <w:p w:rsidR="00941E25" w:rsidRDefault="00941E25" w:rsidP="00941E25">
      <w:pPr>
        <w:widowControl w:val="0"/>
        <w:ind w:firstLine="709"/>
        <w:jc w:val="both"/>
        <w:rPr>
          <w:rFonts w:eastAsia="Calibri"/>
          <w:bCs/>
          <w:sz w:val="28"/>
          <w:szCs w:val="28"/>
        </w:rPr>
      </w:pPr>
      <w:r>
        <w:rPr>
          <w:rFonts w:eastAsia="Calibri"/>
          <w:bCs/>
          <w:sz w:val="28"/>
          <w:szCs w:val="28"/>
        </w:rPr>
        <w:t>2)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941E25" w:rsidRDefault="00941E25" w:rsidP="00941E25">
      <w:pPr>
        <w:widowControl w:val="0"/>
        <w:ind w:firstLine="709"/>
        <w:jc w:val="both"/>
        <w:rPr>
          <w:rFonts w:eastAsia="Calibri"/>
          <w:bCs/>
          <w:sz w:val="28"/>
          <w:szCs w:val="28"/>
        </w:rPr>
      </w:pPr>
      <w:r>
        <w:rPr>
          <w:rFonts w:eastAsia="Calibri"/>
          <w:bCs/>
          <w:sz w:val="28"/>
          <w:szCs w:val="28"/>
        </w:rPr>
        <w:t xml:space="preserve">3) несоответствие гражданина-заявителя категориям граждан, имеющих право </w:t>
      </w:r>
      <w:r>
        <w:rPr>
          <w:rFonts w:eastAsia="Calibri"/>
          <w:bCs/>
          <w:sz w:val="28"/>
          <w:szCs w:val="28"/>
        </w:rPr>
        <w:br/>
        <w:t>на приобретение жилья экономического класса в рамках Программы;</w:t>
      </w:r>
    </w:p>
    <w:p w:rsidR="00941E25" w:rsidRDefault="00941E25" w:rsidP="00941E25">
      <w:pPr>
        <w:autoSpaceDE w:val="0"/>
        <w:autoSpaceDN w:val="0"/>
        <w:adjustRightInd w:val="0"/>
        <w:ind w:firstLine="709"/>
        <w:jc w:val="both"/>
        <w:rPr>
          <w:sz w:val="28"/>
          <w:szCs w:val="28"/>
          <w:lang w:eastAsia="ru-RU"/>
        </w:rPr>
      </w:pPr>
      <w:r>
        <w:rPr>
          <w:rFonts w:eastAsia="Calibri"/>
          <w:bCs/>
          <w:sz w:val="28"/>
          <w:szCs w:val="28"/>
        </w:rPr>
        <w:t xml:space="preserve">4) принятие решения </w:t>
      </w:r>
      <w:r>
        <w:rPr>
          <w:rFonts w:eastAsia="Calibri"/>
          <w:sz w:val="28"/>
          <w:szCs w:val="28"/>
        </w:rPr>
        <w:t>о включении гражданина-заявителя в список граждан иным органом местного самоуправления.</w:t>
      </w:r>
    </w:p>
    <w:p w:rsidR="00941E25" w:rsidRDefault="00941E25" w:rsidP="00941E25">
      <w:pPr>
        <w:autoSpaceDE w:val="0"/>
        <w:autoSpaceDN w:val="0"/>
        <w:adjustRightInd w:val="0"/>
        <w:ind w:firstLine="709"/>
        <w:jc w:val="both"/>
        <w:rPr>
          <w:sz w:val="28"/>
          <w:szCs w:val="28"/>
        </w:rPr>
      </w:pPr>
      <w:r>
        <w:rPr>
          <w:sz w:val="28"/>
          <w:szCs w:val="28"/>
        </w:rPr>
        <w:t xml:space="preserve">Мне известно, что в случае выявления после включения меня </w:t>
      </w:r>
      <w:r>
        <w:rPr>
          <w:sz w:val="28"/>
          <w:szCs w:val="28"/>
        </w:rPr>
        <w:br/>
        <w:t xml:space="preserve">в список граждан, имеющих право на приобретение жилья экономического класса в рамках Программы, недостоверных сведений в заявлении и (или) </w:t>
      </w:r>
      <w:r>
        <w:rPr>
          <w:sz w:val="28"/>
          <w:szCs w:val="28"/>
        </w:rPr>
        <w:br/>
        <w:t>в прилагаемых к нему документах я буду исключен (исключена) из такого списка.</w:t>
      </w:r>
    </w:p>
    <w:p w:rsidR="00941E25" w:rsidRDefault="00941E25" w:rsidP="00941E25">
      <w:pPr>
        <w:autoSpaceDE w:val="0"/>
        <w:autoSpaceDN w:val="0"/>
        <w:adjustRightInd w:val="0"/>
        <w:ind w:firstLine="709"/>
        <w:jc w:val="both"/>
        <w:rPr>
          <w:sz w:val="28"/>
          <w:szCs w:val="28"/>
        </w:rPr>
      </w:pPr>
      <w:r>
        <w:rPr>
          <w:sz w:val="28"/>
          <w:szCs w:val="28"/>
        </w:rPr>
        <w:t>Согласие на обработку и предоставление персональных данных прилагается.</w:t>
      </w:r>
    </w:p>
    <w:p w:rsidR="00941E25" w:rsidRDefault="00941E25" w:rsidP="00941E25">
      <w:pPr>
        <w:autoSpaceDE w:val="0"/>
        <w:autoSpaceDN w:val="0"/>
        <w:adjustRightInd w:val="0"/>
        <w:ind w:firstLine="709"/>
        <w:jc w:val="both"/>
        <w:rPr>
          <w:sz w:val="28"/>
          <w:szCs w:val="28"/>
        </w:rPr>
      </w:pPr>
      <w:r>
        <w:rPr>
          <w:spacing w:val="-10"/>
          <w:sz w:val="28"/>
          <w:szCs w:val="28"/>
        </w:rPr>
        <w:t xml:space="preserve">Для приобретения жилья экономического класса я </w:t>
      </w:r>
      <w:proofErr w:type="gramStart"/>
      <w:r>
        <w:rPr>
          <w:spacing w:val="-10"/>
          <w:sz w:val="28"/>
          <w:szCs w:val="28"/>
        </w:rPr>
        <w:t>нуждаюсь</w:t>
      </w:r>
      <w:proofErr w:type="gramEnd"/>
      <w:r>
        <w:rPr>
          <w:spacing w:val="-10"/>
          <w:sz w:val="28"/>
          <w:szCs w:val="28"/>
        </w:rPr>
        <w:t xml:space="preserve">/не нуждаюсь </w:t>
      </w:r>
      <w:r>
        <w:rPr>
          <w:sz w:val="28"/>
          <w:szCs w:val="28"/>
        </w:rPr>
        <w:t>(нужное подчеркнуть) в предоставлении ипотечного кредита (займа).</w:t>
      </w:r>
    </w:p>
    <w:p w:rsidR="00941E25" w:rsidRDefault="00941E25" w:rsidP="00941E25">
      <w:pPr>
        <w:autoSpaceDE w:val="0"/>
        <w:autoSpaceDN w:val="0"/>
        <w:adjustRightInd w:val="0"/>
        <w:ind w:firstLine="709"/>
        <w:jc w:val="both"/>
        <w:rPr>
          <w:color w:val="000000"/>
          <w:sz w:val="28"/>
          <w:szCs w:val="28"/>
        </w:rPr>
      </w:pPr>
      <w:r>
        <w:rPr>
          <w:sz w:val="28"/>
          <w:szCs w:val="28"/>
        </w:rPr>
        <w:t>Предварительно предполагаю приобрести жилье экономического класса в проекте жилищного строительства, реализуемом по адресу: _____________________________</w:t>
      </w:r>
      <w:r>
        <w:rPr>
          <w:bCs/>
          <w:color w:val="26282F"/>
          <w:sz w:val="28"/>
          <w:szCs w:val="28"/>
        </w:rPr>
        <w:t xml:space="preserve"> </w:t>
      </w:r>
      <w:r>
        <w:rPr>
          <w:bCs/>
          <w:color w:val="000000"/>
          <w:sz w:val="28"/>
          <w:szCs w:val="28"/>
        </w:rPr>
        <w:t>(указывается в случае, если гражданином принято такое предварительное решение).</w:t>
      </w:r>
    </w:p>
    <w:p w:rsidR="00941E25" w:rsidRDefault="00941E25" w:rsidP="00941E25">
      <w:pPr>
        <w:autoSpaceDE w:val="0"/>
        <w:autoSpaceDN w:val="0"/>
        <w:adjustRightInd w:val="0"/>
        <w:ind w:firstLine="709"/>
        <w:jc w:val="both"/>
        <w:rPr>
          <w:sz w:val="28"/>
          <w:szCs w:val="28"/>
        </w:rPr>
      </w:pPr>
      <w:r>
        <w:rPr>
          <w:sz w:val="28"/>
          <w:szCs w:val="28"/>
        </w:rPr>
        <w:t>К заявлению прилагаю следующие документы:</w:t>
      </w:r>
    </w:p>
    <w:p w:rsidR="00941E25" w:rsidRDefault="00941E25" w:rsidP="00941E25">
      <w:pPr>
        <w:autoSpaceDE w:val="0"/>
        <w:autoSpaceDN w:val="0"/>
        <w:adjustRightInd w:val="0"/>
        <w:ind w:firstLine="708"/>
        <w:jc w:val="both"/>
        <w:rPr>
          <w:sz w:val="28"/>
          <w:szCs w:val="28"/>
        </w:rPr>
      </w:pPr>
      <w:r>
        <w:rPr>
          <w:sz w:val="28"/>
          <w:szCs w:val="28"/>
        </w:rPr>
        <w:t>1. ___________________________________________________________</w:t>
      </w:r>
    </w:p>
    <w:p w:rsidR="00941E25" w:rsidRDefault="00941E25" w:rsidP="00941E25">
      <w:pPr>
        <w:autoSpaceDE w:val="0"/>
        <w:autoSpaceDN w:val="0"/>
        <w:adjustRightInd w:val="0"/>
        <w:ind w:firstLine="708"/>
        <w:jc w:val="both"/>
        <w:rPr>
          <w:sz w:val="28"/>
          <w:szCs w:val="28"/>
        </w:rPr>
      </w:pPr>
      <w:r>
        <w:rPr>
          <w:sz w:val="28"/>
          <w:szCs w:val="28"/>
        </w:rPr>
        <w:t>2. ___________________________________________________________</w:t>
      </w:r>
    </w:p>
    <w:p w:rsidR="00941E25" w:rsidRDefault="00941E25" w:rsidP="00941E25">
      <w:pPr>
        <w:autoSpaceDE w:val="0"/>
        <w:autoSpaceDN w:val="0"/>
        <w:adjustRightInd w:val="0"/>
        <w:ind w:firstLine="708"/>
        <w:jc w:val="both"/>
        <w:rPr>
          <w:sz w:val="28"/>
          <w:szCs w:val="28"/>
        </w:rPr>
      </w:pPr>
      <w:r>
        <w:rPr>
          <w:sz w:val="28"/>
          <w:szCs w:val="28"/>
        </w:rPr>
        <w:t>3. ___________________________________________________________</w:t>
      </w:r>
    </w:p>
    <w:p w:rsidR="00941E25" w:rsidRDefault="00941E25" w:rsidP="00941E25">
      <w:pPr>
        <w:autoSpaceDE w:val="0"/>
        <w:autoSpaceDN w:val="0"/>
        <w:adjustRightInd w:val="0"/>
        <w:ind w:firstLine="708"/>
        <w:jc w:val="both"/>
        <w:rPr>
          <w:sz w:val="20"/>
          <w:szCs w:val="20"/>
        </w:rPr>
      </w:pPr>
    </w:p>
    <w:p w:rsidR="00941E25" w:rsidRDefault="00941E25" w:rsidP="00941E25">
      <w:pPr>
        <w:autoSpaceDE w:val="0"/>
        <w:autoSpaceDN w:val="0"/>
        <w:adjustRightInd w:val="0"/>
        <w:ind w:firstLine="708"/>
        <w:jc w:val="both"/>
      </w:pPr>
    </w:p>
    <w:p w:rsidR="00941E25" w:rsidRDefault="00941E25" w:rsidP="00941E25">
      <w:pPr>
        <w:autoSpaceDE w:val="0"/>
        <w:autoSpaceDN w:val="0"/>
        <w:adjustRightInd w:val="0"/>
        <w:jc w:val="both"/>
        <w:rPr>
          <w:sz w:val="28"/>
          <w:szCs w:val="28"/>
        </w:rPr>
      </w:pPr>
      <w:r>
        <w:rPr>
          <w:sz w:val="28"/>
          <w:szCs w:val="28"/>
        </w:rPr>
        <w:t>__________________________                    ________________             ______________</w:t>
      </w:r>
    </w:p>
    <w:p w:rsidR="00941E25" w:rsidRDefault="00941E25" w:rsidP="00941E25">
      <w:pPr>
        <w:tabs>
          <w:tab w:val="left" w:pos="8001"/>
        </w:tabs>
        <w:autoSpaceDE w:val="0"/>
        <w:autoSpaceDN w:val="0"/>
        <w:adjustRightInd w:val="0"/>
        <w:jc w:val="both"/>
        <w:rPr>
          <w:sz w:val="20"/>
          <w:szCs w:val="20"/>
        </w:rPr>
      </w:pPr>
      <w:r>
        <w:t xml:space="preserve">       (Ф.И.О. гражданина-заявителя)                                                          (подпись)</w:t>
      </w:r>
      <w:r>
        <w:tab/>
        <w:t xml:space="preserve">                     (дата)</w:t>
      </w:r>
    </w:p>
    <w:p w:rsidR="00941E25" w:rsidRDefault="00941E25" w:rsidP="00941E25">
      <w:pPr>
        <w:autoSpaceDE w:val="0"/>
        <w:autoSpaceDN w:val="0"/>
        <w:adjustRightInd w:val="0"/>
        <w:jc w:val="both"/>
        <w:rPr>
          <w:sz w:val="28"/>
          <w:szCs w:val="28"/>
        </w:rPr>
      </w:pPr>
    </w:p>
    <w:p w:rsidR="00941E25" w:rsidRDefault="00941E25" w:rsidP="00941E25">
      <w:pPr>
        <w:autoSpaceDE w:val="0"/>
        <w:autoSpaceDN w:val="0"/>
        <w:adjustRightInd w:val="0"/>
        <w:jc w:val="both"/>
        <w:rPr>
          <w:sz w:val="28"/>
          <w:szCs w:val="28"/>
        </w:rPr>
      </w:pPr>
      <w:r>
        <w:rPr>
          <w:sz w:val="28"/>
          <w:szCs w:val="28"/>
        </w:rPr>
        <w:lastRenderedPageBreak/>
        <w:t>______________________________            ________________             ______________</w:t>
      </w:r>
    </w:p>
    <w:p w:rsidR="00941E25" w:rsidRDefault="00941E25" w:rsidP="00941E25">
      <w:pPr>
        <w:autoSpaceDE w:val="0"/>
        <w:autoSpaceDN w:val="0"/>
        <w:adjustRightInd w:val="0"/>
        <w:jc w:val="both"/>
        <w:rPr>
          <w:sz w:val="20"/>
          <w:szCs w:val="20"/>
        </w:rPr>
      </w:pPr>
      <w:r>
        <w:t xml:space="preserve">       </w:t>
      </w:r>
      <w:proofErr w:type="gramStart"/>
      <w:r>
        <w:t>(Ф.И.О., должность сотрудника органа                                             (подпись)</w:t>
      </w:r>
      <w:r>
        <w:tab/>
        <w:t xml:space="preserve">                                (дата, время)        </w:t>
      </w:r>
      <w:proofErr w:type="gramEnd"/>
    </w:p>
    <w:p w:rsidR="00941E25" w:rsidRDefault="00941E25" w:rsidP="00941E25">
      <w:pPr>
        <w:autoSpaceDE w:val="0"/>
        <w:autoSpaceDN w:val="0"/>
        <w:adjustRightInd w:val="0"/>
        <w:jc w:val="both"/>
        <w:rPr>
          <w:sz w:val="28"/>
          <w:szCs w:val="28"/>
        </w:rPr>
      </w:pPr>
      <w:r>
        <w:t xml:space="preserve">местного самоуправления, принявшего заявление)  </w:t>
      </w:r>
    </w:p>
    <w:p w:rsidR="00941E25" w:rsidRDefault="00941E25" w:rsidP="00941E25">
      <w:pPr>
        <w:rPr>
          <w:sz w:val="28"/>
          <w:szCs w:val="28"/>
        </w:rPr>
        <w:sectPr w:rsidR="00941E25">
          <w:pgSz w:w="11900" w:h="16800"/>
          <w:pgMar w:top="1134" w:right="567" w:bottom="1134" w:left="1134" w:header="720" w:footer="720" w:gutter="0"/>
          <w:pgNumType w:start="3"/>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1"/>
        <w:gridCol w:w="4924"/>
      </w:tblGrid>
      <w:tr w:rsidR="00941E25" w:rsidTr="00941E25">
        <w:tc>
          <w:tcPr>
            <w:tcW w:w="5491" w:type="dxa"/>
            <w:tcBorders>
              <w:top w:val="nil"/>
              <w:left w:val="nil"/>
              <w:bottom w:val="nil"/>
              <w:right w:val="nil"/>
            </w:tcBorders>
          </w:tcPr>
          <w:p w:rsidR="00941E25" w:rsidRDefault="00941E25">
            <w:pPr>
              <w:autoSpaceDE w:val="0"/>
              <w:autoSpaceDN w:val="0"/>
              <w:adjustRightInd w:val="0"/>
              <w:jc w:val="center"/>
              <w:rPr>
                <w:b/>
                <w:sz w:val="28"/>
                <w:szCs w:val="28"/>
              </w:rPr>
            </w:pPr>
          </w:p>
          <w:p w:rsidR="00941E25" w:rsidRDefault="00941E25">
            <w:pPr>
              <w:autoSpaceDE w:val="0"/>
              <w:autoSpaceDN w:val="0"/>
              <w:adjustRightInd w:val="0"/>
              <w:jc w:val="center"/>
              <w:rPr>
                <w:b/>
                <w:sz w:val="28"/>
                <w:szCs w:val="28"/>
              </w:rPr>
            </w:pPr>
          </w:p>
        </w:tc>
        <w:tc>
          <w:tcPr>
            <w:tcW w:w="4924" w:type="dxa"/>
            <w:tcBorders>
              <w:top w:val="nil"/>
              <w:left w:val="nil"/>
              <w:bottom w:val="nil"/>
              <w:right w:val="nil"/>
            </w:tcBorders>
          </w:tcPr>
          <w:p w:rsidR="00941E25" w:rsidRDefault="00941E25">
            <w:pPr>
              <w:autoSpaceDE w:val="0"/>
              <w:autoSpaceDN w:val="0"/>
              <w:adjustRightInd w:val="0"/>
              <w:spacing w:line="232" w:lineRule="auto"/>
              <w:jc w:val="both"/>
              <w:rPr>
                <w:sz w:val="28"/>
                <w:szCs w:val="28"/>
              </w:rPr>
            </w:pPr>
            <w:r>
              <w:rPr>
                <w:sz w:val="28"/>
                <w:szCs w:val="28"/>
              </w:rPr>
              <w:t>Приложение № 2</w:t>
            </w:r>
          </w:p>
          <w:p w:rsidR="00941E25" w:rsidRDefault="00941E25">
            <w:pPr>
              <w:autoSpaceDE w:val="0"/>
              <w:autoSpaceDN w:val="0"/>
              <w:adjustRightInd w:val="0"/>
              <w:jc w:val="both"/>
              <w:rPr>
                <w:sz w:val="28"/>
                <w:szCs w:val="28"/>
              </w:rPr>
            </w:pPr>
            <w:proofErr w:type="gramStart"/>
            <w:r>
              <w:rPr>
                <w:sz w:val="28"/>
                <w:szCs w:val="28"/>
              </w:rPr>
              <w:t xml:space="preserve">к Порядку проверки органами местного самоуправления муниципальных образований Смоленской области соответствия граждан-заявителей категориям граждан, имеющих право на приобретение жилья экономического класса в рамках </w:t>
            </w:r>
            <w:r>
              <w:rPr>
                <w:rFonts w:eastAsia="Calibri"/>
                <w:bCs/>
                <w:sz w:val="28"/>
                <w:szCs w:val="28"/>
              </w:rPr>
              <w:t xml:space="preserve">программы «Жилье для российской семьи» </w:t>
            </w:r>
            <w:r>
              <w:rPr>
                <w:sz w:val="28"/>
                <w:szCs w:val="28"/>
              </w:rPr>
              <w:t xml:space="preserve">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и формирования списков граждан, имеющих право на приобретение жилья экономического класса в рамках </w:t>
            </w:r>
            <w:r>
              <w:rPr>
                <w:rFonts w:eastAsia="Calibri"/>
                <w:bCs/>
                <w:sz w:val="28"/>
                <w:szCs w:val="28"/>
              </w:rPr>
              <w:t>программы «Жилье</w:t>
            </w:r>
            <w:proofErr w:type="gramEnd"/>
            <w:r>
              <w:rPr>
                <w:rFonts w:eastAsia="Calibri"/>
                <w:bCs/>
                <w:sz w:val="28"/>
                <w:szCs w:val="28"/>
              </w:rPr>
              <w:t xml:space="preserve"> для российской семьи» </w:t>
            </w:r>
            <w:r>
              <w:rPr>
                <w:sz w:val="28"/>
                <w:szCs w:val="28"/>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41E25" w:rsidRDefault="00941E25">
            <w:pPr>
              <w:autoSpaceDE w:val="0"/>
              <w:autoSpaceDN w:val="0"/>
              <w:adjustRightInd w:val="0"/>
              <w:jc w:val="both"/>
              <w:rPr>
                <w:b/>
                <w:sz w:val="28"/>
                <w:szCs w:val="28"/>
              </w:rPr>
            </w:pPr>
          </w:p>
        </w:tc>
      </w:tr>
      <w:tr w:rsidR="00941E25" w:rsidTr="00941E25">
        <w:tc>
          <w:tcPr>
            <w:tcW w:w="5491" w:type="dxa"/>
            <w:tcBorders>
              <w:top w:val="nil"/>
              <w:left w:val="nil"/>
              <w:bottom w:val="nil"/>
              <w:right w:val="nil"/>
            </w:tcBorders>
          </w:tcPr>
          <w:p w:rsidR="00941E25" w:rsidRDefault="00941E25">
            <w:pPr>
              <w:autoSpaceDE w:val="0"/>
              <w:autoSpaceDN w:val="0"/>
              <w:adjustRightInd w:val="0"/>
              <w:jc w:val="center"/>
              <w:rPr>
                <w:b/>
                <w:sz w:val="28"/>
                <w:szCs w:val="28"/>
              </w:rPr>
            </w:pPr>
          </w:p>
        </w:tc>
        <w:tc>
          <w:tcPr>
            <w:tcW w:w="4924" w:type="dxa"/>
            <w:tcBorders>
              <w:top w:val="nil"/>
              <w:left w:val="nil"/>
              <w:bottom w:val="nil"/>
              <w:right w:val="nil"/>
            </w:tcBorders>
            <w:hideMark/>
          </w:tcPr>
          <w:p w:rsidR="00941E25" w:rsidRDefault="00941E25">
            <w:pPr>
              <w:autoSpaceDE w:val="0"/>
              <w:autoSpaceDN w:val="0"/>
              <w:adjustRightInd w:val="0"/>
              <w:rPr>
                <w:b/>
                <w:sz w:val="28"/>
                <w:szCs w:val="28"/>
              </w:rPr>
            </w:pPr>
            <w:r>
              <w:rPr>
                <w:sz w:val="28"/>
                <w:szCs w:val="28"/>
              </w:rPr>
              <w:t>Форма</w:t>
            </w:r>
          </w:p>
        </w:tc>
      </w:tr>
    </w:tbl>
    <w:p w:rsidR="00941E25" w:rsidRDefault="00941E25" w:rsidP="00941E25">
      <w:pPr>
        <w:widowControl w:val="0"/>
        <w:jc w:val="center"/>
        <w:rPr>
          <w:rFonts w:eastAsia="Calibri"/>
          <w:b/>
          <w:kern w:val="2"/>
          <w:sz w:val="20"/>
          <w:szCs w:val="20"/>
        </w:rPr>
      </w:pPr>
    </w:p>
    <w:p w:rsidR="00941E25" w:rsidRDefault="00941E25" w:rsidP="00941E25">
      <w:pPr>
        <w:widowControl w:val="0"/>
        <w:jc w:val="center"/>
        <w:rPr>
          <w:rFonts w:ascii="Times New Roman Полужирный" w:eastAsia="Calibri" w:hAnsi="Times New Roman Полужирный"/>
          <w:b/>
          <w:kern w:val="2"/>
          <w:sz w:val="28"/>
          <w:szCs w:val="28"/>
        </w:rPr>
      </w:pPr>
      <w:r>
        <w:rPr>
          <w:rFonts w:ascii="Times New Roman Полужирный" w:eastAsia="Calibri" w:hAnsi="Times New Roman Полужирный"/>
          <w:b/>
          <w:kern w:val="2"/>
          <w:sz w:val="28"/>
          <w:szCs w:val="28"/>
        </w:rPr>
        <w:t>СОГЛАСИЕ</w:t>
      </w:r>
    </w:p>
    <w:p w:rsidR="00941E25" w:rsidRDefault="00941E25" w:rsidP="00941E25">
      <w:pPr>
        <w:widowControl w:val="0"/>
        <w:jc w:val="center"/>
        <w:rPr>
          <w:rFonts w:eastAsia="Calibri"/>
          <w:b/>
          <w:kern w:val="2"/>
          <w:sz w:val="28"/>
          <w:szCs w:val="28"/>
        </w:rPr>
      </w:pPr>
      <w:r>
        <w:rPr>
          <w:rFonts w:eastAsia="Calibri"/>
          <w:b/>
          <w:kern w:val="2"/>
          <w:sz w:val="28"/>
          <w:szCs w:val="28"/>
        </w:rPr>
        <w:t xml:space="preserve">на обработку и предоставление </w:t>
      </w:r>
    </w:p>
    <w:p w:rsidR="00941E25" w:rsidRDefault="00941E25" w:rsidP="00941E25">
      <w:pPr>
        <w:widowControl w:val="0"/>
        <w:jc w:val="center"/>
        <w:rPr>
          <w:rFonts w:eastAsia="Calibri"/>
          <w:b/>
          <w:kern w:val="2"/>
          <w:sz w:val="28"/>
          <w:szCs w:val="28"/>
        </w:rPr>
      </w:pPr>
      <w:r>
        <w:rPr>
          <w:rFonts w:eastAsia="Calibri"/>
          <w:b/>
          <w:kern w:val="2"/>
          <w:sz w:val="28"/>
          <w:szCs w:val="28"/>
        </w:rPr>
        <w:t>персональных данных</w:t>
      </w:r>
    </w:p>
    <w:p w:rsidR="00941E25" w:rsidRDefault="00941E25" w:rsidP="00941E25">
      <w:pPr>
        <w:widowControl w:val="0"/>
        <w:jc w:val="center"/>
        <w:rPr>
          <w:rFonts w:eastAsia="Calibri"/>
          <w:b/>
          <w:kern w:val="2"/>
          <w:sz w:val="18"/>
          <w:szCs w:val="18"/>
        </w:rPr>
      </w:pPr>
    </w:p>
    <w:p w:rsidR="00941E25" w:rsidRDefault="00941E25" w:rsidP="00941E25">
      <w:pPr>
        <w:autoSpaceDE w:val="0"/>
        <w:autoSpaceDN w:val="0"/>
        <w:adjustRightInd w:val="0"/>
        <w:jc w:val="both"/>
        <w:rPr>
          <w:sz w:val="28"/>
          <w:szCs w:val="28"/>
        </w:rPr>
      </w:pPr>
    </w:p>
    <w:p w:rsidR="00941E25" w:rsidRDefault="00941E25" w:rsidP="00941E25">
      <w:pPr>
        <w:autoSpaceDE w:val="0"/>
        <w:autoSpaceDN w:val="0"/>
        <w:adjustRightInd w:val="0"/>
        <w:ind w:firstLine="708"/>
        <w:jc w:val="both"/>
        <w:rPr>
          <w:sz w:val="28"/>
          <w:szCs w:val="28"/>
        </w:rPr>
      </w:pPr>
      <w:r>
        <w:rPr>
          <w:sz w:val="28"/>
          <w:szCs w:val="28"/>
        </w:rPr>
        <w:t>Я,_________________________________________________________________</w:t>
      </w:r>
    </w:p>
    <w:p w:rsidR="00941E25" w:rsidRDefault="00941E25" w:rsidP="00941E25">
      <w:pPr>
        <w:autoSpaceDE w:val="0"/>
        <w:autoSpaceDN w:val="0"/>
        <w:adjustRightInd w:val="0"/>
        <w:ind w:firstLine="708"/>
        <w:jc w:val="both"/>
        <w:rPr>
          <w:sz w:val="20"/>
          <w:szCs w:val="20"/>
        </w:rPr>
      </w:pPr>
      <w:r>
        <w:t xml:space="preserve">                                                                       (Ф.И.О. гражданина-заявителя) </w:t>
      </w:r>
    </w:p>
    <w:p w:rsidR="00941E25" w:rsidRDefault="00941E25" w:rsidP="00941E25">
      <w:pPr>
        <w:autoSpaceDE w:val="0"/>
        <w:autoSpaceDN w:val="0"/>
        <w:adjustRightInd w:val="0"/>
        <w:ind w:firstLine="708"/>
        <w:jc w:val="both"/>
        <w:rPr>
          <w:sz w:val="16"/>
          <w:szCs w:val="16"/>
        </w:rPr>
      </w:pPr>
    </w:p>
    <w:p w:rsidR="00941E25" w:rsidRDefault="00941E25" w:rsidP="00941E25">
      <w:pPr>
        <w:autoSpaceDE w:val="0"/>
        <w:autoSpaceDN w:val="0"/>
        <w:adjustRightInd w:val="0"/>
        <w:jc w:val="both"/>
        <w:rPr>
          <w:sz w:val="28"/>
          <w:szCs w:val="28"/>
        </w:rPr>
      </w:pPr>
      <w:r>
        <w:rPr>
          <w:sz w:val="28"/>
          <w:szCs w:val="28"/>
        </w:rPr>
        <w:t>(паспорт гражданина Российской Федерации серия ___ номер ________, выдан ___</w:t>
      </w:r>
      <w:r>
        <w:rPr>
          <w:i/>
          <w:sz w:val="28"/>
          <w:szCs w:val="28"/>
        </w:rPr>
        <w:t>________________________________</w:t>
      </w:r>
      <w:r>
        <w:rPr>
          <w:sz w:val="28"/>
          <w:szCs w:val="28"/>
        </w:rPr>
        <w:t xml:space="preserve"> «____»_______  года), настоящим выражаю</w:t>
      </w:r>
    </w:p>
    <w:p w:rsidR="00941E25" w:rsidRDefault="00941E25" w:rsidP="00941E25">
      <w:pPr>
        <w:autoSpaceDE w:val="0"/>
        <w:autoSpaceDN w:val="0"/>
        <w:adjustRightInd w:val="0"/>
        <w:jc w:val="both"/>
        <w:rPr>
          <w:sz w:val="28"/>
          <w:szCs w:val="28"/>
        </w:rPr>
      </w:pPr>
      <w:r>
        <w:t xml:space="preserve">                                                       (кем и когда)</w:t>
      </w:r>
    </w:p>
    <w:p w:rsidR="00941E25" w:rsidRDefault="00941E25" w:rsidP="00941E25">
      <w:pPr>
        <w:autoSpaceDE w:val="0"/>
        <w:autoSpaceDN w:val="0"/>
        <w:adjustRightInd w:val="0"/>
        <w:jc w:val="both"/>
        <w:rPr>
          <w:sz w:val="28"/>
          <w:szCs w:val="28"/>
        </w:rPr>
      </w:pPr>
      <w:r>
        <w:rPr>
          <w:sz w:val="28"/>
          <w:szCs w:val="28"/>
        </w:rPr>
        <w:t xml:space="preserve">согласие на осуществление _________________________________________________ </w:t>
      </w:r>
    </w:p>
    <w:p w:rsidR="00941E25" w:rsidRDefault="00941E25" w:rsidP="00941E25">
      <w:pPr>
        <w:autoSpaceDE w:val="0"/>
        <w:autoSpaceDN w:val="0"/>
        <w:adjustRightInd w:val="0"/>
        <w:jc w:val="both"/>
        <w:rPr>
          <w:sz w:val="28"/>
          <w:szCs w:val="28"/>
        </w:rPr>
      </w:pPr>
      <w:r>
        <w:rPr>
          <w:sz w:val="28"/>
          <w:szCs w:val="28"/>
        </w:rPr>
        <w:t>________________________________________________________________________,</w:t>
      </w:r>
    </w:p>
    <w:p w:rsidR="00941E25" w:rsidRDefault="00941E25" w:rsidP="00941E25">
      <w:pPr>
        <w:autoSpaceDE w:val="0"/>
        <w:autoSpaceDN w:val="0"/>
        <w:adjustRightInd w:val="0"/>
        <w:jc w:val="center"/>
        <w:rPr>
          <w:i/>
          <w:sz w:val="20"/>
          <w:szCs w:val="20"/>
        </w:rPr>
      </w:pPr>
      <w:r>
        <w:t>(наименование и юридический адрес органа местного самоуправления)</w:t>
      </w:r>
      <w:r>
        <w:rPr>
          <w:i/>
        </w:rPr>
        <w:t xml:space="preserve"> </w:t>
      </w:r>
    </w:p>
    <w:p w:rsidR="00941E25" w:rsidRDefault="00941E25" w:rsidP="00941E25">
      <w:pPr>
        <w:autoSpaceDE w:val="0"/>
        <w:autoSpaceDN w:val="0"/>
        <w:adjustRightInd w:val="0"/>
        <w:jc w:val="both"/>
        <w:rPr>
          <w:sz w:val="28"/>
          <w:szCs w:val="28"/>
        </w:rPr>
      </w:pPr>
      <w:proofErr w:type="gramStart"/>
      <w:r>
        <w:rPr>
          <w:sz w:val="28"/>
          <w:szCs w:val="28"/>
        </w:rPr>
        <w:t xml:space="preserve">Департаментом Смоленской области по строительству и жилищно-коммунальному хозяйству (юридический адрес: </w:t>
      </w:r>
      <w:r>
        <w:rPr>
          <w:snapToGrid w:val="0"/>
          <w:sz w:val="28"/>
          <w:szCs w:val="28"/>
        </w:rPr>
        <w:t xml:space="preserve">214000, г. Смоленск, ул. Октябрьской революции, д. 14а), </w:t>
      </w:r>
      <w:r>
        <w:rPr>
          <w:sz w:val="28"/>
          <w:szCs w:val="28"/>
        </w:rPr>
        <w:t xml:space="preserve">открытым акционерным обществом «Агентство по ипотечному жилищному </w:t>
      </w:r>
      <w:r>
        <w:rPr>
          <w:spacing w:val="-8"/>
          <w:sz w:val="28"/>
          <w:szCs w:val="28"/>
        </w:rPr>
        <w:t xml:space="preserve">кредитованию» (юридический адрес: </w:t>
      </w:r>
      <w:smartTag w:uri="urn:schemas-microsoft-com:office:smarttags" w:element="metricconverter">
        <w:smartTagPr>
          <w:attr w:name="ProductID" w:val="117418, г"/>
        </w:smartTagPr>
        <w:r>
          <w:rPr>
            <w:spacing w:val="-8"/>
            <w:sz w:val="28"/>
            <w:szCs w:val="28"/>
          </w:rPr>
          <w:t>117418, г</w:t>
        </w:r>
      </w:smartTag>
      <w:r>
        <w:rPr>
          <w:spacing w:val="-8"/>
          <w:sz w:val="28"/>
          <w:szCs w:val="28"/>
        </w:rPr>
        <w:t xml:space="preserve">. Москва, ул. </w:t>
      </w:r>
      <w:proofErr w:type="spellStart"/>
      <w:r>
        <w:rPr>
          <w:spacing w:val="-8"/>
          <w:sz w:val="28"/>
          <w:szCs w:val="28"/>
        </w:rPr>
        <w:t>Новочеремушкинская</w:t>
      </w:r>
      <w:proofErr w:type="spellEnd"/>
      <w:r>
        <w:rPr>
          <w:sz w:val="28"/>
          <w:szCs w:val="28"/>
        </w:rPr>
        <w:t xml:space="preserve">, д. 69), </w:t>
      </w:r>
      <w:r>
        <w:rPr>
          <w:sz w:val="28"/>
          <w:szCs w:val="28"/>
        </w:rPr>
        <w:lastRenderedPageBreak/>
        <w:t xml:space="preserve">открытым акционерным обществом «Агентство финансирования жилищного строительства» (юридический адрес: </w:t>
      </w:r>
      <w:smartTag w:uri="urn:schemas-microsoft-com:office:smarttags" w:element="metricconverter">
        <w:smartTagPr>
          <w:attr w:name="ProductID" w:val="117418, г"/>
        </w:smartTagPr>
        <w:r>
          <w:rPr>
            <w:sz w:val="28"/>
            <w:szCs w:val="28"/>
          </w:rPr>
          <w:t>117418, г</w:t>
        </w:r>
      </w:smartTag>
      <w:r>
        <w:rPr>
          <w:sz w:val="28"/>
          <w:szCs w:val="28"/>
        </w:rPr>
        <w:t xml:space="preserve">. Москва, </w:t>
      </w:r>
      <w:r>
        <w:rPr>
          <w:sz w:val="28"/>
          <w:szCs w:val="28"/>
        </w:rPr>
        <w:br/>
        <w:t xml:space="preserve">ул. </w:t>
      </w:r>
      <w:proofErr w:type="spellStart"/>
      <w:r>
        <w:rPr>
          <w:sz w:val="28"/>
          <w:szCs w:val="28"/>
        </w:rPr>
        <w:t>Новочеремушкинская</w:t>
      </w:r>
      <w:proofErr w:type="spellEnd"/>
      <w:r>
        <w:rPr>
          <w:sz w:val="28"/>
          <w:szCs w:val="28"/>
        </w:rPr>
        <w:t>, д. 69), далее именуемыми «Операторы», всех действий с моими персональными данными</w:t>
      </w:r>
      <w:proofErr w:type="gramEnd"/>
      <w:r>
        <w:rPr>
          <w:sz w:val="28"/>
          <w:szCs w:val="28"/>
        </w:rPr>
        <w:t xml:space="preserve"> (</w:t>
      </w:r>
      <w:proofErr w:type="gramStart"/>
      <w:r>
        <w:rPr>
          <w:sz w:val="28"/>
          <w:szCs w:val="28"/>
        </w:rPr>
        <w:t xml:space="preserve">в том числе биометрическими), указанными в моем заявлении </w:t>
      </w:r>
      <w:r>
        <w:rPr>
          <w:rFonts w:eastAsia="Calibri"/>
          <w:kern w:val="2"/>
          <w:sz w:val="28"/>
          <w:szCs w:val="28"/>
        </w:rPr>
        <w:t xml:space="preserve">о включении в список граждан, имеющих право на приобретение жилья экономического класса в рамках программы «Жилье для российской семьи» </w:t>
      </w:r>
      <w:r>
        <w:rPr>
          <w:sz w:val="28"/>
          <w:szCs w:val="28"/>
        </w:rPr>
        <w:t xml:space="preserve">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eastAsia="Calibri"/>
          <w:kern w:val="2"/>
          <w:sz w:val="28"/>
          <w:szCs w:val="28"/>
        </w:rPr>
        <w:t>(далее – Программа), и документах, приложенных к указанному заявлению</w:t>
      </w:r>
      <w:r>
        <w:rPr>
          <w:sz w:val="28"/>
          <w:szCs w:val="28"/>
        </w:rPr>
        <w:t>, включая сбор, запись, систематизацию, накопление, хранение, уточнение (обновление</w:t>
      </w:r>
      <w:proofErr w:type="gramEnd"/>
      <w:r>
        <w:rPr>
          <w:sz w:val="28"/>
          <w:szCs w:val="28"/>
        </w:rPr>
        <w:t xml:space="preserve">, </w:t>
      </w:r>
      <w:proofErr w:type="gramStart"/>
      <w:r>
        <w:rPr>
          <w:sz w:val="28"/>
          <w:szCs w:val="28"/>
        </w:rPr>
        <w:t>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на приобретение жилья экономического класса в рамках Программы, а также совершения сделок по приобретению жилого помещения и исполнения обязательств, связанных с приобретением жилого помещения</w:t>
      </w:r>
      <w:proofErr w:type="gramEnd"/>
      <w:r>
        <w:rPr>
          <w:sz w:val="28"/>
          <w:szCs w:val="28"/>
        </w:rPr>
        <w:t xml:space="preserve"> в рамках реализации Программы.</w:t>
      </w:r>
    </w:p>
    <w:p w:rsidR="00941E25" w:rsidRDefault="00941E25" w:rsidP="00941E25">
      <w:pPr>
        <w:ind w:firstLine="720"/>
        <w:jc w:val="both"/>
        <w:rPr>
          <w:sz w:val="28"/>
          <w:szCs w:val="28"/>
        </w:rPr>
      </w:pPr>
      <w:proofErr w:type="gramStart"/>
      <w:r>
        <w:rPr>
          <w:sz w:val="28"/>
          <w:szCs w:val="28"/>
        </w:rPr>
        <w:t>Выражаю свое согласие на то, что в указанных выше целях Операторы в установленном федеральным законодательством порядке имеют право поручать совершение отдельных действий с моими персональными д</w:t>
      </w:r>
      <w:r>
        <w:rPr>
          <w:spacing w:val="-6"/>
          <w:sz w:val="28"/>
          <w:szCs w:val="28"/>
        </w:rPr>
        <w:t xml:space="preserve">анными третьим лицам, в том числе </w:t>
      </w:r>
      <w:r>
        <w:rPr>
          <w:iCs/>
          <w:spacing w:val="-6"/>
          <w:sz w:val="28"/>
          <w:szCs w:val="28"/>
        </w:rPr>
        <w:t>застройщикам, официально участвующим</w:t>
      </w:r>
      <w:r>
        <w:rPr>
          <w:iCs/>
          <w:sz w:val="28"/>
          <w:szCs w:val="28"/>
        </w:rPr>
        <w:t xml:space="preserve">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на федеральном портале реализации Программы, а</w:t>
      </w:r>
      <w:proofErr w:type="gramEnd"/>
      <w:r>
        <w:rPr>
          <w:iCs/>
          <w:sz w:val="28"/>
          <w:szCs w:val="28"/>
        </w:rPr>
        <w:t xml:space="preserve"> также иным участникам Программы, перечень которых публикуется на официальных сайтах Операторов,</w:t>
      </w:r>
      <w:r>
        <w:rPr>
          <w:sz w:val="28"/>
          <w:szCs w:val="28"/>
        </w:rPr>
        <w:t xml:space="preserve"> при условии обязательства таких третьих лиц обеспечить безопасность моих персональных данных при их обработке и предотвращение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941E25" w:rsidRDefault="00941E25" w:rsidP="00941E25">
      <w:pPr>
        <w:ind w:firstLine="709"/>
        <w:jc w:val="both"/>
        <w:rPr>
          <w:sz w:val="28"/>
          <w:szCs w:val="28"/>
        </w:rPr>
      </w:pPr>
      <w:r>
        <w:rPr>
          <w:sz w:val="28"/>
          <w:szCs w:val="28"/>
        </w:rPr>
        <w:t>Настоящее согласие предоставляется до даты включения меня в список граждан, имеющих право на приобретение жилья экономического класса в рамках Программы, а в случае включения меня в такой список – на срок до 31 декабря 2017 года.</w:t>
      </w:r>
    </w:p>
    <w:p w:rsidR="00941E25" w:rsidRDefault="00941E25" w:rsidP="00941E25">
      <w:pPr>
        <w:autoSpaceDE w:val="0"/>
        <w:autoSpaceDN w:val="0"/>
        <w:adjustRightInd w:val="0"/>
        <w:ind w:firstLine="720"/>
        <w:jc w:val="both"/>
        <w:rPr>
          <w:sz w:val="28"/>
          <w:szCs w:val="28"/>
        </w:rPr>
      </w:pPr>
      <w:r>
        <w:rPr>
          <w:sz w:val="28"/>
          <w:szCs w:val="28"/>
        </w:rPr>
        <w:t xml:space="preserve">Я могу отозвать вышеуказанное согласие, предоставив </w:t>
      </w:r>
      <w:proofErr w:type="gramStart"/>
      <w:r>
        <w:rPr>
          <w:sz w:val="28"/>
          <w:szCs w:val="28"/>
        </w:rPr>
        <w:t>Операторам</w:t>
      </w:r>
      <w:proofErr w:type="gramEnd"/>
      <w:r>
        <w:rPr>
          <w:sz w:val="28"/>
          <w:szCs w:val="28"/>
        </w:rPr>
        <w:t xml:space="preserve"> заявление в простой письменной форме.</w:t>
      </w:r>
    </w:p>
    <w:p w:rsidR="00941E25" w:rsidRDefault="00941E25" w:rsidP="00941E25">
      <w:pPr>
        <w:autoSpaceDE w:val="0"/>
        <w:autoSpaceDN w:val="0"/>
        <w:adjustRightInd w:val="0"/>
        <w:ind w:firstLine="720"/>
        <w:jc w:val="both"/>
        <w:rPr>
          <w:sz w:val="28"/>
          <w:szCs w:val="28"/>
        </w:rPr>
      </w:pPr>
      <w:proofErr w:type="gramStart"/>
      <w:r>
        <w:rPr>
          <w:sz w:val="28"/>
          <w:szCs w:val="28"/>
        </w:rPr>
        <w:t>В</w:t>
      </w:r>
      <w:r>
        <w:rPr>
          <w:spacing w:val="-6"/>
          <w:sz w:val="28"/>
          <w:szCs w:val="28"/>
        </w:rPr>
        <w:t xml:space="preserve"> случае отзыва мною настоящего согласия </w:t>
      </w:r>
      <w:r>
        <w:rPr>
          <w:sz w:val="28"/>
          <w:szCs w:val="28"/>
        </w:rPr>
        <w:t xml:space="preserve">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федеральным законодательством, при условии, что на дату отзыва настоящего согласия я  включен в список граждан, имеющих право на приобретение жилья экономического </w:t>
      </w:r>
      <w:proofErr w:type="gramEnd"/>
    </w:p>
    <w:p w:rsidR="00941E25" w:rsidRDefault="00941E25" w:rsidP="00941E25">
      <w:pPr>
        <w:autoSpaceDE w:val="0"/>
        <w:autoSpaceDN w:val="0"/>
        <w:adjustRightInd w:val="0"/>
        <w:jc w:val="both"/>
        <w:rPr>
          <w:sz w:val="28"/>
          <w:szCs w:val="28"/>
        </w:rPr>
      </w:pPr>
    </w:p>
    <w:p w:rsidR="00941E25" w:rsidRDefault="00941E25" w:rsidP="00941E25">
      <w:pPr>
        <w:autoSpaceDE w:val="0"/>
        <w:autoSpaceDN w:val="0"/>
        <w:adjustRightInd w:val="0"/>
        <w:jc w:val="both"/>
        <w:rPr>
          <w:sz w:val="28"/>
          <w:szCs w:val="28"/>
        </w:rPr>
      </w:pPr>
      <w:r>
        <w:rPr>
          <w:sz w:val="28"/>
          <w:szCs w:val="28"/>
        </w:rPr>
        <w:lastRenderedPageBreak/>
        <w:t>класса в рамках Программы.</w:t>
      </w:r>
    </w:p>
    <w:p w:rsidR="00941E25" w:rsidRDefault="00941E25" w:rsidP="00941E25">
      <w:pPr>
        <w:jc w:val="both"/>
        <w:rPr>
          <w:sz w:val="28"/>
          <w:szCs w:val="28"/>
        </w:rPr>
      </w:pPr>
    </w:p>
    <w:p w:rsidR="00941E25" w:rsidRDefault="00941E25" w:rsidP="00941E25">
      <w:pPr>
        <w:autoSpaceDE w:val="0"/>
        <w:autoSpaceDN w:val="0"/>
        <w:adjustRightInd w:val="0"/>
        <w:jc w:val="both"/>
        <w:rPr>
          <w:sz w:val="28"/>
          <w:szCs w:val="28"/>
        </w:rPr>
      </w:pPr>
      <w:r>
        <w:rPr>
          <w:sz w:val="28"/>
          <w:szCs w:val="28"/>
        </w:rPr>
        <w:t>__________________________                    ________________             ______________</w:t>
      </w:r>
    </w:p>
    <w:p w:rsidR="00941E25" w:rsidRDefault="00941E25" w:rsidP="00941E25">
      <w:pPr>
        <w:tabs>
          <w:tab w:val="left" w:pos="8001"/>
        </w:tabs>
        <w:autoSpaceDE w:val="0"/>
        <w:autoSpaceDN w:val="0"/>
        <w:adjustRightInd w:val="0"/>
        <w:jc w:val="both"/>
        <w:rPr>
          <w:sz w:val="20"/>
          <w:szCs w:val="20"/>
        </w:rPr>
      </w:pPr>
      <w:r>
        <w:t xml:space="preserve">      (Ф.И.О. гражданина-заявителя)                                                          (подпись)</w:t>
      </w:r>
      <w:r>
        <w:tab/>
        <w:t xml:space="preserve">                     (дата)</w:t>
      </w:r>
    </w:p>
    <w:p w:rsidR="00941E25" w:rsidRDefault="00941E25" w:rsidP="00941E25">
      <w:pPr>
        <w:autoSpaceDE w:val="0"/>
        <w:autoSpaceDN w:val="0"/>
        <w:adjustRightInd w:val="0"/>
        <w:jc w:val="both"/>
        <w:rPr>
          <w:sz w:val="28"/>
          <w:szCs w:val="28"/>
        </w:rPr>
      </w:pPr>
    </w:p>
    <w:p w:rsidR="00941E25" w:rsidRDefault="00941E25" w:rsidP="00941E25">
      <w:pPr>
        <w:autoSpaceDE w:val="0"/>
        <w:autoSpaceDN w:val="0"/>
        <w:adjustRightInd w:val="0"/>
        <w:jc w:val="both"/>
        <w:rPr>
          <w:sz w:val="28"/>
          <w:szCs w:val="28"/>
        </w:rPr>
      </w:pPr>
    </w:p>
    <w:p w:rsidR="00941E25" w:rsidRDefault="00941E25" w:rsidP="00941E25">
      <w:pPr>
        <w:autoSpaceDE w:val="0"/>
        <w:autoSpaceDN w:val="0"/>
        <w:adjustRightInd w:val="0"/>
        <w:jc w:val="both"/>
        <w:rPr>
          <w:sz w:val="28"/>
          <w:szCs w:val="28"/>
        </w:rPr>
      </w:pPr>
      <w:r>
        <w:rPr>
          <w:sz w:val="28"/>
          <w:szCs w:val="28"/>
        </w:rPr>
        <w:t>______________________________            ________________             ______________</w:t>
      </w:r>
    </w:p>
    <w:p w:rsidR="00941E25" w:rsidRDefault="00941E25" w:rsidP="00941E25">
      <w:pPr>
        <w:autoSpaceDE w:val="0"/>
        <w:autoSpaceDN w:val="0"/>
        <w:adjustRightInd w:val="0"/>
        <w:jc w:val="both"/>
        <w:rPr>
          <w:sz w:val="20"/>
          <w:szCs w:val="20"/>
        </w:rPr>
      </w:pPr>
      <w:r>
        <w:t xml:space="preserve">       </w:t>
      </w:r>
      <w:proofErr w:type="gramStart"/>
      <w:r>
        <w:t>(Ф.И.О., должность сотрудника органа                                             (подпись)</w:t>
      </w:r>
      <w:r>
        <w:tab/>
        <w:t xml:space="preserve">                                        (дата)        </w:t>
      </w:r>
      <w:proofErr w:type="gramEnd"/>
    </w:p>
    <w:p w:rsidR="00941E25" w:rsidRDefault="00941E25" w:rsidP="00941E25">
      <w:pPr>
        <w:autoSpaceDE w:val="0"/>
        <w:autoSpaceDN w:val="0"/>
        <w:adjustRightInd w:val="0"/>
        <w:jc w:val="both"/>
      </w:pPr>
      <w:r>
        <w:t>местного самоуправления, принявшего согласие)</w:t>
      </w:r>
    </w:p>
    <w:p w:rsidR="00941E25" w:rsidRDefault="00941E25" w:rsidP="00941E25">
      <w:pPr>
        <w:autoSpaceDE w:val="0"/>
        <w:autoSpaceDN w:val="0"/>
        <w:adjustRightInd w:val="0"/>
        <w:jc w:val="both"/>
      </w:pPr>
      <w:r>
        <w:t xml:space="preserve"> </w:t>
      </w:r>
    </w:p>
    <w:p w:rsidR="00941E25" w:rsidRDefault="00941E25" w:rsidP="00941E25">
      <w:pPr>
        <w:sectPr w:rsidR="00941E25">
          <w:pgSz w:w="11900" w:h="16800"/>
          <w:pgMar w:top="1134" w:right="567" w:bottom="1134" w:left="1134" w:header="720" w:footer="720" w:gutter="0"/>
          <w:pgNumType w:start="12"/>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1"/>
        <w:gridCol w:w="4924"/>
      </w:tblGrid>
      <w:tr w:rsidR="00941E25" w:rsidTr="00941E25">
        <w:tc>
          <w:tcPr>
            <w:tcW w:w="5491" w:type="dxa"/>
            <w:tcBorders>
              <w:top w:val="nil"/>
              <w:left w:val="nil"/>
              <w:bottom w:val="nil"/>
              <w:right w:val="nil"/>
            </w:tcBorders>
          </w:tcPr>
          <w:p w:rsidR="00941E25" w:rsidRDefault="00941E25">
            <w:pPr>
              <w:autoSpaceDE w:val="0"/>
              <w:autoSpaceDN w:val="0"/>
              <w:adjustRightInd w:val="0"/>
              <w:jc w:val="center"/>
              <w:rPr>
                <w:b/>
                <w:sz w:val="28"/>
                <w:szCs w:val="28"/>
              </w:rPr>
            </w:pPr>
          </w:p>
          <w:p w:rsidR="00941E25" w:rsidRDefault="00941E25">
            <w:pPr>
              <w:autoSpaceDE w:val="0"/>
              <w:autoSpaceDN w:val="0"/>
              <w:adjustRightInd w:val="0"/>
              <w:jc w:val="center"/>
              <w:rPr>
                <w:b/>
                <w:sz w:val="28"/>
                <w:szCs w:val="28"/>
              </w:rPr>
            </w:pPr>
          </w:p>
          <w:p w:rsidR="00941E25" w:rsidRDefault="00941E25">
            <w:pPr>
              <w:autoSpaceDE w:val="0"/>
              <w:autoSpaceDN w:val="0"/>
              <w:adjustRightInd w:val="0"/>
              <w:jc w:val="center"/>
              <w:rPr>
                <w:b/>
                <w:sz w:val="28"/>
                <w:szCs w:val="28"/>
              </w:rPr>
            </w:pPr>
          </w:p>
          <w:p w:rsidR="00941E25" w:rsidRDefault="00941E25">
            <w:pPr>
              <w:autoSpaceDE w:val="0"/>
              <w:autoSpaceDN w:val="0"/>
              <w:adjustRightInd w:val="0"/>
              <w:jc w:val="center"/>
              <w:rPr>
                <w:b/>
                <w:sz w:val="28"/>
                <w:szCs w:val="28"/>
              </w:rPr>
            </w:pPr>
          </w:p>
        </w:tc>
        <w:tc>
          <w:tcPr>
            <w:tcW w:w="4924" w:type="dxa"/>
            <w:tcBorders>
              <w:top w:val="nil"/>
              <w:left w:val="nil"/>
              <w:bottom w:val="nil"/>
              <w:right w:val="nil"/>
            </w:tcBorders>
          </w:tcPr>
          <w:p w:rsidR="00941E25" w:rsidRDefault="00941E25">
            <w:pPr>
              <w:autoSpaceDE w:val="0"/>
              <w:autoSpaceDN w:val="0"/>
              <w:adjustRightInd w:val="0"/>
              <w:spacing w:line="232" w:lineRule="auto"/>
              <w:jc w:val="both"/>
              <w:rPr>
                <w:sz w:val="28"/>
                <w:szCs w:val="28"/>
              </w:rPr>
            </w:pPr>
            <w:r>
              <w:rPr>
                <w:sz w:val="28"/>
                <w:szCs w:val="28"/>
              </w:rPr>
              <w:t>Приложение № 3</w:t>
            </w:r>
          </w:p>
          <w:p w:rsidR="00941E25" w:rsidRDefault="00941E25">
            <w:pPr>
              <w:autoSpaceDE w:val="0"/>
              <w:autoSpaceDN w:val="0"/>
              <w:adjustRightInd w:val="0"/>
              <w:jc w:val="both"/>
              <w:rPr>
                <w:sz w:val="28"/>
                <w:szCs w:val="28"/>
              </w:rPr>
            </w:pPr>
            <w:proofErr w:type="gramStart"/>
            <w:r>
              <w:rPr>
                <w:sz w:val="28"/>
                <w:szCs w:val="28"/>
              </w:rPr>
              <w:t xml:space="preserve">к Порядку проверки органами местного самоуправления муниципальных образований Смоленской области соответствия граждан-заявителей категориям граждан, имеющих право на приобретение жилья экономического класса в рамках </w:t>
            </w:r>
            <w:r>
              <w:rPr>
                <w:rFonts w:eastAsia="Calibri"/>
                <w:bCs/>
                <w:sz w:val="28"/>
                <w:szCs w:val="28"/>
              </w:rPr>
              <w:t xml:space="preserve">программы «Жилье для российской семьи» </w:t>
            </w:r>
            <w:r>
              <w:rPr>
                <w:sz w:val="28"/>
                <w:szCs w:val="28"/>
              </w:rPr>
              <w:t xml:space="preserve">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и формирования списков граждан, имеющих право на приобретение жилья экономического класса в рамках </w:t>
            </w:r>
            <w:r>
              <w:rPr>
                <w:rFonts w:eastAsia="Calibri"/>
                <w:bCs/>
                <w:sz w:val="28"/>
                <w:szCs w:val="28"/>
              </w:rPr>
              <w:t>программы «Жилье</w:t>
            </w:r>
            <w:proofErr w:type="gramEnd"/>
            <w:r>
              <w:rPr>
                <w:rFonts w:eastAsia="Calibri"/>
                <w:bCs/>
                <w:sz w:val="28"/>
                <w:szCs w:val="28"/>
              </w:rPr>
              <w:t xml:space="preserve"> для российской семьи» </w:t>
            </w:r>
            <w:r>
              <w:rPr>
                <w:sz w:val="28"/>
                <w:szCs w:val="28"/>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41E25" w:rsidRDefault="00941E25">
            <w:pPr>
              <w:autoSpaceDE w:val="0"/>
              <w:autoSpaceDN w:val="0"/>
              <w:adjustRightInd w:val="0"/>
              <w:jc w:val="both"/>
              <w:rPr>
                <w:b/>
                <w:sz w:val="28"/>
                <w:szCs w:val="28"/>
              </w:rPr>
            </w:pPr>
          </w:p>
        </w:tc>
      </w:tr>
      <w:tr w:rsidR="00941E25" w:rsidTr="00941E25">
        <w:tc>
          <w:tcPr>
            <w:tcW w:w="5491" w:type="dxa"/>
            <w:tcBorders>
              <w:top w:val="nil"/>
              <w:left w:val="nil"/>
              <w:bottom w:val="nil"/>
              <w:right w:val="nil"/>
            </w:tcBorders>
          </w:tcPr>
          <w:p w:rsidR="00941E25" w:rsidRDefault="00941E25">
            <w:pPr>
              <w:autoSpaceDE w:val="0"/>
              <w:autoSpaceDN w:val="0"/>
              <w:adjustRightInd w:val="0"/>
              <w:jc w:val="center"/>
              <w:rPr>
                <w:b/>
                <w:sz w:val="28"/>
                <w:szCs w:val="28"/>
              </w:rPr>
            </w:pPr>
          </w:p>
        </w:tc>
        <w:tc>
          <w:tcPr>
            <w:tcW w:w="4924" w:type="dxa"/>
            <w:tcBorders>
              <w:top w:val="nil"/>
              <w:left w:val="nil"/>
              <w:bottom w:val="nil"/>
              <w:right w:val="nil"/>
            </w:tcBorders>
            <w:hideMark/>
          </w:tcPr>
          <w:p w:rsidR="00941E25" w:rsidRDefault="00941E25">
            <w:pPr>
              <w:autoSpaceDE w:val="0"/>
              <w:autoSpaceDN w:val="0"/>
              <w:adjustRightInd w:val="0"/>
              <w:rPr>
                <w:b/>
                <w:sz w:val="28"/>
                <w:szCs w:val="28"/>
              </w:rPr>
            </w:pPr>
            <w:r>
              <w:rPr>
                <w:sz w:val="28"/>
                <w:szCs w:val="28"/>
              </w:rPr>
              <w:t>Форма</w:t>
            </w:r>
          </w:p>
        </w:tc>
      </w:tr>
    </w:tbl>
    <w:p w:rsidR="00941E25" w:rsidRDefault="00941E25" w:rsidP="00941E25">
      <w:pPr>
        <w:ind w:left="4680"/>
        <w:jc w:val="center"/>
        <w:rPr>
          <w:rFonts w:eastAsia="Calibri"/>
          <w:i/>
          <w:kern w:val="2"/>
          <w:sz w:val="20"/>
          <w:szCs w:val="20"/>
        </w:rPr>
      </w:pPr>
    </w:p>
    <w:p w:rsidR="00941E25" w:rsidRDefault="00941E25" w:rsidP="00941E25">
      <w:pPr>
        <w:jc w:val="right"/>
        <w:rPr>
          <w:rFonts w:eastAsia="Calibri"/>
          <w:b/>
          <w:kern w:val="2"/>
          <w:sz w:val="28"/>
          <w:szCs w:val="28"/>
        </w:rPr>
      </w:pPr>
    </w:p>
    <w:p w:rsidR="00941E25" w:rsidRDefault="00941E25" w:rsidP="00941E25">
      <w:pPr>
        <w:widowControl w:val="0"/>
        <w:jc w:val="center"/>
        <w:rPr>
          <w:rFonts w:eastAsia="Calibri"/>
          <w:b/>
          <w:kern w:val="2"/>
          <w:sz w:val="28"/>
          <w:szCs w:val="28"/>
        </w:rPr>
      </w:pPr>
      <w:r>
        <w:rPr>
          <w:rFonts w:eastAsia="Calibri"/>
          <w:b/>
          <w:kern w:val="2"/>
          <w:sz w:val="28"/>
          <w:szCs w:val="28"/>
        </w:rPr>
        <w:t>СОГЛАСИЕ</w:t>
      </w:r>
    </w:p>
    <w:p w:rsidR="00941E25" w:rsidRDefault="00941E25" w:rsidP="00941E25">
      <w:pPr>
        <w:widowControl w:val="0"/>
        <w:jc w:val="center"/>
        <w:rPr>
          <w:rFonts w:eastAsia="Calibri"/>
          <w:b/>
          <w:kern w:val="2"/>
          <w:sz w:val="28"/>
          <w:szCs w:val="28"/>
        </w:rPr>
      </w:pPr>
      <w:r>
        <w:rPr>
          <w:rFonts w:eastAsia="Calibri"/>
          <w:b/>
          <w:kern w:val="2"/>
          <w:sz w:val="28"/>
          <w:szCs w:val="28"/>
        </w:rPr>
        <w:t xml:space="preserve">представителя гражданина-заявителя на обработку </w:t>
      </w:r>
    </w:p>
    <w:p w:rsidR="00941E25" w:rsidRDefault="00941E25" w:rsidP="00941E25">
      <w:pPr>
        <w:widowControl w:val="0"/>
        <w:jc w:val="center"/>
        <w:rPr>
          <w:rFonts w:eastAsia="Calibri"/>
          <w:b/>
          <w:kern w:val="2"/>
          <w:sz w:val="28"/>
          <w:szCs w:val="28"/>
        </w:rPr>
      </w:pPr>
      <w:r>
        <w:rPr>
          <w:rFonts w:eastAsia="Calibri"/>
          <w:b/>
          <w:kern w:val="2"/>
          <w:sz w:val="28"/>
          <w:szCs w:val="28"/>
        </w:rPr>
        <w:t>и предоставление персональных данных</w:t>
      </w:r>
    </w:p>
    <w:p w:rsidR="00941E25" w:rsidRDefault="00941E25" w:rsidP="00941E25">
      <w:pPr>
        <w:widowControl w:val="0"/>
        <w:jc w:val="center"/>
        <w:rPr>
          <w:rFonts w:eastAsia="Calibri"/>
          <w:b/>
          <w:kern w:val="2"/>
          <w:sz w:val="28"/>
          <w:szCs w:val="28"/>
        </w:rPr>
      </w:pPr>
    </w:p>
    <w:p w:rsidR="00941E25" w:rsidRDefault="00941E25" w:rsidP="00941E25">
      <w:pPr>
        <w:autoSpaceDE w:val="0"/>
        <w:autoSpaceDN w:val="0"/>
        <w:adjustRightInd w:val="0"/>
        <w:ind w:firstLine="708"/>
        <w:jc w:val="both"/>
        <w:rPr>
          <w:sz w:val="28"/>
          <w:szCs w:val="28"/>
        </w:rPr>
      </w:pPr>
      <w:r>
        <w:rPr>
          <w:sz w:val="28"/>
          <w:szCs w:val="28"/>
        </w:rPr>
        <w:t>Я,_________________________________________________________________</w:t>
      </w:r>
    </w:p>
    <w:p w:rsidR="00941E25" w:rsidRDefault="00941E25" w:rsidP="00941E25">
      <w:pPr>
        <w:autoSpaceDE w:val="0"/>
        <w:autoSpaceDN w:val="0"/>
        <w:adjustRightInd w:val="0"/>
        <w:ind w:firstLine="708"/>
        <w:jc w:val="both"/>
        <w:rPr>
          <w:sz w:val="20"/>
          <w:szCs w:val="20"/>
        </w:rPr>
      </w:pPr>
      <w:r>
        <w:t xml:space="preserve">                                                                      (Ф.И.О. представителя гражданина-заявителя)</w:t>
      </w:r>
    </w:p>
    <w:p w:rsidR="00941E25" w:rsidRDefault="00941E25" w:rsidP="00941E25">
      <w:pPr>
        <w:autoSpaceDE w:val="0"/>
        <w:autoSpaceDN w:val="0"/>
        <w:adjustRightInd w:val="0"/>
        <w:ind w:firstLine="708"/>
        <w:jc w:val="both"/>
        <w:rPr>
          <w:sz w:val="16"/>
          <w:szCs w:val="16"/>
        </w:rPr>
      </w:pPr>
    </w:p>
    <w:p w:rsidR="00941E25" w:rsidRDefault="00941E25" w:rsidP="00941E25">
      <w:pPr>
        <w:autoSpaceDE w:val="0"/>
        <w:autoSpaceDN w:val="0"/>
        <w:adjustRightInd w:val="0"/>
        <w:jc w:val="both"/>
        <w:rPr>
          <w:sz w:val="28"/>
          <w:szCs w:val="28"/>
        </w:rPr>
      </w:pPr>
      <w:proofErr w:type="gramStart"/>
      <w:r>
        <w:rPr>
          <w:sz w:val="28"/>
          <w:szCs w:val="28"/>
        </w:rPr>
        <w:t xml:space="preserve">(паспорт гражданина Российской Федерации серия ___  номер __________________, </w:t>
      </w:r>
      <w:proofErr w:type="gramEnd"/>
    </w:p>
    <w:p w:rsidR="00941E25" w:rsidRDefault="00941E25" w:rsidP="00941E25">
      <w:pPr>
        <w:autoSpaceDE w:val="0"/>
        <w:autoSpaceDN w:val="0"/>
        <w:adjustRightInd w:val="0"/>
        <w:rPr>
          <w:i/>
          <w:sz w:val="28"/>
          <w:szCs w:val="28"/>
        </w:rPr>
      </w:pPr>
      <w:proofErr w:type="gramStart"/>
      <w:r>
        <w:rPr>
          <w:sz w:val="28"/>
          <w:szCs w:val="28"/>
        </w:rPr>
        <w:t>выдан</w:t>
      </w:r>
      <w:proofErr w:type="gramEnd"/>
      <w:r>
        <w:rPr>
          <w:sz w:val="28"/>
          <w:szCs w:val="28"/>
        </w:rPr>
        <w:t>______</w:t>
      </w:r>
      <w:r>
        <w:rPr>
          <w:i/>
          <w:sz w:val="28"/>
          <w:szCs w:val="28"/>
        </w:rPr>
        <w:t xml:space="preserve">_____________________ </w:t>
      </w:r>
      <w:r>
        <w:rPr>
          <w:sz w:val="28"/>
          <w:szCs w:val="28"/>
        </w:rPr>
        <w:t>«____»_______ года), действующий от имени</w:t>
      </w:r>
    </w:p>
    <w:p w:rsidR="00941E25" w:rsidRDefault="00941E25" w:rsidP="00941E25">
      <w:pPr>
        <w:autoSpaceDE w:val="0"/>
        <w:autoSpaceDN w:val="0"/>
        <w:adjustRightInd w:val="0"/>
        <w:jc w:val="both"/>
        <w:rPr>
          <w:sz w:val="20"/>
          <w:szCs w:val="20"/>
        </w:rPr>
      </w:pPr>
      <w:r>
        <w:t xml:space="preserve">                                  (кем и когда)</w:t>
      </w:r>
    </w:p>
    <w:p w:rsidR="00941E25" w:rsidRDefault="00941E25" w:rsidP="00941E25">
      <w:pPr>
        <w:autoSpaceDE w:val="0"/>
        <w:autoSpaceDN w:val="0"/>
        <w:adjustRightInd w:val="0"/>
        <w:rPr>
          <w:sz w:val="28"/>
          <w:szCs w:val="28"/>
        </w:rPr>
      </w:pPr>
      <w:proofErr w:type="gramStart"/>
      <w:r>
        <w:rPr>
          <w:sz w:val="16"/>
          <w:szCs w:val="16"/>
        </w:rPr>
        <w:t>________________________________________________________</w:t>
      </w:r>
      <w:r>
        <w:rPr>
          <w:sz w:val="28"/>
          <w:szCs w:val="28"/>
        </w:rPr>
        <w:t xml:space="preserve"> (паспорт  гражданина  Российской  Федерации </w:t>
      </w:r>
      <w:proofErr w:type="gramEnd"/>
    </w:p>
    <w:p w:rsidR="00941E25" w:rsidRDefault="00941E25" w:rsidP="00941E25">
      <w:pPr>
        <w:autoSpaceDE w:val="0"/>
        <w:autoSpaceDN w:val="0"/>
        <w:adjustRightInd w:val="0"/>
        <w:jc w:val="both"/>
        <w:rPr>
          <w:sz w:val="20"/>
          <w:szCs w:val="20"/>
        </w:rPr>
      </w:pPr>
      <w:r>
        <w:t xml:space="preserve">  (Ф.И.О. гражданина-заявителя) </w:t>
      </w:r>
    </w:p>
    <w:p w:rsidR="00941E25" w:rsidRDefault="00941E25" w:rsidP="00941E25">
      <w:pPr>
        <w:autoSpaceDE w:val="0"/>
        <w:autoSpaceDN w:val="0"/>
        <w:adjustRightInd w:val="0"/>
        <w:jc w:val="both"/>
        <w:rPr>
          <w:sz w:val="16"/>
          <w:szCs w:val="16"/>
        </w:rPr>
      </w:pPr>
    </w:p>
    <w:p w:rsidR="00941E25" w:rsidRDefault="00941E25" w:rsidP="00941E25">
      <w:pPr>
        <w:autoSpaceDE w:val="0"/>
        <w:autoSpaceDN w:val="0"/>
        <w:adjustRightInd w:val="0"/>
        <w:jc w:val="both"/>
        <w:rPr>
          <w:sz w:val="28"/>
          <w:szCs w:val="28"/>
        </w:rPr>
      </w:pPr>
      <w:r>
        <w:rPr>
          <w:sz w:val="28"/>
          <w:szCs w:val="28"/>
        </w:rPr>
        <w:t xml:space="preserve">серия _____ номер _______, выдан __________________________________________ </w:t>
      </w:r>
    </w:p>
    <w:p w:rsidR="00941E25" w:rsidRDefault="00941E25" w:rsidP="00941E25">
      <w:pPr>
        <w:autoSpaceDE w:val="0"/>
        <w:autoSpaceDN w:val="0"/>
        <w:adjustRightInd w:val="0"/>
        <w:jc w:val="both"/>
        <w:rPr>
          <w:sz w:val="20"/>
          <w:szCs w:val="20"/>
        </w:rPr>
      </w:pPr>
      <w:r>
        <w:t xml:space="preserve">                                                                                                                              (кем и когда)</w:t>
      </w:r>
    </w:p>
    <w:p w:rsidR="00941E25" w:rsidRDefault="00941E25" w:rsidP="00941E25">
      <w:pPr>
        <w:autoSpaceDE w:val="0"/>
        <w:autoSpaceDN w:val="0"/>
        <w:adjustRightInd w:val="0"/>
        <w:jc w:val="both"/>
        <w:rPr>
          <w:sz w:val="28"/>
          <w:szCs w:val="28"/>
        </w:rPr>
      </w:pPr>
      <w:r>
        <w:rPr>
          <w:sz w:val="28"/>
          <w:szCs w:val="28"/>
        </w:rPr>
        <w:t xml:space="preserve">«___»_____________ года) (далее  –  Субъект  персональных  данных), на основании </w:t>
      </w:r>
    </w:p>
    <w:tbl>
      <w:tblPr>
        <w:tblW w:w="0" w:type="auto"/>
        <w:tblLook w:val="04A0" w:firstRow="1" w:lastRow="0" w:firstColumn="1" w:lastColumn="0" w:noHBand="0" w:noVBand="1"/>
      </w:tblPr>
      <w:tblGrid>
        <w:gridCol w:w="10415"/>
      </w:tblGrid>
      <w:tr w:rsidR="00941E25" w:rsidTr="00941E25">
        <w:tc>
          <w:tcPr>
            <w:tcW w:w="10415" w:type="dxa"/>
            <w:hideMark/>
          </w:tcPr>
          <w:p w:rsidR="00941E25" w:rsidRDefault="00941E25">
            <w:pPr>
              <w:widowControl w:val="0"/>
              <w:jc w:val="both"/>
              <w:rPr>
                <w:sz w:val="28"/>
                <w:szCs w:val="28"/>
              </w:rPr>
            </w:pPr>
            <w:r>
              <w:rPr>
                <w:sz w:val="28"/>
                <w:szCs w:val="28"/>
              </w:rPr>
              <w:t>________________________________________________________________________</w:t>
            </w:r>
          </w:p>
        </w:tc>
      </w:tr>
      <w:tr w:rsidR="00941E25" w:rsidTr="00941E25">
        <w:tc>
          <w:tcPr>
            <w:tcW w:w="10415" w:type="dxa"/>
            <w:hideMark/>
          </w:tcPr>
          <w:p w:rsidR="00941E25" w:rsidRDefault="00941E25">
            <w:pPr>
              <w:widowControl w:val="0"/>
              <w:jc w:val="center"/>
            </w:pPr>
            <w:r>
              <w:t>(документ, подтверждающий полномочия представителя Субъекта персональных данных)</w:t>
            </w:r>
          </w:p>
        </w:tc>
      </w:tr>
    </w:tbl>
    <w:p w:rsidR="00941E25" w:rsidRDefault="00941E25" w:rsidP="00941E25">
      <w:pPr>
        <w:autoSpaceDE w:val="0"/>
        <w:autoSpaceDN w:val="0"/>
        <w:adjustRightInd w:val="0"/>
        <w:jc w:val="both"/>
        <w:rPr>
          <w:sz w:val="28"/>
          <w:szCs w:val="28"/>
        </w:rPr>
      </w:pPr>
      <w:r>
        <w:rPr>
          <w:sz w:val="28"/>
          <w:szCs w:val="28"/>
        </w:rPr>
        <w:lastRenderedPageBreak/>
        <w:t xml:space="preserve">от «___»______ года настоящим выражаю согласие на осуществление ________________________________________________________________________ </w:t>
      </w:r>
    </w:p>
    <w:p w:rsidR="00941E25" w:rsidRDefault="00941E25" w:rsidP="00941E25">
      <w:pPr>
        <w:autoSpaceDE w:val="0"/>
        <w:autoSpaceDN w:val="0"/>
        <w:adjustRightInd w:val="0"/>
        <w:jc w:val="both"/>
        <w:rPr>
          <w:sz w:val="28"/>
          <w:szCs w:val="28"/>
        </w:rPr>
      </w:pPr>
      <w:r>
        <w:rPr>
          <w:sz w:val="28"/>
          <w:szCs w:val="28"/>
        </w:rPr>
        <w:t>________________________________________________________________________,</w:t>
      </w:r>
    </w:p>
    <w:p w:rsidR="00941E25" w:rsidRDefault="00941E25" w:rsidP="00941E25">
      <w:pPr>
        <w:autoSpaceDE w:val="0"/>
        <w:autoSpaceDN w:val="0"/>
        <w:adjustRightInd w:val="0"/>
        <w:jc w:val="center"/>
        <w:rPr>
          <w:i/>
          <w:sz w:val="28"/>
          <w:szCs w:val="28"/>
        </w:rPr>
      </w:pPr>
      <w:r>
        <w:rPr>
          <w:sz w:val="18"/>
          <w:szCs w:val="18"/>
        </w:rPr>
        <w:t>(наименование и юридический адрес органа местного самоуправления)</w:t>
      </w:r>
      <w:r>
        <w:rPr>
          <w:i/>
          <w:sz w:val="28"/>
          <w:szCs w:val="28"/>
        </w:rPr>
        <w:t xml:space="preserve"> </w:t>
      </w:r>
    </w:p>
    <w:p w:rsidR="00941E25" w:rsidRDefault="00941E25" w:rsidP="00941E25">
      <w:pPr>
        <w:autoSpaceDE w:val="0"/>
        <w:autoSpaceDN w:val="0"/>
        <w:adjustRightInd w:val="0"/>
        <w:jc w:val="both"/>
        <w:rPr>
          <w:spacing w:val="-4"/>
          <w:sz w:val="28"/>
          <w:szCs w:val="28"/>
        </w:rPr>
      </w:pPr>
      <w:proofErr w:type="gramStart"/>
      <w:r>
        <w:rPr>
          <w:sz w:val="28"/>
          <w:szCs w:val="28"/>
        </w:rPr>
        <w:t xml:space="preserve">Департаментом Смоленской области по строительству и жилищно-коммунальному хозяйству (юридический адрес: </w:t>
      </w:r>
      <w:r>
        <w:rPr>
          <w:snapToGrid w:val="0"/>
          <w:sz w:val="28"/>
          <w:szCs w:val="28"/>
        </w:rPr>
        <w:t xml:space="preserve">214000, г. Смоленск, ул. Октябрьской революции, д. 14а), </w:t>
      </w:r>
      <w:r>
        <w:rPr>
          <w:sz w:val="28"/>
          <w:szCs w:val="28"/>
        </w:rPr>
        <w:t xml:space="preserve">открытым акционерным обществом «Агентство по ипотечному жилищному </w:t>
      </w:r>
      <w:r>
        <w:rPr>
          <w:spacing w:val="-8"/>
          <w:sz w:val="28"/>
          <w:szCs w:val="28"/>
        </w:rPr>
        <w:t xml:space="preserve">кредитованию» (юридический адрес: </w:t>
      </w:r>
      <w:smartTag w:uri="urn:schemas-microsoft-com:office:smarttags" w:element="metricconverter">
        <w:smartTagPr>
          <w:attr w:name="ProductID" w:val="117418, г"/>
        </w:smartTagPr>
        <w:r>
          <w:rPr>
            <w:spacing w:val="-8"/>
            <w:sz w:val="28"/>
            <w:szCs w:val="28"/>
          </w:rPr>
          <w:t>117418, г</w:t>
        </w:r>
      </w:smartTag>
      <w:r>
        <w:rPr>
          <w:spacing w:val="-8"/>
          <w:sz w:val="28"/>
          <w:szCs w:val="28"/>
        </w:rPr>
        <w:t xml:space="preserve">. Москва, ул. </w:t>
      </w:r>
      <w:proofErr w:type="spellStart"/>
      <w:r>
        <w:rPr>
          <w:spacing w:val="-8"/>
          <w:sz w:val="28"/>
          <w:szCs w:val="28"/>
        </w:rPr>
        <w:t>Новочеремушкинская</w:t>
      </w:r>
      <w:proofErr w:type="spellEnd"/>
      <w:r>
        <w:rPr>
          <w:spacing w:val="-8"/>
          <w:sz w:val="28"/>
          <w:szCs w:val="28"/>
        </w:rPr>
        <w:t>,</w:t>
      </w:r>
      <w:r>
        <w:rPr>
          <w:sz w:val="28"/>
          <w:szCs w:val="28"/>
        </w:rPr>
        <w:t xml:space="preserve"> д. 69), открытым акционерным обществом «Агентство финансирования жилищного строительства» (юридический адрес: </w:t>
      </w:r>
      <w:smartTag w:uri="urn:schemas-microsoft-com:office:smarttags" w:element="metricconverter">
        <w:smartTagPr>
          <w:attr w:name="ProductID" w:val="117418, г"/>
        </w:smartTagPr>
        <w:r>
          <w:rPr>
            <w:sz w:val="28"/>
            <w:szCs w:val="28"/>
          </w:rPr>
          <w:t>117418, г</w:t>
        </w:r>
      </w:smartTag>
      <w:r>
        <w:rPr>
          <w:sz w:val="28"/>
          <w:szCs w:val="28"/>
        </w:rPr>
        <w:t xml:space="preserve">. Москва, </w:t>
      </w:r>
      <w:r>
        <w:rPr>
          <w:sz w:val="28"/>
          <w:szCs w:val="28"/>
        </w:rPr>
        <w:br/>
      </w:r>
      <w:r>
        <w:rPr>
          <w:spacing w:val="-4"/>
          <w:sz w:val="28"/>
          <w:szCs w:val="28"/>
        </w:rPr>
        <w:t xml:space="preserve">ул. </w:t>
      </w:r>
      <w:proofErr w:type="spellStart"/>
      <w:r>
        <w:rPr>
          <w:spacing w:val="-4"/>
          <w:sz w:val="28"/>
          <w:szCs w:val="28"/>
        </w:rPr>
        <w:t>Новочеремушкинская</w:t>
      </w:r>
      <w:proofErr w:type="spellEnd"/>
      <w:r>
        <w:rPr>
          <w:spacing w:val="-4"/>
          <w:sz w:val="28"/>
          <w:szCs w:val="28"/>
        </w:rPr>
        <w:t>, д. 69), далее именуемыми «Операторы», всех действий с персональными данными Субъекта</w:t>
      </w:r>
      <w:proofErr w:type="gramEnd"/>
      <w:r>
        <w:rPr>
          <w:spacing w:val="-4"/>
          <w:sz w:val="28"/>
          <w:szCs w:val="28"/>
        </w:rPr>
        <w:t xml:space="preserve"> </w:t>
      </w:r>
      <w:proofErr w:type="gramStart"/>
      <w:r>
        <w:rPr>
          <w:spacing w:val="-4"/>
          <w:sz w:val="28"/>
          <w:szCs w:val="28"/>
        </w:rPr>
        <w:t xml:space="preserve">персональных данных (в том числе биометрическими), указанными в заявлении Субъекта персональных данных </w:t>
      </w:r>
      <w:r>
        <w:rPr>
          <w:rFonts w:eastAsia="Calibri"/>
          <w:spacing w:val="-4"/>
          <w:kern w:val="2"/>
          <w:sz w:val="28"/>
          <w:szCs w:val="28"/>
        </w:rPr>
        <w:t xml:space="preserve">о включении в список граждан, имеющих право на приобретение жилья экономического класса в рамках программы «Жилье для российской семьи» </w:t>
      </w:r>
      <w:r>
        <w:rPr>
          <w:sz w:val="28"/>
          <w:szCs w:val="28"/>
        </w:rPr>
        <w:t xml:space="preserve">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eastAsia="Calibri"/>
          <w:kern w:val="2"/>
          <w:sz w:val="28"/>
          <w:szCs w:val="28"/>
        </w:rPr>
        <w:t xml:space="preserve">(далее – Программа), </w:t>
      </w:r>
      <w:r>
        <w:rPr>
          <w:rFonts w:eastAsia="Calibri"/>
          <w:spacing w:val="-4"/>
          <w:kern w:val="2"/>
          <w:sz w:val="28"/>
          <w:szCs w:val="28"/>
        </w:rPr>
        <w:t>и документах, приложенных к указанному заявлению</w:t>
      </w:r>
      <w:r>
        <w:rPr>
          <w:spacing w:val="-4"/>
          <w:sz w:val="28"/>
          <w:szCs w:val="28"/>
        </w:rPr>
        <w:t>, включая сбор, запись, систематизацию</w:t>
      </w:r>
      <w:proofErr w:type="gramEnd"/>
      <w:r>
        <w:rPr>
          <w:spacing w:val="-4"/>
          <w:sz w:val="28"/>
          <w:szCs w:val="28"/>
        </w:rPr>
        <w:t xml:space="preserve">, </w:t>
      </w:r>
      <w:proofErr w:type="gramStart"/>
      <w:r>
        <w:rPr>
          <w:spacing w:val="-4"/>
          <w:sz w:val="28"/>
          <w:szCs w:val="28"/>
        </w:rPr>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персональных данных Субъекта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прав Субъекта персональных данных на приобретение жилья экономического класса в рамках Программы, а также совершения сделок по приобретению жилого помещения</w:t>
      </w:r>
      <w:proofErr w:type="gramEnd"/>
      <w:r>
        <w:rPr>
          <w:spacing w:val="-4"/>
          <w:sz w:val="28"/>
          <w:szCs w:val="28"/>
        </w:rPr>
        <w:t xml:space="preserve"> и исполнения обязательств, связанных с приобретением жилого помещения в рамках реализации Программы.</w:t>
      </w:r>
    </w:p>
    <w:p w:rsidR="00941E25" w:rsidRDefault="00941E25" w:rsidP="00941E25">
      <w:pPr>
        <w:ind w:firstLine="708"/>
        <w:jc w:val="both"/>
        <w:rPr>
          <w:sz w:val="28"/>
          <w:szCs w:val="28"/>
        </w:rPr>
      </w:pPr>
      <w:proofErr w:type="gramStart"/>
      <w:r>
        <w:rPr>
          <w:sz w:val="28"/>
          <w:szCs w:val="28"/>
        </w:rPr>
        <w:t xml:space="preserve">Выражаю свое согласие на то, что в указанных выше целях Операторы в установленном федеральным законодательством порядке имеют право поручать совершение отдельных действий с персональными данными Субъекта персональных данных  третьим лицам, в том числе </w:t>
      </w:r>
      <w:r>
        <w:rPr>
          <w:iCs/>
          <w:sz w:val="28"/>
          <w:szCs w:val="28"/>
        </w:rPr>
        <w:t xml:space="preserve"> застройщикам, официально участвующим 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w:t>
      </w:r>
      <w:r>
        <w:rPr>
          <w:iCs/>
          <w:spacing w:val="-6"/>
          <w:sz w:val="28"/>
          <w:szCs w:val="28"/>
        </w:rPr>
        <w:t>и  на федеральном портале реализации</w:t>
      </w:r>
      <w:proofErr w:type="gramEnd"/>
      <w:r>
        <w:rPr>
          <w:iCs/>
          <w:spacing w:val="-6"/>
          <w:sz w:val="28"/>
          <w:szCs w:val="28"/>
        </w:rPr>
        <w:t xml:space="preserve"> Программы, а также иным участникам</w:t>
      </w:r>
      <w:r>
        <w:rPr>
          <w:iCs/>
          <w:sz w:val="28"/>
          <w:szCs w:val="28"/>
        </w:rPr>
        <w:t xml:space="preserve"> Программы, перечень которых публикуется на официальных сайтах Операторов,</w:t>
      </w:r>
      <w:r>
        <w:rPr>
          <w:sz w:val="28"/>
          <w:szCs w:val="28"/>
        </w:rPr>
        <w:t xml:space="preserve"> при условии обязательства таких третьих лиц обеспечить </w:t>
      </w:r>
      <w:r>
        <w:rPr>
          <w:iCs/>
          <w:spacing w:val="-6"/>
          <w:sz w:val="28"/>
          <w:szCs w:val="28"/>
        </w:rPr>
        <w:t>безопасность персональных данных Субъекта персональных данных при их обработке и предотвращение</w:t>
      </w:r>
      <w:r>
        <w:rPr>
          <w:sz w:val="28"/>
          <w:szCs w:val="28"/>
        </w:rPr>
        <w:t xml:space="preserve"> разглашения персональных данных Субъекта персональных данных. При этом такие третьи лица имеют право осуществлять те же действия (операции) с персональными данными Субъекта персональных данных, которые вправе осуществлять Операторы.</w:t>
      </w:r>
    </w:p>
    <w:p w:rsidR="00941E25" w:rsidRDefault="00941E25" w:rsidP="00941E25">
      <w:pPr>
        <w:ind w:firstLine="709"/>
        <w:jc w:val="both"/>
        <w:rPr>
          <w:sz w:val="28"/>
          <w:szCs w:val="28"/>
        </w:rPr>
      </w:pPr>
      <w:r>
        <w:rPr>
          <w:sz w:val="28"/>
          <w:szCs w:val="28"/>
        </w:rPr>
        <w:t xml:space="preserve">Настоящее согласие предоставляется до даты включения Субъекта персональных данных в список граждан, имеющих право на приобретение жилья </w:t>
      </w:r>
      <w:r>
        <w:rPr>
          <w:sz w:val="28"/>
          <w:szCs w:val="28"/>
        </w:rPr>
        <w:lastRenderedPageBreak/>
        <w:t>экономического класса в рамках Программы, а в случае включения Субъекта персональных данных в такой список – на срок до 31 декабря 2017 года.</w:t>
      </w:r>
    </w:p>
    <w:p w:rsidR="00941E25" w:rsidRDefault="00941E25" w:rsidP="00941E25">
      <w:pPr>
        <w:autoSpaceDE w:val="0"/>
        <w:autoSpaceDN w:val="0"/>
        <w:adjustRightInd w:val="0"/>
        <w:ind w:firstLine="720"/>
        <w:jc w:val="both"/>
        <w:rPr>
          <w:sz w:val="28"/>
          <w:szCs w:val="28"/>
        </w:rPr>
      </w:pPr>
      <w:r>
        <w:rPr>
          <w:spacing w:val="-4"/>
          <w:sz w:val="28"/>
          <w:szCs w:val="28"/>
        </w:rPr>
        <w:t>Субъект персональных данных может отозвать вышеуказанное согласие</w:t>
      </w:r>
      <w:r>
        <w:rPr>
          <w:sz w:val="28"/>
          <w:szCs w:val="28"/>
        </w:rPr>
        <w:t xml:space="preserve">, предоставив </w:t>
      </w:r>
      <w:proofErr w:type="gramStart"/>
      <w:r>
        <w:rPr>
          <w:sz w:val="28"/>
          <w:szCs w:val="28"/>
        </w:rPr>
        <w:t>Операторам</w:t>
      </w:r>
      <w:proofErr w:type="gramEnd"/>
      <w:r>
        <w:rPr>
          <w:sz w:val="28"/>
          <w:szCs w:val="28"/>
        </w:rPr>
        <w:t xml:space="preserve"> заявление в простой письменной форме. </w:t>
      </w:r>
    </w:p>
    <w:p w:rsidR="00941E25" w:rsidRDefault="00941E25" w:rsidP="00941E25">
      <w:pPr>
        <w:autoSpaceDE w:val="0"/>
        <w:autoSpaceDN w:val="0"/>
        <w:adjustRightInd w:val="0"/>
        <w:ind w:firstLine="720"/>
        <w:jc w:val="both"/>
        <w:rPr>
          <w:sz w:val="28"/>
          <w:szCs w:val="28"/>
        </w:rPr>
      </w:pPr>
      <w:proofErr w:type="gramStart"/>
      <w:r>
        <w:rPr>
          <w:spacing w:val="-6"/>
          <w:sz w:val="28"/>
          <w:szCs w:val="28"/>
        </w:rPr>
        <w:t>В случае отзыва Субъектом персональных данных настоящего согласия</w:t>
      </w:r>
      <w:r>
        <w:rPr>
          <w:sz w:val="28"/>
          <w:szCs w:val="28"/>
        </w:rPr>
        <w:t xml:space="preserve"> Операторы, а также третьи лица, о</w:t>
      </w:r>
      <w:r>
        <w:rPr>
          <w:spacing w:val="-4"/>
          <w:sz w:val="28"/>
          <w:szCs w:val="28"/>
        </w:rPr>
        <w:t>существляющие обработку персональных данных по поручению Операторов</w:t>
      </w:r>
      <w:r>
        <w:rPr>
          <w:sz w:val="28"/>
          <w:szCs w:val="28"/>
        </w:rPr>
        <w:t xml:space="preserve"> </w:t>
      </w:r>
      <w:r>
        <w:rPr>
          <w:spacing w:val="-4"/>
          <w:sz w:val="28"/>
          <w:szCs w:val="28"/>
        </w:rPr>
        <w:t>на условиях настоящего согласия, вправе продолжить обработку персональных</w:t>
      </w:r>
      <w:r>
        <w:rPr>
          <w:sz w:val="28"/>
          <w:szCs w:val="28"/>
        </w:rPr>
        <w:t xml:space="preserve"> данных без согласия Субъекта персональных данных при наличии оснований, установленных федеральным законодательством, при условии, что на дату отзыва настоящего согласия Субъект персональных данных  включен в список граждан, имеющих право на приобретение жилья</w:t>
      </w:r>
      <w:proofErr w:type="gramEnd"/>
      <w:r>
        <w:rPr>
          <w:sz w:val="28"/>
          <w:szCs w:val="28"/>
        </w:rPr>
        <w:t xml:space="preserve"> экономического класса в рамках Программы.</w:t>
      </w:r>
    </w:p>
    <w:p w:rsidR="00941E25" w:rsidRDefault="00941E25" w:rsidP="00941E25">
      <w:pPr>
        <w:jc w:val="both"/>
        <w:rPr>
          <w:sz w:val="20"/>
          <w:szCs w:val="20"/>
        </w:rPr>
      </w:pPr>
    </w:p>
    <w:p w:rsidR="00941E25" w:rsidRDefault="00941E25" w:rsidP="00941E25">
      <w:pPr>
        <w:autoSpaceDE w:val="0"/>
        <w:autoSpaceDN w:val="0"/>
        <w:adjustRightInd w:val="0"/>
        <w:jc w:val="both"/>
        <w:rPr>
          <w:sz w:val="28"/>
          <w:szCs w:val="28"/>
        </w:rPr>
      </w:pPr>
      <w:r>
        <w:rPr>
          <w:sz w:val="28"/>
          <w:szCs w:val="28"/>
        </w:rPr>
        <w:t xml:space="preserve">_______________________________         ________________             ______________ </w:t>
      </w:r>
      <w:r>
        <w:t xml:space="preserve">                               (Ф.И.О. представителя гражданина-заявителя)                                  (подпись)</w:t>
      </w:r>
      <w:r>
        <w:tab/>
        <w:t xml:space="preserve">                                         (дата)</w:t>
      </w:r>
    </w:p>
    <w:p w:rsidR="00941E25" w:rsidRDefault="00941E25" w:rsidP="00941E25">
      <w:pPr>
        <w:autoSpaceDE w:val="0"/>
        <w:autoSpaceDN w:val="0"/>
        <w:adjustRightInd w:val="0"/>
        <w:jc w:val="both"/>
        <w:rPr>
          <w:sz w:val="28"/>
          <w:szCs w:val="28"/>
        </w:rPr>
      </w:pPr>
    </w:p>
    <w:p w:rsidR="00941E25" w:rsidRDefault="00941E25" w:rsidP="00941E25">
      <w:pPr>
        <w:autoSpaceDE w:val="0"/>
        <w:autoSpaceDN w:val="0"/>
        <w:adjustRightInd w:val="0"/>
        <w:jc w:val="both"/>
        <w:rPr>
          <w:sz w:val="28"/>
          <w:szCs w:val="28"/>
        </w:rPr>
      </w:pPr>
    </w:p>
    <w:p w:rsidR="00941E25" w:rsidRDefault="00941E25" w:rsidP="00941E25">
      <w:pPr>
        <w:autoSpaceDE w:val="0"/>
        <w:autoSpaceDN w:val="0"/>
        <w:adjustRightInd w:val="0"/>
        <w:jc w:val="both"/>
        <w:rPr>
          <w:sz w:val="28"/>
          <w:szCs w:val="28"/>
        </w:rPr>
      </w:pPr>
      <w:r>
        <w:rPr>
          <w:sz w:val="28"/>
          <w:szCs w:val="28"/>
        </w:rPr>
        <w:t>______________________________            ________________             ______________</w:t>
      </w:r>
    </w:p>
    <w:p w:rsidR="00941E25" w:rsidRDefault="00941E25" w:rsidP="00941E25">
      <w:pPr>
        <w:autoSpaceDE w:val="0"/>
        <w:autoSpaceDN w:val="0"/>
        <w:adjustRightInd w:val="0"/>
        <w:jc w:val="both"/>
        <w:rPr>
          <w:sz w:val="20"/>
          <w:szCs w:val="20"/>
        </w:rPr>
      </w:pPr>
      <w:r>
        <w:t xml:space="preserve">       </w:t>
      </w:r>
      <w:proofErr w:type="gramStart"/>
      <w:r>
        <w:t>(Ф.И.О., должность сотрудника органа                                       (подпись)</w:t>
      </w:r>
      <w:r>
        <w:tab/>
        <w:t xml:space="preserve">                                        (дата)        </w:t>
      </w:r>
      <w:proofErr w:type="gramEnd"/>
    </w:p>
    <w:p w:rsidR="00941E25" w:rsidRDefault="00941E25" w:rsidP="00941E25">
      <w:pPr>
        <w:autoSpaceDE w:val="0"/>
        <w:autoSpaceDN w:val="0"/>
        <w:adjustRightInd w:val="0"/>
        <w:jc w:val="both"/>
      </w:pPr>
      <w:r>
        <w:t xml:space="preserve">местного самоуправления, принявшего согласие)  </w:t>
      </w:r>
    </w:p>
    <w:p w:rsidR="00941E25" w:rsidRDefault="00941E25" w:rsidP="00941E25">
      <w:pPr>
        <w:autoSpaceDE w:val="0"/>
        <w:autoSpaceDN w:val="0"/>
        <w:adjustRightInd w:val="0"/>
        <w:jc w:val="both"/>
        <w:rPr>
          <w:sz w:val="28"/>
          <w:szCs w:val="28"/>
        </w:rPr>
      </w:pPr>
    </w:p>
    <w:p w:rsidR="00941E25" w:rsidRDefault="00941E25" w:rsidP="00941E25">
      <w:pPr>
        <w:autoSpaceDE w:val="0"/>
        <w:autoSpaceDN w:val="0"/>
        <w:adjustRightInd w:val="0"/>
        <w:jc w:val="both"/>
        <w:rPr>
          <w:sz w:val="20"/>
          <w:szCs w:val="20"/>
        </w:rPr>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p w:rsidR="00941E25" w:rsidRDefault="00941E25" w:rsidP="00941E25">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1"/>
        <w:gridCol w:w="4924"/>
      </w:tblGrid>
      <w:tr w:rsidR="00941E25" w:rsidTr="00941E25">
        <w:tc>
          <w:tcPr>
            <w:tcW w:w="5491" w:type="dxa"/>
            <w:tcBorders>
              <w:top w:val="nil"/>
              <w:left w:val="nil"/>
              <w:bottom w:val="nil"/>
              <w:right w:val="nil"/>
            </w:tcBorders>
          </w:tcPr>
          <w:p w:rsidR="00941E25" w:rsidRDefault="00941E25">
            <w:pPr>
              <w:autoSpaceDE w:val="0"/>
              <w:autoSpaceDN w:val="0"/>
              <w:adjustRightInd w:val="0"/>
              <w:jc w:val="center"/>
              <w:rPr>
                <w:b/>
                <w:sz w:val="28"/>
                <w:szCs w:val="28"/>
              </w:rPr>
            </w:pPr>
          </w:p>
          <w:p w:rsidR="00941E25" w:rsidRDefault="00941E25">
            <w:pPr>
              <w:autoSpaceDE w:val="0"/>
              <w:autoSpaceDN w:val="0"/>
              <w:adjustRightInd w:val="0"/>
              <w:jc w:val="center"/>
              <w:rPr>
                <w:b/>
                <w:sz w:val="28"/>
                <w:szCs w:val="28"/>
              </w:rPr>
            </w:pPr>
          </w:p>
          <w:p w:rsidR="00941E25" w:rsidRDefault="00941E25">
            <w:pPr>
              <w:autoSpaceDE w:val="0"/>
              <w:autoSpaceDN w:val="0"/>
              <w:adjustRightInd w:val="0"/>
              <w:jc w:val="center"/>
              <w:rPr>
                <w:b/>
                <w:sz w:val="28"/>
                <w:szCs w:val="28"/>
              </w:rPr>
            </w:pPr>
          </w:p>
          <w:p w:rsidR="00941E25" w:rsidRDefault="00941E25">
            <w:pPr>
              <w:autoSpaceDE w:val="0"/>
              <w:autoSpaceDN w:val="0"/>
              <w:adjustRightInd w:val="0"/>
              <w:jc w:val="center"/>
              <w:rPr>
                <w:b/>
                <w:sz w:val="28"/>
                <w:szCs w:val="28"/>
              </w:rPr>
            </w:pPr>
          </w:p>
        </w:tc>
        <w:tc>
          <w:tcPr>
            <w:tcW w:w="4924" w:type="dxa"/>
            <w:tcBorders>
              <w:top w:val="nil"/>
              <w:left w:val="nil"/>
              <w:bottom w:val="nil"/>
              <w:right w:val="nil"/>
            </w:tcBorders>
          </w:tcPr>
          <w:p w:rsidR="00941E25" w:rsidRDefault="00941E25">
            <w:pPr>
              <w:autoSpaceDE w:val="0"/>
              <w:autoSpaceDN w:val="0"/>
              <w:adjustRightInd w:val="0"/>
              <w:spacing w:line="232" w:lineRule="auto"/>
              <w:jc w:val="both"/>
              <w:rPr>
                <w:sz w:val="28"/>
                <w:szCs w:val="28"/>
              </w:rPr>
            </w:pPr>
            <w:r>
              <w:rPr>
                <w:sz w:val="28"/>
                <w:szCs w:val="28"/>
              </w:rPr>
              <w:t>Приложение № 4</w:t>
            </w:r>
          </w:p>
          <w:p w:rsidR="00941E25" w:rsidRDefault="00941E25">
            <w:pPr>
              <w:autoSpaceDE w:val="0"/>
              <w:autoSpaceDN w:val="0"/>
              <w:adjustRightInd w:val="0"/>
              <w:jc w:val="both"/>
              <w:rPr>
                <w:sz w:val="28"/>
                <w:szCs w:val="28"/>
              </w:rPr>
            </w:pPr>
            <w:proofErr w:type="gramStart"/>
            <w:r>
              <w:rPr>
                <w:sz w:val="28"/>
                <w:szCs w:val="28"/>
              </w:rPr>
              <w:t xml:space="preserve">к Порядку проверки органами местного самоуправления муниципальных образований Смоленской области соответствия граждан-заявителей категориям граждан, имеющих право на приобретение жилья экономического класса в рамках </w:t>
            </w:r>
            <w:r>
              <w:rPr>
                <w:rFonts w:eastAsia="Calibri"/>
                <w:bCs/>
                <w:sz w:val="28"/>
                <w:szCs w:val="28"/>
              </w:rPr>
              <w:t xml:space="preserve">программы «Жилье для российской семьи» </w:t>
            </w:r>
            <w:r>
              <w:rPr>
                <w:sz w:val="28"/>
                <w:szCs w:val="28"/>
              </w:rPr>
              <w:t xml:space="preserve">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и формирования списков граждан, имеющих право на приобретение жилья экономического класса в рамках </w:t>
            </w:r>
            <w:r>
              <w:rPr>
                <w:rFonts w:eastAsia="Calibri"/>
                <w:bCs/>
                <w:sz w:val="28"/>
                <w:szCs w:val="28"/>
              </w:rPr>
              <w:t>программы «Жилье</w:t>
            </w:r>
            <w:proofErr w:type="gramEnd"/>
            <w:r>
              <w:rPr>
                <w:rFonts w:eastAsia="Calibri"/>
                <w:bCs/>
                <w:sz w:val="28"/>
                <w:szCs w:val="28"/>
              </w:rPr>
              <w:t xml:space="preserve"> для российской семьи» </w:t>
            </w:r>
            <w:r>
              <w:rPr>
                <w:sz w:val="28"/>
                <w:szCs w:val="28"/>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41E25" w:rsidRDefault="00941E25">
            <w:pPr>
              <w:autoSpaceDE w:val="0"/>
              <w:autoSpaceDN w:val="0"/>
              <w:adjustRightInd w:val="0"/>
              <w:jc w:val="both"/>
              <w:rPr>
                <w:b/>
                <w:sz w:val="28"/>
                <w:szCs w:val="28"/>
              </w:rPr>
            </w:pPr>
          </w:p>
        </w:tc>
      </w:tr>
    </w:tbl>
    <w:p w:rsidR="00941E25" w:rsidRDefault="00941E25" w:rsidP="00941E25">
      <w:pPr>
        <w:autoSpaceDE w:val="0"/>
        <w:autoSpaceDN w:val="0"/>
        <w:adjustRightInd w:val="0"/>
        <w:ind w:firstLine="4320"/>
        <w:jc w:val="center"/>
        <w:rPr>
          <w:color w:val="000000"/>
          <w:sz w:val="20"/>
          <w:szCs w:val="20"/>
        </w:rPr>
      </w:pPr>
    </w:p>
    <w:p w:rsidR="00941E25" w:rsidRDefault="00941E25" w:rsidP="00941E25">
      <w:pPr>
        <w:autoSpaceDE w:val="0"/>
        <w:autoSpaceDN w:val="0"/>
        <w:adjustRightInd w:val="0"/>
        <w:ind w:firstLine="709"/>
        <w:jc w:val="right"/>
        <w:rPr>
          <w:color w:val="000000"/>
        </w:rPr>
      </w:pPr>
      <w:r>
        <w:rPr>
          <w:color w:val="000000"/>
        </w:rPr>
        <w:t xml:space="preserve"> </w:t>
      </w:r>
    </w:p>
    <w:p w:rsidR="00941E25" w:rsidRDefault="00941E25" w:rsidP="00941E25">
      <w:pPr>
        <w:autoSpaceDE w:val="0"/>
        <w:autoSpaceDN w:val="0"/>
        <w:adjustRightInd w:val="0"/>
        <w:jc w:val="center"/>
        <w:rPr>
          <w:b/>
          <w:color w:val="000000"/>
          <w:sz w:val="28"/>
          <w:szCs w:val="28"/>
        </w:rPr>
      </w:pPr>
    </w:p>
    <w:p w:rsidR="00941E25" w:rsidRDefault="00941E25" w:rsidP="00941E25">
      <w:pPr>
        <w:autoSpaceDE w:val="0"/>
        <w:autoSpaceDN w:val="0"/>
        <w:adjustRightInd w:val="0"/>
        <w:jc w:val="center"/>
        <w:rPr>
          <w:b/>
          <w:color w:val="000000"/>
          <w:sz w:val="28"/>
          <w:szCs w:val="28"/>
        </w:rPr>
      </w:pPr>
      <w:r>
        <w:rPr>
          <w:b/>
          <w:color w:val="000000"/>
          <w:sz w:val="28"/>
          <w:szCs w:val="28"/>
        </w:rPr>
        <w:t>ПЕРЕЧЕНЬ</w:t>
      </w:r>
    </w:p>
    <w:p w:rsidR="00941E25" w:rsidRDefault="00941E25" w:rsidP="00941E25">
      <w:pPr>
        <w:autoSpaceDE w:val="0"/>
        <w:autoSpaceDN w:val="0"/>
        <w:adjustRightInd w:val="0"/>
        <w:jc w:val="center"/>
        <w:rPr>
          <w:b/>
          <w:color w:val="000000"/>
          <w:sz w:val="28"/>
          <w:szCs w:val="28"/>
        </w:rPr>
      </w:pPr>
      <w:r>
        <w:rPr>
          <w:b/>
          <w:color w:val="000000"/>
          <w:sz w:val="28"/>
          <w:szCs w:val="28"/>
        </w:rPr>
        <w:t xml:space="preserve">документов, представляемых для включения в список граждан, </w:t>
      </w:r>
    </w:p>
    <w:p w:rsidR="00941E25" w:rsidRDefault="00941E25" w:rsidP="00941E25">
      <w:pPr>
        <w:autoSpaceDE w:val="0"/>
        <w:autoSpaceDN w:val="0"/>
        <w:adjustRightInd w:val="0"/>
        <w:jc w:val="center"/>
        <w:rPr>
          <w:b/>
          <w:color w:val="000000"/>
          <w:sz w:val="28"/>
          <w:szCs w:val="28"/>
        </w:rPr>
      </w:pPr>
      <w:proofErr w:type="gramStart"/>
      <w:r>
        <w:rPr>
          <w:b/>
          <w:color w:val="000000"/>
          <w:sz w:val="28"/>
          <w:szCs w:val="28"/>
        </w:rPr>
        <w:t>имеющих</w:t>
      </w:r>
      <w:proofErr w:type="gramEnd"/>
      <w:r>
        <w:rPr>
          <w:b/>
          <w:color w:val="000000"/>
          <w:sz w:val="28"/>
          <w:szCs w:val="28"/>
        </w:rPr>
        <w:t xml:space="preserve"> право на приобретение жилья экономического класса </w:t>
      </w:r>
    </w:p>
    <w:p w:rsidR="00941E25" w:rsidRDefault="00941E25" w:rsidP="00941E25">
      <w:pPr>
        <w:autoSpaceDE w:val="0"/>
        <w:autoSpaceDN w:val="0"/>
        <w:adjustRightInd w:val="0"/>
        <w:jc w:val="center"/>
        <w:rPr>
          <w:b/>
          <w:color w:val="000000"/>
          <w:sz w:val="28"/>
          <w:szCs w:val="28"/>
        </w:rPr>
      </w:pPr>
      <w:r>
        <w:rPr>
          <w:b/>
          <w:color w:val="000000"/>
          <w:sz w:val="28"/>
          <w:szCs w:val="28"/>
        </w:rPr>
        <w:t xml:space="preserve">в рамках программы «Жилье для российской семьи» </w:t>
      </w:r>
      <w:r>
        <w:rPr>
          <w:b/>
          <w:sz w:val="28"/>
          <w:szCs w:val="28"/>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41E25" w:rsidRDefault="00941E25" w:rsidP="00941E25">
      <w:pPr>
        <w:autoSpaceDE w:val="0"/>
        <w:autoSpaceDN w:val="0"/>
        <w:adjustRightInd w:val="0"/>
        <w:jc w:val="center"/>
        <w:rPr>
          <w:b/>
          <w:color w:val="000000"/>
          <w:sz w:val="28"/>
          <w:szCs w:val="28"/>
          <w:highlight w:val="yellow"/>
        </w:rPr>
      </w:pPr>
    </w:p>
    <w:p w:rsidR="00941E25" w:rsidRDefault="00941E25" w:rsidP="00941E25">
      <w:pPr>
        <w:autoSpaceDE w:val="0"/>
        <w:autoSpaceDN w:val="0"/>
        <w:adjustRightInd w:val="0"/>
        <w:ind w:firstLine="720"/>
        <w:jc w:val="both"/>
        <w:rPr>
          <w:color w:val="000000"/>
          <w:sz w:val="28"/>
          <w:szCs w:val="28"/>
        </w:rPr>
      </w:pPr>
      <w:r>
        <w:rPr>
          <w:color w:val="000000"/>
          <w:sz w:val="28"/>
          <w:szCs w:val="28"/>
        </w:rPr>
        <w:t xml:space="preserve">Для включения в список граждан, имеющих право на приобретение жилья экономического класса в рамках программы «Жилье для российской семьи» </w:t>
      </w:r>
      <w:r>
        <w:rPr>
          <w:sz w:val="28"/>
          <w:szCs w:val="28"/>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w:t>
      </w:r>
      <w:r>
        <w:rPr>
          <w:color w:val="000000"/>
          <w:sz w:val="28"/>
          <w:szCs w:val="28"/>
        </w:rPr>
        <w:t xml:space="preserve"> представляются:</w:t>
      </w:r>
    </w:p>
    <w:p w:rsidR="00941E25" w:rsidRDefault="00941E25" w:rsidP="00941E25">
      <w:pPr>
        <w:autoSpaceDE w:val="0"/>
        <w:autoSpaceDN w:val="0"/>
        <w:adjustRightInd w:val="0"/>
        <w:ind w:firstLine="720"/>
        <w:jc w:val="both"/>
        <w:rPr>
          <w:color w:val="000000"/>
          <w:sz w:val="28"/>
          <w:szCs w:val="28"/>
        </w:rPr>
      </w:pPr>
      <w:r>
        <w:rPr>
          <w:color w:val="000000"/>
          <w:sz w:val="28"/>
          <w:szCs w:val="28"/>
        </w:rPr>
        <w:t>1) паспорта гражданина-заявителя и совместно проживающих с гражданино</w:t>
      </w:r>
      <w:proofErr w:type="gramStart"/>
      <w:r>
        <w:rPr>
          <w:color w:val="000000"/>
          <w:sz w:val="28"/>
          <w:szCs w:val="28"/>
        </w:rPr>
        <w:t>м-</w:t>
      </w:r>
      <w:proofErr w:type="gramEnd"/>
      <w:r>
        <w:rPr>
          <w:color w:val="000000"/>
          <w:sz w:val="28"/>
          <w:szCs w:val="28"/>
        </w:rPr>
        <w:t xml:space="preserve"> заявителем членов его семьи или свидетельства о рождении (для несовершеннолетних членов семьи, не достигших 14 лет);</w:t>
      </w:r>
    </w:p>
    <w:p w:rsidR="00941E25" w:rsidRDefault="00941E25" w:rsidP="00941E25">
      <w:pPr>
        <w:autoSpaceDE w:val="0"/>
        <w:autoSpaceDN w:val="0"/>
        <w:adjustRightInd w:val="0"/>
        <w:ind w:firstLine="720"/>
        <w:jc w:val="both"/>
        <w:rPr>
          <w:color w:val="000000"/>
          <w:sz w:val="28"/>
          <w:szCs w:val="28"/>
        </w:rPr>
      </w:pPr>
      <w:r>
        <w:rPr>
          <w:color w:val="000000"/>
          <w:spacing w:val="-4"/>
          <w:sz w:val="28"/>
          <w:szCs w:val="28"/>
        </w:rPr>
        <w:lastRenderedPageBreak/>
        <w:t>2) документы, содержащие сведения о совместно проживающих</w:t>
      </w:r>
      <w:r>
        <w:rPr>
          <w:color w:val="000000"/>
          <w:sz w:val="28"/>
          <w:szCs w:val="28"/>
        </w:rPr>
        <w:t xml:space="preserve"> с гражданином-заявителем членах его семьи (копия судебных решений, выписка из домовой (поквартирной) книги, копия поквартирной карточки с места жительства); </w:t>
      </w:r>
    </w:p>
    <w:p w:rsidR="00941E25" w:rsidRDefault="00941E25" w:rsidP="00941E25">
      <w:pPr>
        <w:autoSpaceDE w:val="0"/>
        <w:autoSpaceDN w:val="0"/>
        <w:adjustRightInd w:val="0"/>
        <w:ind w:firstLine="720"/>
        <w:jc w:val="both"/>
        <w:rPr>
          <w:color w:val="000000"/>
          <w:spacing w:val="-4"/>
          <w:sz w:val="28"/>
          <w:szCs w:val="28"/>
        </w:rPr>
      </w:pPr>
      <w:r>
        <w:rPr>
          <w:color w:val="000000"/>
          <w:sz w:val="28"/>
          <w:szCs w:val="28"/>
        </w:rPr>
        <w:t xml:space="preserve">3) документы, подтверждающие степень родства или свойства </w:t>
      </w:r>
      <w:r>
        <w:rPr>
          <w:color w:val="000000"/>
          <w:spacing w:val="-6"/>
          <w:sz w:val="28"/>
          <w:szCs w:val="28"/>
        </w:rPr>
        <w:t>по отношению к гражданину-заявителю (свидетельства о государственной</w:t>
      </w:r>
      <w:r>
        <w:rPr>
          <w:color w:val="000000"/>
          <w:sz w:val="28"/>
          <w:szCs w:val="28"/>
        </w:rPr>
        <w:t xml:space="preserve"> </w:t>
      </w:r>
      <w:r>
        <w:rPr>
          <w:color w:val="000000"/>
          <w:spacing w:val="-6"/>
          <w:sz w:val="28"/>
          <w:szCs w:val="28"/>
        </w:rPr>
        <w:t>регистрации актов гражданского состояния)</w:t>
      </w:r>
      <w:r>
        <w:rPr>
          <w:color w:val="000000"/>
          <w:spacing w:val="-4"/>
          <w:sz w:val="28"/>
          <w:szCs w:val="28"/>
        </w:rPr>
        <w:t>;</w:t>
      </w:r>
    </w:p>
    <w:p w:rsidR="00941E25" w:rsidRDefault="00941E25" w:rsidP="00941E25">
      <w:pPr>
        <w:autoSpaceDE w:val="0"/>
        <w:autoSpaceDN w:val="0"/>
        <w:adjustRightInd w:val="0"/>
        <w:ind w:firstLine="720"/>
        <w:jc w:val="both"/>
        <w:rPr>
          <w:color w:val="000000"/>
          <w:sz w:val="28"/>
          <w:szCs w:val="28"/>
        </w:rPr>
      </w:pPr>
      <w:r>
        <w:rPr>
          <w:color w:val="000000"/>
          <w:spacing w:val="-4"/>
          <w:sz w:val="28"/>
          <w:szCs w:val="28"/>
        </w:rPr>
        <w:t>4) документ, удостоверяющий личность представителя гражданина-заявителя, и документ, подтверждающий его полномочия (в случае обращения представителя гражданина-заявителя);</w:t>
      </w:r>
    </w:p>
    <w:p w:rsidR="00941E25" w:rsidRDefault="00941E25" w:rsidP="00941E25">
      <w:pPr>
        <w:autoSpaceDE w:val="0"/>
        <w:autoSpaceDN w:val="0"/>
        <w:adjustRightInd w:val="0"/>
        <w:ind w:firstLine="720"/>
        <w:jc w:val="both"/>
        <w:rPr>
          <w:color w:val="000000"/>
          <w:sz w:val="28"/>
          <w:szCs w:val="28"/>
        </w:rPr>
      </w:pPr>
      <w:r>
        <w:rPr>
          <w:color w:val="000000"/>
          <w:sz w:val="28"/>
          <w:szCs w:val="28"/>
        </w:rPr>
        <w:t>5) документы, подтверждающие принадлежность гражданина-заявителя к одной или нескольким категориям граждан, имеющих право на приобретение жилья экономического класса в рамках Программы:</w:t>
      </w:r>
    </w:p>
    <w:p w:rsidR="00941E25" w:rsidRDefault="00941E25" w:rsidP="00941E25">
      <w:pPr>
        <w:autoSpaceDE w:val="0"/>
        <w:autoSpaceDN w:val="0"/>
        <w:adjustRightInd w:val="0"/>
        <w:ind w:firstLine="720"/>
        <w:jc w:val="both"/>
        <w:rPr>
          <w:sz w:val="28"/>
          <w:szCs w:val="28"/>
        </w:rPr>
      </w:pPr>
      <w:r>
        <w:rPr>
          <w:color w:val="000000"/>
          <w:sz w:val="28"/>
          <w:szCs w:val="28"/>
        </w:rPr>
        <w:t>- для граждан, относящихся к категории граждан,</w:t>
      </w:r>
      <w:r>
        <w:rPr>
          <w:sz w:val="28"/>
          <w:szCs w:val="28"/>
        </w:rPr>
        <w:t xml:space="preserve"> имеющих обеспеченность общей площадью жилых помещений в расчете на гражданина и каждого совместно проживающего с гражданином члена его семьи, не превышающей 18 кв. метров в расчете на одного человека (не более 32 кв. метров на одиноко проживающего гражданина):</w:t>
      </w:r>
    </w:p>
    <w:p w:rsidR="00941E25" w:rsidRDefault="00941E25" w:rsidP="00941E25">
      <w:pPr>
        <w:autoSpaceDE w:val="0"/>
        <w:autoSpaceDN w:val="0"/>
        <w:adjustRightInd w:val="0"/>
        <w:ind w:firstLine="709"/>
        <w:jc w:val="both"/>
        <w:rPr>
          <w:rFonts w:eastAsia="Calibri"/>
          <w:sz w:val="28"/>
          <w:szCs w:val="28"/>
        </w:rPr>
      </w:pPr>
      <w:r>
        <w:rPr>
          <w:sz w:val="28"/>
          <w:szCs w:val="28"/>
        </w:rPr>
        <w:t>-</w:t>
      </w:r>
      <w:r>
        <w:rPr>
          <w:rFonts w:eastAsia="Calibri"/>
          <w:sz w:val="28"/>
          <w:szCs w:val="28"/>
        </w:rPr>
        <w:t xml:space="preserve"> документы, подтверждающие доходы гражданина-заявителя и </w:t>
      </w:r>
      <w:r>
        <w:rPr>
          <w:color w:val="000000"/>
          <w:sz w:val="28"/>
          <w:szCs w:val="28"/>
        </w:rPr>
        <w:t>совместно проживающих с гражданином-заявителем</w:t>
      </w:r>
      <w:r>
        <w:rPr>
          <w:rFonts w:eastAsia="Calibri"/>
          <w:sz w:val="28"/>
          <w:szCs w:val="28"/>
        </w:rPr>
        <w:t xml:space="preserve"> членов его семьи за расчетный период;</w:t>
      </w:r>
    </w:p>
    <w:p w:rsidR="00941E25" w:rsidRDefault="00941E25" w:rsidP="00941E25">
      <w:pPr>
        <w:autoSpaceDE w:val="0"/>
        <w:autoSpaceDN w:val="0"/>
        <w:adjustRightInd w:val="0"/>
        <w:ind w:firstLine="709"/>
        <w:jc w:val="both"/>
        <w:rPr>
          <w:rFonts w:eastAsia="Calibri"/>
          <w:sz w:val="28"/>
          <w:szCs w:val="28"/>
        </w:rPr>
      </w:pPr>
      <w:r>
        <w:rPr>
          <w:sz w:val="28"/>
          <w:szCs w:val="28"/>
        </w:rPr>
        <w:t>- </w:t>
      </w:r>
      <w:r>
        <w:rPr>
          <w:rFonts w:eastAsia="Calibri"/>
          <w:sz w:val="28"/>
          <w:szCs w:val="28"/>
        </w:rPr>
        <w:t xml:space="preserve">правоустанавливающие документы, подтверждающие право собственности гражданина-заявителя и </w:t>
      </w:r>
      <w:r>
        <w:rPr>
          <w:color w:val="000000"/>
          <w:sz w:val="28"/>
          <w:szCs w:val="28"/>
        </w:rPr>
        <w:t>совместно проживающих с гражданином-заявителем</w:t>
      </w:r>
      <w:r>
        <w:rPr>
          <w:rFonts w:eastAsia="Calibri"/>
          <w:sz w:val="28"/>
          <w:szCs w:val="28"/>
        </w:rPr>
        <w:t xml:space="preserve"> членов его семьи на объекты недвижимого имущества (представляются по собственной инициативе в случае, если права на объекты зарегистрированы в Едином государственном реестре прав на недвижимое имущество и сделок с ним);</w:t>
      </w:r>
    </w:p>
    <w:p w:rsidR="00941E25" w:rsidRDefault="00941E25" w:rsidP="00941E25">
      <w:pPr>
        <w:autoSpaceDE w:val="0"/>
        <w:autoSpaceDN w:val="0"/>
        <w:adjustRightInd w:val="0"/>
        <w:ind w:firstLine="709"/>
        <w:jc w:val="both"/>
        <w:rPr>
          <w:rFonts w:eastAsia="Calibri"/>
          <w:sz w:val="28"/>
          <w:szCs w:val="28"/>
        </w:rPr>
      </w:pPr>
      <w:r>
        <w:rPr>
          <w:sz w:val="28"/>
          <w:szCs w:val="28"/>
        </w:rPr>
        <w:t>- </w:t>
      </w:r>
      <w:r>
        <w:rPr>
          <w:rFonts w:eastAsia="Calibri"/>
          <w:sz w:val="28"/>
          <w:szCs w:val="28"/>
        </w:rPr>
        <w:t xml:space="preserve">документы, подтверждающие стоимость принадлежащего на правах собственности гражданину-заявителю и </w:t>
      </w:r>
      <w:r>
        <w:rPr>
          <w:color w:val="000000"/>
          <w:sz w:val="28"/>
          <w:szCs w:val="28"/>
        </w:rPr>
        <w:t>совместно проживающим с гражданино</w:t>
      </w:r>
      <w:proofErr w:type="gramStart"/>
      <w:r>
        <w:rPr>
          <w:color w:val="000000"/>
          <w:sz w:val="28"/>
          <w:szCs w:val="28"/>
        </w:rPr>
        <w:t>м-</w:t>
      </w:r>
      <w:proofErr w:type="gramEnd"/>
      <w:r>
        <w:rPr>
          <w:color w:val="000000"/>
          <w:sz w:val="28"/>
          <w:szCs w:val="28"/>
        </w:rPr>
        <w:t xml:space="preserve"> заявителем</w:t>
      </w:r>
      <w:r>
        <w:rPr>
          <w:rFonts w:eastAsia="Calibri"/>
          <w:sz w:val="28"/>
          <w:szCs w:val="28"/>
        </w:rPr>
        <w:t xml:space="preserve"> членам его семьи недвижимого имущества, являющегося объектом налогообложения по налогу на имущество физических лиц и земельному налогу;</w:t>
      </w:r>
    </w:p>
    <w:p w:rsidR="00941E25" w:rsidRDefault="00941E25" w:rsidP="00941E25">
      <w:pPr>
        <w:autoSpaceDE w:val="0"/>
        <w:autoSpaceDN w:val="0"/>
        <w:adjustRightInd w:val="0"/>
        <w:ind w:firstLine="709"/>
        <w:jc w:val="both"/>
        <w:rPr>
          <w:rFonts w:eastAsia="Calibri"/>
          <w:sz w:val="28"/>
          <w:szCs w:val="28"/>
        </w:rPr>
      </w:pPr>
      <w:r>
        <w:rPr>
          <w:sz w:val="28"/>
          <w:szCs w:val="28"/>
        </w:rPr>
        <w:t>- </w:t>
      </w:r>
      <w:r>
        <w:rPr>
          <w:rFonts w:eastAsia="Calibri"/>
          <w:sz w:val="28"/>
          <w:szCs w:val="28"/>
        </w:rPr>
        <w:t xml:space="preserve">документы, содержащие сведения о стоимости принадлежащих на правах собственности гражданину-заявителю и </w:t>
      </w:r>
      <w:r>
        <w:rPr>
          <w:color w:val="000000"/>
          <w:sz w:val="28"/>
          <w:szCs w:val="28"/>
        </w:rPr>
        <w:t>совместно проживающим с гражданино</w:t>
      </w:r>
      <w:proofErr w:type="gramStart"/>
      <w:r>
        <w:rPr>
          <w:color w:val="000000"/>
          <w:sz w:val="28"/>
          <w:szCs w:val="28"/>
        </w:rPr>
        <w:t>м-</w:t>
      </w:r>
      <w:proofErr w:type="gramEnd"/>
      <w:r>
        <w:rPr>
          <w:color w:val="000000"/>
          <w:sz w:val="28"/>
          <w:szCs w:val="28"/>
        </w:rPr>
        <w:t xml:space="preserve"> заявителем</w:t>
      </w:r>
      <w:r>
        <w:rPr>
          <w:rFonts w:eastAsia="Calibri"/>
          <w:sz w:val="28"/>
          <w:szCs w:val="28"/>
        </w:rPr>
        <w:t xml:space="preserve"> членам его семьи транспортных средств, признаваемых объектами налогообложения по транспортному налогу;</w:t>
      </w:r>
    </w:p>
    <w:p w:rsidR="00941E25" w:rsidRDefault="00941E25" w:rsidP="00941E25">
      <w:pPr>
        <w:autoSpaceDE w:val="0"/>
        <w:autoSpaceDN w:val="0"/>
        <w:adjustRightInd w:val="0"/>
        <w:ind w:firstLine="709"/>
        <w:jc w:val="both"/>
        <w:rPr>
          <w:rFonts w:eastAsia="Calibri"/>
          <w:sz w:val="28"/>
          <w:szCs w:val="28"/>
        </w:rPr>
      </w:pPr>
      <w:proofErr w:type="gramStart"/>
      <w:r>
        <w:rPr>
          <w:rFonts w:eastAsia="Calibri"/>
          <w:sz w:val="28"/>
          <w:szCs w:val="28"/>
        </w:rPr>
        <w:t xml:space="preserve">- документы о находящихся в собственности гражданина-заявителя и </w:t>
      </w:r>
      <w:r>
        <w:rPr>
          <w:color w:val="000000"/>
          <w:sz w:val="28"/>
          <w:szCs w:val="28"/>
        </w:rPr>
        <w:t>совместно проживающих с гражданином-заявителем</w:t>
      </w:r>
      <w:r>
        <w:rPr>
          <w:rFonts w:eastAsia="Calibri"/>
          <w:sz w:val="28"/>
          <w:szCs w:val="28"/>
        </w:rPr>
        <w:t xml:space="preserve"> членов его семьи объектах движимого и недвижимого имущества, являющегося объектом налогообложения по налогу на имущество физических лиц, земельному налогу и транспортному налогу;</w:t>
      </w:r>
      <w:proofErr w:type="gramEnd"/>
    </w:p>
    <w:p w:rsidR="00941E25" w:rsidRDefault="00941E25" w:rsidP="00941E25">
      <w:pPr>
        <w:autoSpaceDE w:val="0"/>
        <w:autoSpaceDN w:val="0"/>
        <w:adjustRightInd w:val="0"/>
        <w:ind w:firstLine="720"/>
        <w:jc w:val="both"/>
        <w:rPr>
          <w:color w:val="000000"/>
          <w:sz w:val="28"/>
          <w:szCs w:val="28"/>
          <w:highlight w:val="yellow"/>
        </w:rPr>
      </w:pPr>
      <w:r>
        <w:rPr>
          <w:bCs/>
          <w:sz w:val="28"/>
          <w:szCs w:val="28"/>
        </w:rPr>
        <w:t>- </w:t>
      </w:r>
      <w:r>
        <w:rPr>
          <w:color w:val="000000"/>
          <w:sz w:val="28"/>
          <w:szCs w:val="28"/>
        </w:rPr>
        <w:t xml:space="preserve">для граждан, состоящих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  документ о принятии гражданина органом </w:t>
      </w:r>
      <w:r>
        <w:rPr>
          <w:color w:val="000000"/>
          <w:spacing w:val="-4"/>
          <w:sz w:val="28"/>
          <w:szCs w:val="28"/>
        </w:rPr>
        <w:t>местного самоуправления муниципального образования Смоленской области</w:t>
      </w:r>
      <w:r>
        <w:rPr>
          <w:color w:val="000000"/>
          <w:sz w:val="28"/>
          <w:szCs w:val="28"/>
        </w:rPr>
        <w:t xml:space="preserve"> на учет в качестве нуждающегося в жилых помещениях, предоставляемых по договорам социального найма; </w:t>
      </w:r>
    </w:p>
    <w:p w:rsidR="00941E25" w:rsidRDefault="00941E25" w:rsidP="00941E25">
      <w:pPr>
        <w:autoSpaceDE w:val="0"/>
        <w:autoSpaceDN w:val="0"/>
        <w:adjustRightInd w:val="0"/>
        <w:ind w:firstLine="709"/>
        <w:jc w:val="both"/>
        <w:rPr>
          <w:rFonts w:eastAsia="Calibri"/>
          <w:sz w:val="28"/>
          <w:szCs w:val="28"/>
        </w:rPr>
      </w:pPr>
      <w:proofErr w:type="gramStart"/>
      <w:r>
        <w:rPr>
          <w:color w:val="000000"/>
          <w:sz w:val="28"/>
          <w:szCs w:val="28"/>
        </w:rPr>
        <w:t xml:space="preserve">- для граждан, признанных нуждающимися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но не </w:t>
      </w:r>
      <w:r>
        <w:rPr>
          <w:color w:val="000000"/>
          <w:sz w:val="28"/>
          <w:szCs w:val="28"/>
        </w:rPr>
        <w:lastRenderedPageBreak/>
        <w:t xml:space="preserve">состоящих на таком учете, - </w:t>
      </w:r>
      <w:r>
        <w:rPr>
          <w:rFonts w:eastAsia="Calibri"/>
          <w:sz w:val="28"/>
          <w:szCs w:val="28"/>
        </w:rPr>
        <w:t>решение органа местного самоуправления муниципального образования Смоленской области о признании гражданина-заявителя малоимущим в целях предоставления ему по договору социального найма жилого помещения в муниципальном жилищном фонде либо документы, подтверждающие отношение гражданина-заявителя к</w:t>
      </w:r>
      <w:proofErr w:type="gramEnd"/>
      <w:r>
        <w:rPr>
          <w:rFonts w:eastAsia="Calibri"/>
          <w:sz w:val="28"/>
          <w:szCs w:val="28"/>
        </w:rPr>
        <w:t xml:space="preserve"> иной определенной федеральным законом, указом Президента Российской Федерации или областным законом категории граждан, имеющих право быть принятыми на учет в качестве нуждающихся в жилых помещениях</w:t>
      </w:r>
      <w:r>
        <w:rPr>
          <w:color w:val="000000"/>
          <w:sz w:val="28"/>
          <w:szCs w:val="28"/>
        </w:rPr>
        <w:t>;</w:t>
      </w:r>
    </w:p>
    <w:p w:rsidR="00941E25" w:rsidRDefault="00941E25" w:rsidP="00941E25">
      <w:pPr>
        <w:autoSpaceDE w:val="0"/>
        <w:autoSpaceDN w:val="0"/>
        <w:adjustRightInd w:val="0"/>
        <w:ind w:firstLine="709"/>
        <w:jc w:val="both"/>
        <w:rPr>
          <w:bCs/>
          <w:sz w:val="28"/>
          <w:szCs w:val="28"/>
        </w:rPr>
      </w:pPr>
      <w:proofErr w:type="gramStart"/>
      <w:r>
        <w:rPr>
          <w:color w:val="000000"/>
          <w:sz w:val="28"/>
          <w:szCs w:val="28"/>
        </w:rPr>
        <w:t xml:space="preserve">- для граждан, </w:t>
      </w:r>
      <w:r>
        <w:rPr>
          <w:bCs/>
          <w:sz w:val="28"/>
          <w:szCs w:val="28"/>
        </w:rPr>
        <w:t xml:space="preserve">относящихся к категории граждан, предусмотренной подпунктом «б» пункта 1 </w:t>
      </w:r>
      <w:hyperlink r:id="rId9" w:history="1">
        <w:r>
          <w:rPr>
            <w:rStyle w:val="ae"/>
            <w:sz w:val="28"/>
            <w:szCs w:val="28"/>
          </w:rPr>
          <w:t>перечня</w:t>
        </w:r>
      </w:hyperlink>
      <w:r>
        <w:rPr>
          <w:sz w:val="28"/>
          <w:szCs w:val="28"/>
        </w:rPr>
        <w:t xml:space="preserve"> отдельных категорий граждан и оснований их включения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w:t>
      </w:r>
      <w:proofErr w:type="gramEnd"/>
      <w:r>
        <w:rPr>
          <w:sz w:val="28"/>
          <w:szCs w:val="28"/>
        </w:rPr>
        <w:t xml:space="preserve"> </w:t>
      </w:r>
      <w:proofErr w:type="gramStart"/>
      <w:r>
        <w:rPr>
          <w:sz w:val="28"/>
          <w:szCs w:val="28"/>
        </w:rPr>
        <w:t xml:space="preserve">в целях строительства такого жилья, в соответствии с Федеральным законом «О содействии развитию жилищного строительства», утвержденного </w:t>
      </w:r>
      <w:hyperlink r:id="rId10" w:history="1">
        <w:r>
          <w:rPr>
            <w:rStyle w:val="ae"/>
            <w:sz w:val="28"/>
            <w:szCs w:val="28"/>
          </w:rPr>
          <w:t>постановлением</w:t>
        </w:r>
      </w:hyperlink>
      <w:r>
        <w:rPr>
          <w:sz w:val="28"/>
          <w:szCs w:val="28"/>
        </w:rPr>
        <w:t xml:space="preserve"> Правительства Российской Федерации от 25 октября 2012 года № 1099 «О некоторых вопросах реализации Федерального закона «О содействии развитию жилищного строительства» </w:t>
      </w:r>
      <w:r>
        <w:rPr>
          <w:rFonts w:eastAsia="Calibri"/>
          <w:sz w:val="28"/>
          <w:szCs w:val="28"/>
        </w:rPr>
        <w:t>в части обеспечения права отдельных категорий граждан на приобретение жилья экономического класса</w:t>
      </w:r>
      <w:r>
        <w:rPr>
          <w:sz w:val="28"/>
          <w:szCs w:val="28"/>
        </w:rPr>
        <w:t>» (далее – перечень), -</w:t>
      </w:r>
      <w:r>
        <w:rPr>
          <w:color w:val="000000"/>
          <w:sz w:val="28"/>
          <w:szCs w:val="28"/>
        </w:rPr>
        <w:t xml:space="preserve"> </w:t>
      </w:r>
      <w:r>
        <w:rPr>
          <w:bCs/>
          <w:sz w:val="28"/>
          <w:szCs w:val="28"/>
        </w:rPr>
        <w:t>копия решения межведомственной комиссии о признании жилого помещения не</w:t>
      </w:r>
      <w:proofErr w:type="gramEnd"/>
      <w:r>
        <w:rPr>
          <w:bCs/>
          <w:sz w:val="28"/>
          <w:szCs w:val="28"/>
        </w:rPr>
        <w:t xml:space="preserve">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w:t>
      </w:r>
      <w:r>
        <w:rPr>
          <w:sz w:val="28"/>
          <w:szCs w:val="28"/>
        </w:rPr>
        <w:t>;</w:t>
      </w:r>
    </w:p>
    <w:p w:rsidR="00941E25" w:rsidRDefault="00941E25" w:rsidP="00941E25">
      <w:pPr>
        <w:autoSpaceDE w:val="0"/>
        <w:autoSpaceDN w:val="0"/>
        <w:adjustRightInd w:val="0"/>
        <w:ind w:firstLine="709"/>
        <w:jc w:val="both"/>
        <w:rPr>
          <w:sz w:val="28"/>
          <w:szCs w:val="28"/>
        </w:rPr>
      </w:pPr>
      <w:proofErr w:type="gramStart"/>
      <w:r>
        <w:rPr>
          <w:bCs/>
          <w:sz w:val="28"/>
          <w:szCs w:val="28"/>
        </w:rPr>
        <w:t xml:space="preserve">- для граждан, относящихся к категории граждан, предусмотренной подпунктом «в» пункта 1 перечня, - </w:t>
      </w:r>
      <w:r>
        <w:rPr>
          <w:sz w:val="28"/>
          <w:szCs w:val="28"/>
        </w:rPr>
        <w:t>копия справки, подтверждающей, что гражданин-заявитель и (или) члены его семьи в установленном федеральным законодательством, областным законодательством,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941E25" w:rsidRDefault="00941E25" w:rsidP="00941E25">
      <w:pPr>
        <w:pStyle w:val="s13"/>
        <w:shd w:val="clear" w:color="auto" w:fill="FFFFFF"/>
        <w:ind w:firstLine="709"/>
        <w:jc w:val="both"/>
        <w:rPr>
          <w:color w:val="000000"/>
          <w:sz w:val="28"/>
          <w:szCs w:val="28"/>
        </w:rPr>
      </w:pPr>
      <w:r>
        <w:rPr>
          <w:color w:val="000000"/>
          <w:sz w:val="28"/>
          <w:szCs w:val="28"/>
        </w:rPr>
        <w:t xml:space="preserve">- для граждан, относящихся к категории граждан, предусмотренной </w:t>
      </w:r>
      <w:hyperlink r:id="rId11" w:anchor="block_1016" w:history="1">
        <w:r>
          <w:rPr>
            <w:rStyle w:val="ae"/>
            <w:sz w:val="28"/>
            <w:szCs w:val="28"/>
          </w:rPr>
          <w:t>подпунктом «е» пункта 1</w:t>
        </w:r>
      </w:hyperlink>
      <w:r>
        <w:rPr>
          <w:sz w:val="28"/>
          <w:szCs w:val="28"/>
        </w:rPr>
        <w:t xml:space="preserve"> перечн</w:t>
      </w:r>
      <w:r>
        <w:rPr>
          <w:color w:val="000000"/>
          <w:sz w:val="28"/>
          <w:szCs w:val="28"/>
        </w:rPr>
        <w:t>я, -</w:t>
      </w:r>
      <w:r>
        <w:rPr>
          <w:sz w:val="28"/>
          <w:szCs w:val="28"/>
        </w:rPr>
        <w:t xml:space="preserve"> справка с места службы об участии гражданина-заявителя в </w:t>
      </w:r>
      <w:proofErr w:type="spellStart"/>
      <w:r>
        <w:rPr>
          <w:sz w:val="28"/>
          <w:szCs w:val="28"/>
        </w:rPr>
        <w:t>накопительно</w:t>
      </w:r>
      <w:proofErr w:type="spellEnd"/>
      <w:r>
        <w:rPr>
          <w:sz w:val="28"/>
          <w:szCs w:val="28"/>
        </w:rPr>
        <w:t>-ипотечной системе жилищного обеспечения военнослужащих</w:t>
      </w:r>
      <w:r>
        <w:rPr>
          <w:color w:val="000000"/>
          <w:sz w:val="28"/>
          <w:szCs w:val="28"/>
        </w:rPr>
        <w:t>;</w:t>
      </w:r>
    </w:p>
    <w:p w:rsidR="00941E25" w:rsidRDefault="00941E25" w:rsidP="00941E25">
      <w:pPr>
        <w:pStyle w:val="s13"/>
        <w:shd w:val="clear" w:color="auto" w:fill="FFFFFF"/>
        <w:ind w:firstLine="709"/>
        <w:jc w:val="both"/>
        <w:rPr>
          <w:sz w:val="28"/>
          <w:szCs w:val="28"/>
        </w:rPr>
      </w:pPr>
      <w:r>
        <w:rPr>
          <w:color w:val="000000"/>
          <w:sz w:val="28"/>
          <w:szCs w:val="28"/>
        </w:rPr>
        <w:t xml:space="preserve">- для граждан, относящихся к одной из категорий граждан, предусмотренных </w:t>
      </w:r>
      <w:hyperlink r:id="rId12" w:anchor="block_1017" w:history="1">
        <w:r>
          <w:rPr>
            <w:rStyle w:val="ae"/>
            <w:sz w:val="28"/>
            <w:szCs w:val="28"/>
          </w:rPr>
          <w:t>подпунктами «ж</w:t>
        </w:r>
        <w:proofErr w:type="gramStart"/>
        <w:r>
          <w:rPr>
            <w:rStyle w:val="ae"/>
            <w:sz w:val="28"/>
            <w:szCs w:val="28"/>
          </w:rPr>
          <w:t>»-</w:t>
        </w:r>
        <w:proofErr w:type="gramEnd"/>
        <w:r>
          <w:rPr>
            <w:rStyle w:val="ae"/>
            <w:sz w:val="28"/>
            <w:szCs w:val="28"/>
          </w:rPr>
          <w:t>«о» пункта 1</w:t>
        </w:r>
      </w:hyperlink>
      <w:r>
        <w:rPr>
          <w:sz w:val="28"/>
          <w:szCs w:val="28"/>
        </w:rPr>
        <w:t xml:space="preserve"> перечня, - </w:t>
      </w:r>
      <w:r>
        <w:rPr>
          <w:color w:val="000000"/>
          <w:sz w:val="28"/>
          <w:szCs w:val="28"/>
        </w:rPr>
        <w:t>справка, подтверждающая место работы (службы) гражданина-заявителя с указанием стажа по основному месту работы (службы)</w:t>
      </w:r>
      <w:r>
        <w:rPr>
          <w:sz w:val="28"/>
          <w:szCs w:val="28"/>
        </w:rPr>
        <w:t>;</w:t>
      </w:r>
    </w:p>
    <w:p w:rsidR="00941E25" w:rsidRDefault="00941E25" w:rsidP="00941E25">
      <w:pPr>
        <w:pStyle w:val="s13"/>
        <w:shd w:val="clear" w:color="auto" w:fill="FFFFFF"/>
        <w:ind w:firstLine="709"/>
        <w:jc w:val="both"/>
        <w:rPr>
          <w:color w:val="000000"/>
          <w:sz w:val="28"/>
          <w:szCs w:val="28"/>
        </w:rPr>
      </w:pPr>
      <w:r>
        <w:rPr>
          <w:sz w:val="28"/>
          <w:szCs w:val="28"/>
        </w:rPr>
        <w:t xml:space="preserve">- для граждан, </w:t>
      </w:r>
      <w:r>
        <w:rPr>
          <w:bCs/>
          <w:sz w:val="28"/>
          <w:szCs w:val="28"/>
        </w:rPr>
        <w:t>относящихся к категории граждан, предусмотренной подпунктом «п» пункта 1 перечня, - удостоверение ветерана боевых действий;</w:t>
      </w:r>
    </w:p>
    <w:p w:rsidR="00941E25" w:rsidRDefault="00941E25" w:rsidP="00941E25">
      <w:pPr>
        <w:autoSpaceDE w:val="0"/>
        <w:autoSpaceDN w:val="0"/>
        <w:adjustRightInd w:val="0"/>
        <w:ind w:firstLine="709"/>
        <w:jc w:val="both"/>
        <w:rPr>
          <w:color w:val="000000"/>
          <w:sz w:val="28"/>
          <w:szCs w:val="28"/>
        </w:rPr>
      </w:pPr>
      <w:r>
        <w:rPr>
          <w:color w:val="000000"/>
          <w:sz w:val="28"/>
          <w:szCs w:val="28"/>
        </w:rPr>
        <w:t xml:space="preserve">- для граждан, относящихся </w:t>
      </w:r>
      <w:r>
        <w:rPr>
          <w:bCs/>
          <w:sz w:val="28"/>
          <w:szCs w:val="28"/>
        </w:rPr>
        <w:t xml:space="preserve">к категории граждан, предусмотренной подпунктом «р» пункта 1 перечня, - документ подтверждающий получение мер </w:t>
      </w:r>
      <w:r>
        <w:rPr>
          <w:bCs/>
          <w:sz w:val="28"/>
          <w:szCs w:val="28"/>
        </w:rPr>
        <w:lastRenderedPageBreak/>
        <w:t>государственной поддержки в виде материнского (семейного) капитала в соответствии с Федеральным законом «О дополнительных мерах государственной поддержки семей, имеющих детей».</w:t>
      </w:r>
    </w:p>
    <w:p w:rsidR="00941E25" w:rsidRDefault="00941E25" w:rsidP="00941E25">
      <w:pPr>
        <w:pStyle w:val="s13"/>
        <w:shd w:val="clear" w:color="auto" w:fill="FFFFFF"/>
        <w:jc w:val="both"/>
        <w:rPr>
          <w:color w:val="000000"/>
          <w:sz w:val="28"/>
          <w:szCs w:val="28"/>
        </w:rPr>
      </w:pPr>
    </w:p>
    <w:p w:rsidR="00941E25" w:rsidRDefault="00941E25" w:rsidP="00941E25">
      <w:pPr>
        <w:autoSpaceDE w:val="0"/>
        <w:autoSpaceDN w:val="0"/>
        <w:adjustRightInd w:val="0"/>
        <w:ind w:firstLine="720"/>
        <w:jc w:val="both"/>
        <w:rPr>
          <w:bCs/>
        </w:rPr>
      </w:pPr>
    </w:p>
    <w:p w:rsidR="00941E25" w:rsidRDefault="00941E25" w:rsidP="00941E25">
      <w:pPr>
        <w:autoSpaceDE w:val="0"/>
        <w:autoSpaceDN w:val="0"/>
        <w:adjustRightInd w:val="0"/>
        <w:jc w:val="center"/>
        <w:rPr>
          <w:color w:val="000000"/>
          <w:sz w:val="28"/>
          <w:szCs w:val="28"/>
        </w:rPr>
      </w:pPr>
    </w:p>
    <w:p w:rsidR="00941E25" w:rsidRDefault="00941E25" w:rsidP="00941E25">
      <w:pPr>
        <w:rPr>
          <w:color w:val="FFFFFF"/>
          <w:sz w:val="28"/>
          <w:szCs w:val="28"/>
        </w:rPr>
        <w:sectPr w:rsidR="00941E25">
          <w:pgSz w:w="11900" w:h="16800"/>
          <w:pgMar w:top="1134" w:right="567" w:bottom="1134" w:left="1134" w:header="720" w:footer="720" w:gutter="0"/>
          <w:pgNumType w:start="15"/>
          <w:cols w:space="720"/>
        </w:sectPr>
      </w:pPr>
    </w:p>
    <w:p w:rsidR="005F3808" w:rsidRPr="005F3808" w:rsidRDefault="00143EE9" w:rsidP="005F3808">
      <w:pPr>
        <w:ind w:firstLine="709"/>
        <w:rPr>
          <w:bCs/>
          <w:sz w:val="28"/>
          <w:szCs w:val="28"/>
          <w:lang w:eastAsia="ru-RU"/>
        </w:rPr>
      </w:pPr>
      <w:r>
        <w:rPr>
          <w:b/>
        </w:rPr>
        <w:lastRenderedPageBreak/>
        <w:t xml:space="preserve"> </w:t>
      </w:r>
    </w:p>
    <w:p w:rsidR="00103B9F" w:rsidRDefault="00103B9F"/>
    <w:sectPr w:rsidR="00103B9F">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E41" w:rsidRDefault="00897E41">
      <w:r>
        <w:separator/>
      </w:r>
    </w:p>
  </w:endnote>
  <w:endnote w:type="continuationSeparator" w:id="0">
    <w:p w:rsidR="00897E41" w:rsidRDefault="0089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E41" w:rsidRDefault="00897E41">
      <w:r>
        <w:separator/>
      </w:r>
    </w:p>
  </w:footnote>
  <w:footnote w:type="continuationSeparator" w:id="0">
    <w:p w:rsidR="00897E41" w:rsidRDefault="00897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86C" w:rsidRDefault="005F3808" w:rsidP="007211A3">
    <w:pPr>
      <w:pStyle w:val="a4"/>
      <w:jc w:val="center"/>
    </w:pPr>
    <w:r>
      <w:fldChar w:fldCharType="begin"/>
    </w:r>
    <w:r>
      <w:instrText xml:space="preserve"> PAGE   \* MERGEFORMAT </w:instrText>
    </w:r>
    <w:r>
      <w:fldChar w:fldCharType="separate"/>
    </w:r>
    <w:r w:rsidR="00672B0A">
      <w:rPr>
        <w:noProof/>
      </w:rPr>
      <w:t>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B0B"/>
    <w:multiLevelType w:val="multilevel"/>
    <w:tmpl w:val="74AEA83A"/>
    <w:lvl w:ilvl="0">
      <w:start w:val="1"/>
      <w:numFmt w:val="decimal"/>
      <w:lvlText w:val="%1."/>
      <w:lvlJc w:val="left"/>
      <w:pPr>
        <w:ind w:left="720" w:hanging="360"/>
      </w:pPr>
      <w:rPr>
        <w:rFonts w:hint="default"/>
      </w:rPr>
    </w:lvl>
    <w:lvl w:ilvl="1">
      <w:start w:val="1"/>
      <w:numFmt w:val="decimal"/>
      <w:isLgl/>
      <w:lvlText w:val="%1.%2."/>
      <w:lvlJc w:val="left"/>
      <w:pPr>
        <w:ind w:left="111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8A14B1"/>
    <w:multiLevelType w:val="hybridMultilevel"/>
    <w:tmpl w:val="7F685BD0"/>
    <w:lvl w:ilvl="0" w:tplc="4D680FB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54947FE"/>
    <w:multiLevelType w:val="hybridMultilevel"/>
    <w:tmpl w:val="B9C2E822"/>
    <w:lvl w:ilvl="0" w:tplc="C180DC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A85154D"/>
    <w:multiLevelType w:val="hybridMultilevel"/>
    <w:tmpl w:val="C2445C88"/>
    <w:lvl w:ilvl="0" w:tplc="04190011">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EBB2E46"/>
    <w:multiLevelType w:val="hybridMultilevel"/>
    <w:tmpl w:val="1F7E9538"/>
    <w:lvl w:ilvl="0" w:tplc="BC78C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161409"/>
    <w:multiLevelType w:val="hybridMultilevel"/>
    <w:tmpl w:val="CD6E759A"/>
    <w:lvl w:ilvl="0" w:tplc="47B0C0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E92F69"/>
    <w:multiLevelType w:val="hybridMultilevel"/>
    <w:tmpl w:val="122EB374"/>
    <w:lvl w:ilvl="0" w:tplc="87A2BB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5C75658"/>
    <w:multiLevelType w:val="hybridMultilevel"/>
    <w:tmpl w:val="64127B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E41A7E"/>
    <w:multiLevelType w:val="hybridMultilevel"/>
    <w:tmpl w:val="3C5858CA"/>
    <w:lvl w:ilvl="0" w:tplc="AE743D3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CCE5E09"/>
    <w:multiLevelType w:val="hybridMultilevel"/>
    <w:tmpl w:val="8286B5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A037F3"/>
    <w:multiLevelType w:val="hybridMultilevel"/>
    <w:tmpl w:val="6EB20C1A"/>
    <w:lvl w:ilvl="0" w:tplc="74508C3C">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B232257"/>
    <w:multiLevelType w:val="hybridMultilevel"/>
    <w:tmpl w:val="04D480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FE4A31"/>
    <w:multiLevelType w:val="hybridMultilevel"/>
    <w:tmpl w:val="E4DC4F84"/>
    <w:lvl w:ilvl="0" w:tplc="9470283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9621DE0"/>
    <w:multiLevelType w:val="hybridMultilevel"/>
    <w:tmpl w:val="0CC0A73C"/>
    <w:lvl w:ilvl="0" w:tplc="ACDAAA96">
      <w:start w:val="1"/>
      <w:numFmt w:val="decimal"/>
      <w:lvlText w:val="%1."/>
      <w:lvlJc w:val="left"/>
      <w:pPr>
        <w:ind w:left="1440"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9AB0C85"/>
    <w:multiLevelType w:val="hybridMultilevel"/>
    <w:tmpl w:val="FDB01462"/>
    <w:lvl w:ilvl="0" w:tplc="41FAA678">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1C6107F"/>
    <w:multiLevelType w:val="hybridMultilevel"/>
    <w:tmpl w:val="430469C4"/>
    <w:lvl w:ilvl="0" w:tplc="3E6281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3FD7A01"/>
    <w:multiLevelType w:val="hybridMultilevel"/>
    <w:tmpl w:val="2DA45E72"/>
    <w:lvl w:ilvl="0" w:tplc="D952DE1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4ED6F55"/>
    <w:multiLevelType w:val="hybridMultilevel"/>
    <w:tmpl w:val="9996874C"/>
    <w:lvl w:ilvl="0" w:tplc="74508C3C">
      <w:start w:val="1"/>
      <w:numFmt w:val="decimal"/>
      <w:lvlText w:val="%1)"/>
      <w:lvlJc w:val="left"/>
      <w:pPr>
        <w:ind w:left="1095"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F6427A"/>
    <w:multiLevelType w:val="hybridMultilevel"/>
    <w:tmpl w:val="2B5A9CD2"/>
    <w:lvl w:ilvl="0" w:tplc="74508C3C">
      <w:start w:val="1"/>
      <w:numFmt w:val="decimal"/>
      <w:lvlText w:val="%1)"/>
      <w:lvlJc w:val="left"/>
      <w:pPr>
        <w:ind w:left="1095"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9"/>
  </w:num>
  <w:num w:numId="4">
    <w:abstractNumId w:val="10"/>
  </w:num>
  <w:num w:numId="5">
    <w:abstractNumId w:val="3"/>
  </w:num>
  <w:num w:numId="6">
    <w:abstractNumId w:val="17"/>
  </w:num>
  <w:num w:numId="7">
    <w:abstractNumId w:val="18"/>
  </w:num>
  <w:num w:numId="8">
    <w:abstractNumId w:val="12"/>
  </w:num>
  <w:num w:numId="9">
    <w:abstractNumId w:val="5"/>
  </w:num>
  <w:num w:numId="10">
    <w:abstractNumId w:val="7"/>
  </w:num>
  <w:num w:numId="11">
    <w:abstractNumId w:val="2"/>
  </w:num>
  <w:num w:numId="12">
    <w:abstractNumId w:val="16"/>
  </w:num>
  <w:num w:numId="13">
    <w:abstractNumId w:val="0"/>
  </w:num>
  <w:num w:numId="14">
    <w:abstractNumId w:val="6"/>
  </w:num>
  <w:num w:numId="15">
    <w:abstractNumId w:val="1"/>
  </w:num>
  <w:num w:numId="16">
    <w:abstractNumId w:val="14"/>
  </w:num>
  <w:num w:numId="17">
    <w:abstractNumId w:val="15"/>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25"/>
    <w:rsid w:val="000614D6"/>
    <w:rsid w:val="000F0F10"/>
    <w:rsid w:val="00103B9F"/>
    <w:rsid w:val="00143EE9"/>
    <w:rsid w:val="003B23D4"/>
    <w:rsid w:val="0043137C"/>
    <w:rsid w:val="005709C6"/>
    <w:rsid w:val="005F3808"/>
    <w:rsid w:val="00672B0A"/>
    <w:rsid w:val="00897E41"/>
    <w:rsid w:val="00941E25"/>
    <w:rsid w:val="009B7325"/>
    <w:rsid w:val="00C87497"/>
    <w:rsid w:val="00D23374"/>
    <w:rsid w:val="00F42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C6"/>
    <w:rPr>
      <w:sz w:val="24"/>
      <w:szCs w:val="24"/>
    </w:rPr>
  </w:style>
  <w:style w:type="paragraph" w:styleId="1">
    <w:name w:val="heading 1"/>
    <w:basedOn w:val="a"/>
    <w:next w:val="a"/>
    <w:link w:val="10"/>
    <w:uiPriority w:val="99"/>
    <w:qFormat/>
    <w:rsid w:val="005F3808"/>
    <w:pPr>
      <w:autoSpaceDE w:val="0"/>
      <w:autoSpaceDN w:val="0"/>
      <w:adjustRightInd w:val="0"/>
      <w:spacing w:before="108" w:after="108"/>
      <w:jc w:val="center"/>
      <w:outlineLvl w:val="0"/>
    </w:pPr>
    <w:rPr>
      <w:rFonts w:ascii="Arial" w:eastAsia="Calibri"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709C6"/>
    <w:rPr>
      <w:i/>
      <w:iCs/>
    </w:rPr>
  </w:style>
  <w:style w:type="character" w:customStyle="1" w:styleId="10">
    <w:name w:val="Заголовок 1 Знак"/>
    <w:basedOn w:val="a0"/>
    <w:link w:val="1"/>
    <w:uiPriority w:val="99"/>
    <w:rsid w:val="005F3808"/>
    <w:rPr>
      <w:rFonts w:ascii="Arial" w:eastAsia="Calibri" w:hAnsi="Arial" w:cs="Arial"/>
      <w:b/>
      <w:bCs/>
      <w:color w:val="26282F"/>
      <w:sz w:val="24"/>
      <w:szCs w:val="24"/>
      <w:lang w:eastAsia="ru-RU"/>
    </w:rPr>
  </w:style>
  <w:style w:type="numbering" w:customStyle="1" w:styleId="11">
    <w:name w:val="Нет списка1"/>
    <w:next w:val="a2"/>
    <w:uiPriority w:val="99"/>
    <w:semiHidden/>
    <w:unhideWhenUsed/>
    <w:rsid w:val="005F3808"/>
  </w:style>
  <w:style w:type="paragraph" w:customStyle="1" w:styleId="ConsPlusNormal">
    <w:name w:val="ConsPlusNormal"/>
    <w:rsid w:val="005F3808"/>
    <w:pPr>
      <w:widowControl w:val="0"/>
      <w:autoSpaceDE w:val="0"/>
      <w:autoSpaceDN w:val="0"/>
      <w:adjustRightInd w:val="0"/>
      <w:ind w:firstLine="720"/>
    </w:pPr>
    <w:rPr>
      <w:sz w:val="24"/>
      <w:szCs w:val="24"/>
      <w:lang w:eastAsia="ru-RU"/>
    </w:rPr>
  </w:style>
  <w:style w:type="paragraph" w:styleId="a4">
    <w:name w:val="header"/>
    <w:basedOn w:val="a"/>
    <w:link w:val="a5"/>
    <w:uiPriority w:val="99"/>
    <w:unhideWhenUsed/>
    <w:rsid w:val="005F3808"/>
    <w:pPr>
      <w:tabs>
        <w:tab w:val="center" w:pos="4677"/>
        <w:tab w:val="right" w:pos="9355"/>
      </w:tabs>
    </w:pPr>
    <w:rPr>
      <w:sz w:val="20"/>
      <w:szCs w:val="20"/>
      <w:lang w:eastAsia="ru-RU"/>
    </w:rPr>
  </w:style>
  <w:style w:type="character" w:customStyle="1" w:styleId="a5">
    <w:name w:val="Верхний колонтитул Знак"/>
    <w:basedOn w:val="a0"/>
    <w:link w:val="a4"/>
    <w:uiPriority w:val="99"/>
    <w:rsid w:val="005F3808"/>
    <w:rPr>
      <w:lang w:eastAsia="ru-RU"/>
    </w:rPr>
  </w:style>
  <w:style w:type="paragraph" w:styleId="a6">
    <w:name w:val="footer"/>
    <w:basedOn w:val="a"/>
    <w:link w:val="a7"/>
    <w:uiPriority w:val="99"/>
    <w:unhideWhenUsed/>
    <w:rsid w:val="005F3808"/>
    <w:pPr>
      <w:tabs>
        <w:tab w:val="center" w:pos="4677"/>
        <w:tab w:val="right" w:pos="9355"/>
      </w:tabs>
    </w:pPr>
    <w:rPr>
      <w:sz w:val="20"/>
      <w:szCs w:val="20"/>
      <w:lang w:eastAsia="ru-RU"/>
    </w:rPr>
  </w:style>
  <w:style w:type="character" w:customStyle="1" w:styleId="a7">
    <w:name w:val="Нижний колонтитул Знак"/>
    <w:basedOn w:val="a0"/>
    <w:link w:val="a6"/>
    <w:uiPriority w:val="99"/>
    <w:rsid w:val="005F3808"/>
    <w:rPr>
      <w:lang w:eastAsia="ru-RU"/>
    </w:rPr>
  </w:style>
  <w:style w:type="paragraph" w:customStyle="1" w:styleId="Default">
    <w:name w:val="Default"/>
    <w:rsid w:val="005F3808"/>
    <w:pPr>
      <w:autoSpaceDE w:val="0"/>
      <w:autoSpaceDN w:val="0"/>
      <w:adjustRightInd w:val="0"/>
    </w:pPr>
    <w:rPr>
      <w:rFonts w:eastAsia="Calibri"/>
      <w:color w:val="000000"/>
      <w:sz w:val="24"/>
      <w:szCs w:val="24"/>
      <w:lang w:eastAsia="ru-RU"/>
    </w:rPr>
  </w:style>
  <w:style w:type="paragraph" w:styleId="a8">
    <w:name w:val="Balloon Text"/>
    <w:basedOn w:val="a"/>
    <w:link w:val="a9"/>
    <w:uiPriority w:val="99"/>
    <w:semiHidden/>
    <w:unhideWhenUsed/>
    <w:rsid w:val="005F3808"/>
    <w:rPr>
      <w:rFonts w:ascii="Tahoma" w:hAnsi="Tahoma" w:cs="Tahoma"/>
      <w:sz w:val="16"/>
      <w:szCs w:val="16"/>
      <w:lang w:eastAsia="ru-RU"/>
    </w:rPr>
  </w:style>
  <w:style w:type="character" w:customStyle="1" w:styleId="a9">
    <w:name w:val="Текст выноски Знак"/>
    <w:basedOn w:val="a0"/>
    <w:link w:val="a8"/>
    <w:uiPriority w:val="99"/>
    <w:semiHidden/>
    <w:rsid w:val="005F3808"/>
    <w:rPr>
      <w:rFonts w:ascii="Tahoma" w:hAnsi="Tahoma" w:cs="Tahoma"/>
      <w:sz w:val="16"/>
      <w:szCs w:val="16"/>
      <w:lang w:eastAsia="ru-RU"/>
    </w:rPr>
  </w:style>
  <w:style w:type="paragraph" w:styleId="aa">
    <w:name w:val="footnote text"/>
    <w:aliases w:val="Table_Footnote_last,Текст сноски-FN,Oaeno niinee-FN,Oaeno niinee Ciae,Текст сноски1,Текст сноски-FN1,Текст сноски Знак2,Oaeno niinee-FN1,Oaeno niinee Ciae1,Table_Footnote_last Знак1,Текст сноски Знак11"/>
    <w:basedOn w:val="a"/>
    <w:link w:val="ab"/>
    <w:uiPriority w:val="99"/>
    <w:unhideWhenUsed/>
    <w:rsid w:val="005F3808"/>
    <w:rPr>
      <w:rFonts w:ascii="Calibri" w:hAnsi="Calibri"/>
      <w:sz w:val="20"/>
      <w:szCs w:val="20"/>
      <w:lang w:eastAsia="ru-RU"/>
    </w:rPr>
  </w:style>
  <w:style w:type="character" w:customStyle="1" w:styleId="ab">
    <w:name w:val="Текст сноски Знак"/>
    <w:aliases w:val="Table_Footnote_last Знак,Текст сноски-FN Знак,Oaeno niinee-FN Знак,Oaeno niinee Ciae Знак,Текст сноски1 Знак,Текст сноски-FN1 Знак,Текст сноски Знак2 Знак,Oaeno niinee-FN1 Знак,Oaeno niinee Ciae1 Знак,Table_Footnote_last Знак1 Знак"/>
    <w:basedOn w:val="a0"/>
    <w:link w:val="aa"/>
    <w:uiPriority w:val="99"/>
    <w:rsid w:val="005F3808"/>
    <w:rPr>
      <w:rFonts w:ascii="Calibri" w:hAnsi="Calibri"/>
      <w:lang w:eastAsia="ru-RU"/>
    </w:rPr>
  </w:style>
  <w:style w:type="character" w:styleId="ac">
    <w:name w:val="footnote reference"/>
    <w:aliases w:val="Знак сноски-FN,Ciae niinee-FN,Знак сноски 1,Ciae niinee 1"/>
    <w:basedOn w:val="a0"/>
    <w:uiPriority w:val="99"/>
    <w:unhideWhenUsed/>
    <w:rsid w:val="005F3808"/>
    <w:rPr>
      <w:vertAlign w:val="superscript"/>
    </w:rPr>
  </w:style>
  <w:style w:type="paragraph" w:styleId="ad">
    <w:name w:val="List Paragraph"/>
    <w:basedOn w:val="a"/>
    <w:uiPriority w:val="34"/>
    <w:qFormat/>
    <w:rsid w:val="005F3808"/>
    <w:pPr>
      <w:spacing w:after="200" w:line="276" w:lineRule="auto"/>
      <w:ind w:left="720"/>
      <w:contextualSpacing/>
    </w:pPr>
    <w:rPr>
      <w:rFonts w:ascii="Calibri" w:eastAsia="Calibri" w:hAnsi="Calibri"/>
      <w:sz w:val="22"/>
      <w:szCs w:val="22"/>
    </w:rPr>
  </w:style>
  <w:style w:type="character" w:styleId="ae">
    <w:name w:val="Hyperlink"/>
    <w:basedOn w:val="a0"/>
    <w:uiPriority w:val="99"/>
    <w:unhideWhenUsed/>
    <w:rsid w:val="005F3808"/>
    <w:rPr>
      <w:color w:val="0000FF"/>
      <w:u w:val="single"/>
    </w:rPr>
  </w:style>
  <w:style w:type="paragraph" w:styleId="af">
    <w:name w:val="annotation text"/>
    <w:basedOn w:val="a"/>
    <w:link w:val="af0"/>
    <w:uiPriority w:val="99"/>
    <w:semiHidden/>
    <w:unhideWhenUsed/>
    <w:rsid w:val="005F3808"/>
    <w:rPr>
      <w:sz w:val="20"/>
      <w:szCs w:val="20"/>
      <w:lang w:eastAsia="ru-RU"/>
    </w:rPr>
  </w:style>
  <w:style w:type="character" w:customStyle="1" w:styleId="af0">
    <w:name w:val="Текст примечания Знак"/>
    <w:basedOn w:val="a0"/>
    <w:link w:val="af"/>
    <w:uiPriority w:val="99"/>
    <w:semiHidden/>
    <w:rsid w:val="005F3808"/>
    <w:rPr>
      <w:lang w:eastAsia="ru-RU"/>
    </w:rPr>
  </w:style>
  <w:style w:type="paragraph" w:styleId="af1">
    <w:name w:val="annotation subject"/>
    <w:basedOn w:val="af"/>
    <w:next w:val="af"/>
    <w:link w:val="af2"/>
    <w:uiPriority w:val="99"/>
    <w:semiHidden/>
    <w:unhideWhenUsed/>
    <w:rsid w:val="005F3808"/>
    <w:pPr>
      <w:spacing w:after="200"/>
    </w:pPr>
    <w:rPr>
      <w:rFonts w:ascii="Calibri" w:hAnsi="Calibri"/>
      <w:b/>
      <w:bCs/>
    </w:rPr>
  </w:style>
  <w:style w:type="character" w:customStyle="1" w:styleId="af2">
    <w:name w:val="Тема примечания Знак"/>
    <w:basedOn w:val="af0"/>
    <w:link w:val="af1"/>
    <w:uiPriority w:val="99"/>
    <w:semiHidden/>
    <w:rsid w:val="005F3808"/>
    <w:rPr>
      <w:rFonts w:ascii="Calibri" w:hAnsi="Calibri"/>
      <w:b/>
      <w:bCs/>
      <w:lang w:eastAsia="ru-RU"/>
    </w:rPr>
  </w:style>
  <w:style w:type="table" w:customStyle="1" w:styleId="12">
    <w:name w:val="Сетка таблицы1"/>
    <w:basedOn w:val="a1"/>
    <w:uiPriority w:val="59"/>
    <w:rsid w:val="005F38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59"/>
    <w:rsid w:val="005F3808"/>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F3808"/>
    <w:pPr>
      <w:widowControl w:val="0"/>
      <w:autoSpaceDE w:val="0"/>
      <w:autoSpaceDN w:val="0"/>
      <w:adjustRightInd w:val="0"/>
    </w:pPr>
    <w:rPr>
      <w:rFonts w:ascii="Calibri" w:hAnsi="Calibri" w:cs="Calibri"/>
      <w:b/>
      <w:bCs/>
      <w:sz w:val="22"/>
      <w:szCs w:val="22"/>
      <w:lang w:eastAsia="ru-RU"/>
    </w:rPr>
  </w:style>
  <w:style w:type="paragraph" w:customStyle="1" w:styleId="13">
    <w:name w:val="Обычный1"/>
    <w:link w:val="Normal"/>
    <w:rsid w:val="005F3808"/>
    <w:pPr>
      <w:widowControl w:val="0"/>
      <w:spacing w:line="300" w:lineRule="auto"/>
      <w:ind w:firstLine="700"/>
      <w:jc w:val="both"/>
    </w:pPr>
    <w:rPr>
      <w:snapToGrid w:val="0"/>
      <w:sz w:val="22"/>
      <w:lang w:eastAsia="ru-RU"/>
    </w:rPr>
  </w:style>
  <w:style w:type="character" w:customStyle="1" w:styleId="Normal">
    <w:name w:val="Normal Знак"/>
    <w:link w:val="13"/>
    <w:rsid w:val="005F3808"/>
    <w:rPr>
      <w:snapToGrid w:val="0"/>
      <w:sz w:val="22"/>
      <w:lang w:eastAsia="ru-RU"/>
    </w:rPr>
  </w:style>
  <w:style w:type="paragraph" w:customStyle="1" w:styleId="s13">
    <w:name w:val="s_13"/>
    <w:basedOn w:val="a"/>
    <w:rsid w:val="005F3808"/>
    <w:pPr>
      <w:ind w:firstLine="720"/>
    </w:pPr>
    <w:rPr>
      <w:sz w:val="20"/>
      <w:szCs w:val="20"/>
      <w:lang w:eastAsia="ru-RU"/>
    </w:rPr>
  </w:style>
  <w:style w:type="paragraph" w:customStyle="1" w:styleId="2">
    <w:name w:val="Обычный2"/>
    <w:rsid w:val="00941E25"/>
    <w:pPr>
      <w:widowControl w:val="0"/>
      <w:snapToGrid w:val="0"/>
      <w:spacing w:line="300" w:lineRule="auto"/>
      <w:ind w:firstLine="700"/>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C6"/>
    <w:rPr>
      <w:sz w:val="24"/>
      <w:szCs w:val="24"/>
    </w:rPr>
  </w:style>
  <w:style w:type="paragraph" w:styleId="1">
    <w:name w:val="heading 1"/>
    <w:basedOn w:val="a"/>
    <w:next w:val="a"/>
    <w:link w:val="10"/>
    <w:uiPriority w:val="99"/>
    <w:qFormat/>
    <w:rsid w:val="005F3808"/>
    <w:pPr>
      <w:autoSpaceDE w:val="0"/>
      <w:autoSpaceDN w:val="0"/>
      <w:adjustRightInd w:val="0"/>
      <w:spacing w:before="108" w:after="108"/>
      <w:jc w:val="center"/>
      <w:outlineLvl w:val="0"/>
    </w:pPr>
    <w:rPr>
      <w:rFonts w:ascii="Arial" w:eastAsia="Calibri"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709C6"/>
    <w:rPr>
      <w:i/>
      <w:iCs/>
    </w:rPr>
  </w:style>
  <w:style w:type="character" w:customStyle="1" w:styleId="10">
    <w:name w:val="Заголовок 1 Знак"/>
    <w:basedOn w:val="a0"/>
    <w:link w:val="1"/>
    <w:uiPriority w:val="99"/>
    <w:rsid w:val="005F3808"/>
    <w:rPr>
      <w:rFonts w:ascii="Arial" w:eastAsia="Calibri" w:hAnsi="Arial" w:cs="Arial"/>
      <w:b/>
      <w:bCs/>
      <w:color w:val="26282F"/>
      <w:sz w:val="24"/>
      <w:szCs w:val="24"/>
      <w:lang w:eastAsia="ru-RU"/>
    </w:rPr>
  </w:style>
  <w:style w:type="numbering" w:customStyle="1" w:styleId="11">
    <w:name w:val="Нет списка1"/>
    <w:next w:val="a2"/>
    <w:uiPriority w:val="99"/>
    <w:semiHidden/>
    <w:unhideWhenUsed/>
    <w:rsid w:val="005F3808"/>
  </w:style>
  <w:style w:type="paragraph" w:customStyle="1" w:styleId="ConsPlusNormal">
    <w:name w:val="ConsPlusNormal"/>
    <w:rsid w:val="005F3808"/>
    <w:pPr>
      <w:widowControl w:val="0"/>
      <w:autoSpaceDE w:val="0"/>
      <w:autoSpaceDN w:val="0"/>
      <w:adjustRightInd w:val="0"/>
      <w:ind w:firstLine="720"/>
    </w:pPr>
    <w:rPr>
      <w:sz w:val="24"/>
      <w:szCs w:val="24"/>
      <w:lang w:eastAsia="ru-RU"/>
    </w:rPr>
  </w:style>
  <w:style w:type="paragraph" w:styleId="a4">
    <w:name w:val="header"/>
    <w:basedOn w:val="a"/>
    <w:link w:val="a5"/>
    <w:uiPriority w:val="99"/>
    <w:unhideWhenUsed/>
    <w:rsid w:val="005F3808"/>
    <w:pPr>
      <w:tabs>
        <w:tab w:val="center" w:pos="4677"/>
        <w:tab w:val="right" w:pos="9355"/>
      </w:tabs>
    </w:pPr>
    <w:rPr>
      <w:sz w:val="20"/>
      <w:szCs w:val="20"/>
      <w:lang w:eastAsia="ru-RU"/>
    </w:rPr>
  </w:style>
  <w:style w:type="character" w:customStyle="1" w:styleId="a5">
    <w:name w:val="Верхний колонтитул Знак"/>
    <w:basedOn w:val="a0"/>
    <w:link w:val="a4"/>
    <w:uiPriority w:val="99"/>
    <w:rsid w:val="005F3808"/>
    <w:rPr>
      <w:lang w:eastAsia="ru-RU"/>
    </w:rPr>
  </w:style>
  <w:style w:type="paragraph" w:styleId="a6">
    <w:name w:val="footer"/>
    <w:basedOn w:val="a"/>
    <w:link w:val="a7"/>
    <w:uiPriority w:val="99"/>
    <w:unhideWhenUsed/>
    <w:rsid w:val="005F3808"/>
    <w:pPr>
      <w:tabs>
        <w:tab w:val="center" w:pos="4677"/>
        <w:tab w:val="right" w:pos="9355"/>
      </w:tabs>
    </w:pPr>
    <w:rPr>
      <w:sz w:val="20"/>
      <w:szCs w:val="20"/>
      <w:lang w:eastAsia="ru-RU"/>
    </w:rPr>
  </w:style>
  <w:style w:type="character" w:customStyle="1" w:styleId="a7">
    <w:name w:val="Нижний колонтитул Знак"/>
    <w:basedOn w:val="a0"/>
    <w:link w:val="a6"/>
    <w:uiPriority w:val="99"/>
    <w:rsid w:val="005F3808"/>
    <w:rPr>
      <w:lang w:eastAsia="ru-RU"/>
    </w:rPr>
  </w:style>
  <w:style w:type="paragraph" w:customStyle="1" w:styleId="Default">
    <w:name w:val="Default"/>
    <w:rsid w:val="005F3808"/>
    <w:pPr>
      <w:autoSpaceDE w:val="0"/>
      <w:autoSpaceDN w:val="0"/>
      <w:adjustRightInd w:val="0"/>
    </w:pPr>
    <w:rPr>
      <w:rFonts w:eastAsia="Calibri"/>
      <w:color w:val="000000"/>
      <w:sz w:val="24"/>
      <w:szCs w:val="24"/>
      <w:lang w:eastAsia="ru-RU"/>
    </w:rPr>
  </w:style>
  <w:style w:type="paragraph" w:styleId="a8">
    <w:name w:val="Balloon Text"/>
    <w:basedOn w:val="a"/>
    <w:link w:val="a9"/>
    <w:uiPriority w:val="99"/>
    <w:semiHidden/>
    <w:unhideWhenUsed/>
    <w:rsid w:val="005F3808"/>
    <w:rPr>
      <w:rFonts w:ascii="Tahoma" w:hAnsi="Tahoma" w:cs="Tahoma"/>
      <w:sz w:val="16"/>
      <w:szCs w:val="16"/>
      <w:lang w:eastAsia="ru-RU"/>
    </w:rPr>
  </w:style>
  <w:style w:type="character" w:customStyle="1" w:styleId="a9">
    <w:name w:val="Текст выноски Знак"/>
    <w:basedOn w:val="a0"/>
    <w:link w:val="a8"/>
    <w:uiPriority w:val="99"/>
    <w:semiHidden/>
    <w:rsid w:val="005F3808"/>
    <w:rPr>
      <w:rFonts w:ascii="Tahoma" w:hAnsi="Tahoma" w:cs="Tahoma"/>
      <w:sz w:val="16"/>
      <w:szCs w:val="16"/>
      <w:lang w:eastAsia="ru-RU"/>
    </w:rPr>
  </w:style>
  <w:style w:type="paragraph" w:styleId="aa">
    <w:name w:val="footnote text"/>
    <w:aliases w:val="Table_Footnote_last,Текст сноски-FN,Oaeno niinee-FN,Oaeno niinee Ciae,Текст сноски1,Текст сноски-FN1,Текст сноски Знак2,Oaeno niinee-FN1,Oaeno niinee Ciae1,Table_Footnote_last Знак1,Текст сноски Знак11"/>
    <w:basedOn w:val="a"/>
    <w:link w:val="ab"/>
    <w:uiPriority w:val="99"/>
    <w:unhideWhenUsed/>
    <w:rsid w:val="005F3808"/>
    <w:rPr>
      <w:rFonts w:ascii="Calibri" w:hAnsi="Calibri"/>
      <w:sz w:val="20"/>
      <w:szCs w:val="20"/>
      <w:lang w:eastAsia="ru-RU"/>
    </w:rPr>
  </w:style>
  <w:style w:type="character" w:customStyle="1" w:styleId="ab">
    <w:name w:val="Текст сноски Знак"/>
    <w:aliases w:val="Table_Footnote_last Знак,Текст сноски-FN Знак,Oaeno niinee-FN Знак,Oaeno niinee Ciae Знак,Текст сноски1 Знак,Текст сноски-FN1 Знак,Текст сноски Знак2 Знак,Oaeno niinee-FN1 Знак,Oaeno niinee Ciae1 Знак,Table_Footnote_last Знак1 Знак"/>
    <w:basedOn w:val="a0"/>
    <w:link w:val="aa"/>
    <w:uiPriority w:val="99"/>
    <w:rsid w:val="005F3808"/>
    <w:rPr>
      <w:rFonts w:ascii="Calibri" w:hAnsi="Calibri"/>
      <w:lang w:eastAsia="ru-RU"/>
    </w:rPr>
  </w:style>
  <w:style w:type="character" w:styleId="ac">
    <w:name w:val="footnote reference"/>
    <w:aliases w:val="Знак сноски-FN,Ciae niinee-FN,Знак сноски 1,Ciae niinee 1"/>
    <w:basedOn w:val="a0"/>
    <w:uiPriority w:val="99"/>
    <w:unhideWhenUsed/>
    <w:rsid w:val="005F3808"/>
    <w:rPr>
      <w:vertAlign w:val="superscript"/>
    </w:rPr>
  </w:style>
  <w:style w:type="paragraph" w:styleId="ad">
    <w:name w:val="List Paragraph"/>
    <w:basedOn w:val="a"/>
    <w:uiPriority w:val="34"/>
    <w:qFormat/>
    <w:rsid w:val="005F3808"/>
    <w:pPr>
      <w:spacing w:after="200" w:line="276" w:lineRule="auto"/>
      <w:ind w:left="720"/>
      <w:contextualSpacing/>
    </w:pPr>
    <w:rPr>
      <w:rFonts w:ascii="Calibri" w:eastAsia="Calibri" w:hAnsi="Calibri"/>
      <w:sz w:val="22"/>
      <w:szCs w:val="22"/>
    </w:rPr>
  </w:style>
  <w:style w:type="character" w:styleId="ae">
    <w:name w:val="Hyperlink"/>
    <w:basedOn w:val="a0"/>
    <w:uiPriority w:val="99"/>
    <w:unhideWhenUsed/>
    <w:rsid w:val="005F3808"/>
    <w:rPr>
      <w:color w:val="0000FF"/>
      <w:u w:val="single"/>
    </w:rPr>
  </w:style>
  <w:style w:type="paragraph" w:styleId="af">
    <w:name w:val="annotation text"/>
    <w:basedOn w:val="a"/>
    <w:link w:val="af0"/>
    <w:uiPriority w:val="99"/>
    <w:semiHidden/>
    <w:unhideWhenUsed/>
    <w:rsid w:val="005F3808"/>
    <w:rPr>
      <w:sz w:val="20"/>
      <w:szCs w:val="20"/>
      <w:lang w:eastAsia="ru-RU"/>
    </w:rPr>
  </w:style>
  <w:style w:type="character" w:customStyle="1" w:styleId="af0">
    <w:name w:val="Текст примечания Знак"/>
    <w:basedOn w:val="a0"/>
    <w:link w:val="af"/>
    <w:uiPriority w:val="99"/>
    <w:semiHidden/>
    <w:rsid w:val="005F3808"/>
    <w:rPr>
      <w:lang w:eastAsia="ru-RU"/>
    </w:rPr>
  </w:style>
  <w:style w:type="paragraph" w:styleId="af1">
    <w:name w:val="annotation subject"/>
    <w:basedOn w:val="af"/>
    <w:next w:val="af"/>
    <w:link w:val="af2"/>
    <w:uiPriority w:val="99"/>
    <w:semiHidden/>
    <w:unhideWhenUsed/>
    <w:rsid w:val="005F3808"/>
    <w:pPr>
      <w:spacing w:after="200"/>
    </w:pPr>
    <w:rPr>
      <w:rFonts w:ascii="Calibri" w:hAnsi="Calibri"/>
      <w:b/>
      <w:bCs/>
    </w:rPr>
  </w:style>
  <w:style w:type="character" w:customStyle="1" w:styleId="af2">
    <w:name w:val="Тема примечания Знак"/>
    <w:basedOn w:val="af0"/>
    <w:link w:val="af1"/>
    <w:uiPriority w:val="99"/>
    <w:semiHidden/>
    <w:rsid w:val="005F3808"/>
    <w:rPr>
      <w:rFonts w:ascii="Calibri" w:hAnsi="Calibri"/>
      <w:b/>
      <w:bCs/>
      <w:lang w:eastAsia="ru-RU"/>
    </w:rPr>
  </w:style>
  <w:style w:type="table" w:customStyle="1" w:styleId="12">
    <w:name w:val="Сетка таблицы1"/>
    <w:basedOn w:val="a1"/>
    <w:uiPriority w:val="59"/>
    <w:rsid w:val="005F38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59"/>
    <w:rsid w:val="005F3808"/>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F3808"/>
    <w:pPr>
      <w:widowControl w:val="0"/>
      <w:autoSpaceDE w:val="0"/>
      <w:autoSpaceDN w:val="0"/>
      <w:adjustRightInd w:val="0"/>
    </w:pPr>
    <w:rPr>
      <w:rFonts w:ascii="Calibri" w:hAnsi="Calibri" w:cs="Calibri"/>
      <w:b/>
      <w:bCs/>
      <w:sz w:val="22"/>
      <w:szCs w:val="22"/>
      <w:lang w:eastAsia="ru-RU"/>
    </w:rPr>
  </w:style>
  <w:style w:type="paragraph" w:customStyle="1" w:styleId="13">
    <w:name w:val="Обычный1"/>
    <w:link w:val="Normal"/>
    <w:rsid w:val="005F3808"/>
    <w:pPr>
      <w:widowControl w:val="0"/>
      <w:spacing w:line="300" w:lineRule="auto"/>
      <w:ind w:firstLine="700"/>
      <w:jc w:val="both"/>
    </w:pPr>
    <w:rPr>
      <w:snapToGrid w:val="0"/>
      <w:sz w:val="22"/>
      <w:lang w:eastAsia="ru-RU"/>
    </w:rPr>
  </w:style>
  <w:style w:type="character" w:customStyle="1" w:styleId="Normal">
    <w:name w:val="Normal Знак"/>
    <w:link w:val="13"/>
    <w:rsid w:val="005F3808"/>
    <w:rPr>
      <w:snapToGrid w:val="0"/>
      <w:sz w:val="22"/>
      <w:lang w:eastAsia="ru-RU"/>
    </w:rPr>
  </w:style>
  <w:style w:type="paragraph" w:customStyle="1" w:styleId="s13">
    <w:name w:val="s_13"/>
    <w:basedOn w:val="a"/>
    <w:rsid w:val="005F3808"/>
    <w:pPr>
      <w:ind w:firstLine="720"/>
    </w:pPr>
    <w:rPr>
      <w:sz w:val="20"/>
      <w:szCs w:val="20"/>
      <w:lang w:eastAsia="ru-RU"/>
    </w:rPr>
  </w:style>
  <w:style w:type="paragraph" w:customStyle="1" w:styleId="2">
    <w:name w:val="Обычный2"/>
    <w:rsid w:val="00941E25"/>
    <w:pPr>
      <w:widowControl w:val="0"/>
      <w:snapToGrid w:val="0"/>
      <w:spacing w:line="300" w:lineRule="auto"/>
      <w:ind w:firstLine="70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702485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24854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440C60C2E9CB9036393477BBC20ED7493630454FABA2429A4BE6DEDE46pAb8H" TargetMode="External"/><Relationship Id="rId4" Type="http://schemas.microsoft.com/office/2007/relationships/stylesWithEffects" Target="stylesWithEffects.xml"/><Relationship Id="rId9" Type="http://schemas.openxmlformats.org/officeDocument/2006/relationships/hyperlink" Target="consultantplus://offline/ref=E8A9E23F38D5A2642A9ED5D30C3284541446EA4F8E4D814FDA39F996E43011D5BE8B9CAE33D790CELDm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4DB30-B581-4FF6-AF66-384FB49A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3907</Words>
  <Characters>22271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2015-07-21T14:03:00Z</dcterms:created>
  <dcterms:modified xsi:type="dcterms:W3CDTF">2015-07-21T14:50:00Z</dcterms:modified>
</cp:coreProperties>
</file>